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CCD" w:rsidRPr="00015BB2" w:rsidRDefault="00290DA5" w:rsidP="00693CCD">
      <w:pPr>
        <w:jc w:val="center"/>
        <w:rPr>
          <w:rFonts w:eastAsia="+mj-ea" w:cs="+mj-cs"/>
          <w:b/>
          <w:bCs/>
          <w:color w:val="0826A8"/>
          <w:kern w:val="24"/>
          <w:sz w:val="56"/>
          <w:szCs w:val="56"/>
        </w:rPr>
      </w:pPr>
      <w:r w:rsidRPr="00015BB2">
        <w:rPr>
          <w:rFonts w:eastAsia="+mj-ea" w:cs="+mj-cs"/>
          <w:b/>
          <w:bCs/>
          <w:color w:val="0826A8"/>
          <w:kern w:val="24"/>
          <w:sz w:val="56"/>
          <w:szCs w:val="56"/>
        </w:rPr>
        <w:t>Lösungsansatz</w:t>
      </w:r>
    </w:p>
    <w:p w:rsidR="00693CCD" w:rsidRPr="00015BB2" w:rsidRDefault="00693CCD" w:rsidP="00693CCD">
      <w:pPr>
        <w:jc w:val="center"/>
        <w:rPr>
          <w:rFonts w:eastAsia="+mj-ea" w:cs="+mj-cs"/>
          <w:b/>
          <w:bCs/>
          <w:color w:val="0826A8"/>
          <w:kern w:val="24"/>
          <w:sz w:val="56"/>
          <w:szCs w:val="56"/>
        </w:rPr>
      </w:pPr>
    </w:p>
    <w:p w:rsidR="00A74C37" w:rsidRPr="00015BB2" w:rsidRDefault="009F78DD" w:rsidP="00693CCD">
      <w:pPr>
        <w:jc w:val="center"/>
        <w:rPr>
          <w:rFonts w:eastAsia="+mj-ea" w:cs="+mj-cs"/>
          <w:b/>
          <w:bCs/>
          <w:color w:val="0826A8"/>
          <w:kern w:val="24"/>
          <w:sz w:val="56"/>
          <w:szCs w:val="56"/>
        </w:rPr>
      </w:pPr>
      <w:r w:rsidRPr="00015BB2">
        <w:rPr>
          <w:rFonts w:eastAsia="+mj-ea" w:cs="+mj-cs"/>
          <w:b/>
          <w:bCs/>
          <w:color w:val="0826A8"/>
          <w:kern w:val="24"/>
          <w:sz w:val="56"/>
          <w:szCs w:val="56"/>
        </w:rPr>
        <w:t>für ein</w:t>
      </w:r>
    </w:p>
    <w:p w:rsidR="00A74C37" w:rsidRPr="00015BB2" w:rsidRDefault="00A74C37" w:rsidP="00693CCD">
      <w:pPr>
        <w:jc w:val="center"/>
        <w:rPr>
          <w:rFonts w:eastAsia="+mj-ea" w:cs="+mj-cs"/>
          <w:b/>
          <w:bCs/>
          <w:color w:val="0826A8"/>
          <w:kern w:val="24"/>
          <w:sz w:val="56"/>
          <w:szCs w:val="56"/>
        </w:rPr>
      </w:pPr>
    </w:p>
    <w:p w:rsidR="00693CCD" w:rsidRPr="00015BB2" w:rsidRDefault="00693CCD" w:rsidP="00693CCD">
      <w:pPr>
        <w:jc w:val="center"/>
        <w:rPr>
          <w:rFonts w:eastAsia="+mj-ea" w:cs="+mj-cs"/>
          <w:b/>
          <w:bCs/>
          <w:color w:val="0826A8"/>
          <w:kern w:val="24"/>
          <w:sz w:val="56"/>
          <w:szCs w:val="56"/>
        </w:rPr>
      </w:pPr>
      <w:r w:rsidRPr="00015BB2">
        <w:rPr>
          <w:rFonts w:eastAsia="+mj-ea" w:cs="+mj-cs"/>
          <w:b/>
          <w:bCs/>
          <w:color w:val="0826A8"/>
          <w:kern w:val="24"/>
          <w:sz w:val="56"/>
          <w:szCs w:val="56"/>
        </w:rPr>
        <w:t xml:space="preserve">Betriebssicherheitssystem (BSS) </w:t>
      </w:r>
    </w:p>
    <w:p w:rsidR="009A2021" w:rsidRPr="00015BB2" w:rsidRDefault="00693CCD" w:rsidP="00693CCD">
      <w:pPr>
        <w:jc w:val="center"/>
        <w:rPr>
          <w:rFonts w:eastAsia="+mj-ea" w:cs="+mj-cs"/>
          <w:b/>
          <w:bCs/>
          <w:color w:val="0826A8"/>
          <w:kern w:val="24"/>
          <w:sz w:val="56"/>
          <w:szCs w:val="56"/>
        </w:rPr>
      </w:pPr>
      <w:r w:rsidRPr="00015BB2">
        <w:rPr>
          <w:rFonts w:eastAsia="+mj-ea" w:cs="+mj-cs"/>
          <w:b/>
          <w:bCs/>
          <w:color w:val="0826A8"/>
          <w:kern w:val="24"/>
          <w:sz w:val="56"/>
          <w:szCs w:val="56"/>
        </w:rPr>
        <w:t xml:space="preserve">für </w:t>
      </w:r>
      <w:r w:rsidR="009A2021" w:rsidRPr="00015BB2">
        <w:rPr>
          <w:rFonts w:eastAsia="+mj-ea" w:cs="+mj-cs"/>
          <w:b/>
          <w:bCs/>
          <w:color w:val="0826A8"/>
          <w:kern w:val="24"/>
          <w:sz w:val="56"/>
          <w:szCs w:val="56"/>
        </w:rPr>
        <w:t>Traditionsschiff</w:t>
      </w:r>
      <w:r w:rsidR="009F78DD" w:rsidRPr="00015BB2">
        <w:rPr>
          <w:rFonts w:eastAsia="+mj-ea" w:cs="+mj-cs"/>
          <w:b/>
          <w:bCs/>
          <w:color w:val="0826A8"/>
          <w:kern w:val="24"/>
          <w:sz w:val="56"/>
          <w:szCs w:val="56"/>
        </w:rPr>
        <w:t>e</w:t>
      </w:r>
    </w:p>
    <w:p w:rsidR="001E2406" w:rsidRDefault="001E2406" w:rsidP="00693CCD">
      <w:pPr>
        <w:jc w:val="center"/>
        <w:rPr>
          <w:rFonts w:eastAsia="+mj-ea" w:cs="+mj-cs"/>
          <w:b/>
          <w:bCs/>
          <w:color w:val="004994"/>
          <w:kern w:val="24"/>
          <w:sz w:val="56"/>
          <w:szCs w:val="56"/>
        </w:rPr>
      </w:pPr>
    </w:p>
    <w:p w:rsidR="001E2406" w:rsidRDefault="001E2406" w:rsidP="00693CCD">
      <w:pPr>
        <w:jc w:val="center"/>
        <w:rPr>
          <w:rFonts w:eastAsia="+mj-ea" w:cs="+mj-cs"/>
          <w:b/>
          <w:bCs/>
          <w:color w:val="004994"/>
          <w:kern w:val="24"/>
          <w:sz w:val="56"/>
          <w:szCs w:val="56"/>
        </w:rPr>
      </w:pPr>
    </w:p>
    <w:p w:rsidR="001E2406" w:rsidRDefault="001E2406" w:rsidP="00693CCD">
      <w:pPr>
        <w:jc w:val="center"/>
        <w:rPr>
          <w:rFonts w:eastAsia="+mj-ea" w:cs="+mj-cs"/>
          <w:b/>
          <w:bCs/>
          <w:color w:val="004994"/>
          <w:kern w:val="24"/>
          <w:sz w:val="56"/>
          <w:szCs w:val="56"/>
        </w:rPr>
      </w:pPr>
    </w:p>
    <w:p w:rsidR="001E2406" w:rsidRDefault="001E2406" w:rsidP="00693CCD">
      <w:pPr>
        <w:jc w:val="center"/>
        <w:rPr>
          <w:rFonts w:eastAsia="+mj-ea" w:cs="+mj-cs"/>
          <w:b/>
          <w:bCs/>
          <w:color w:val="004994"/>
          <w:kern w:val="24"/>
          <w:sz w:val="56"/>
          <w:szCs w:val="56"/>
        </w:rPr>
      </w:pPr>
    </w:p>
    <w:p w:rsidR="001E2406" w:rsidRPr="00015BB2" w:rsidRDefault="001E2406" w:rsidP="001E2406">
      <w:pPr>
        <w:rPr>
          <w:rFonts w:eastAsia="+mj-ea" w:cs="+mj-cs"/>
          <w:b/>
          <w:bCs/>
          <w:i/>
          <w:color w:val="0826A8"/>
          <w:kern w:val="24"/>
        </w:rPr>
      </w:pPr>
      <w:r w:rsidRPr="00015BB2">
        <w:rPr>
          <w:rFonts w:eastAsia="+mj-ea" w:cs="+mj-cs"/>
          <w:b/>
          <w:bCs/>
          <w:i/>
          <w:color w:val="0826A8"/>
          <w:kern w:val="24"/>
        </w:rPr>
        <w:t>(</w:t>
      </w:r>
      <w:r w:rsidRPr="00F51B50">
        <w:rPr>
          <w:rFonts w:eastAsia="+mj-ea" w:cs="+mj-cs"/>
          <w:b/>
          <w:bCs/>
          <w:i/>
          <w:caps/>
          <w:color w:val="0826A8"/>
          <w:kern w:val="24"/>
          <w:u w:val="single"/>
        </w:rPr>
        <w:t>Hinweis:</w:t>
      </w:r>
      <w:r w:rsidRPr="00015BB2">
        <w:rPr>
          <w:rFonts w:eastAsia="+mj-ea" w:cs="+mj-cs"/>
          <w:b/>
          <w:bCs/>
          <w:i/>
          <w:color w:val="0826A8"/>
          <w:kern w:val="24"/>
        </w:rPr>
        <w:t xml:space="preserve"> Die folgenden Inhalte erheben keinen Anspruch auf Vollständigkeit. Sie zeigen lediglich einen Ansatz zur Erstellung eines Betriebssicherheitssystems auf. Die enthaltenen Beschreibungen, Darstellungen, Verfahren und Anlagen sind notwendigerweise zu ergänzen, zu ändern oder zu erweitern.) </w:t>
      </w:r>
    </w:p>
    <w:p w:rsidR="009E4B8E" w:rsidRDefault="009E4B8E" w:rsidP="00693CCD">
      <w:pPr>
        <w:jc w:val="center"/>
        <w:rPr>
          <w:rFonts w:eastAsia="+mj-ea" w:cs="+mj-cs"/>
          <w:b/>
          <w:bCs/>
          <w:color w:val="004994"/>
          <w:kern w:val="24"/>
          <w:sz w:val="68"/>
          <w:szCs w:val="68"/>
        </w:rPr>
      </w:pPr>
    </w:p>
    <w:p w:rsidR="00843797" w:rsidRDefault="00843797" w:rsidP="00693CCD">
      <w:pPr>
        <w:jc w:val="center"/>
        <w:rPr>
          <w:rFonts w:eastAsia="+mj-ea" w:cs="+mj-cs"/>
          <w:b/>
          <w:bCs/>
          <w:color w:val="004994"/>
          <w:kern w:val="24"/>
          <w:sz w:val="68"/>
          <w:szCs w:val="68"/>
        </w:rPr>
        <w:sectPr w:rsidR="00843797" w:rsidSect="00843797">
          <w:footerReference w:type="default" r:id="rId8"/>
          <w:pgSz w:w="11906" w:h="16838" w:code="9"/>
          <w:pgMar w:top="1418" w:right="1418" w:bottom="1134" w:left="1418" w:header="709" w:footer="709" w:gutter="0"/>
          <w:cols w:space="708"/>
          <w:vAlign w:val="center"/>
          <w:docGrid w:linePitch="360"/>
        </w:sectPr>
      </w:pPr>
    </w:p>
    <w:p w:rsidR="0028369E" w:rsidRPr="00015BB2" w:rsidRDefault="0028369E" w:rsidP="0028369E">
      <w:pPr>
        <w:rPr>
          <w:rFonts w:eastAsia="+mj-ea" w:cs="+mj-cs"/>
          <w:b/>
          <w:bCs/>
          <w:caps/>
          <w:color w:val="0826A8"/>
          <w:kern w:val="24"/>
          <w:sz w:val="24"/>
          <w:szCs w:val="24"/>
        </w:rPr>
      </w:pPr>
      <w:r w:rsidRPr="00015BB2">
        <w:rPr>
          <w:rFonts w:eastAsia="+mj-ea" w:cs="+mj-cs"/>
          <w:b/>
          <w:bCs/>
          <w:caps/>
          <w:color w:val="0826A8"/>
          <w:kern w:val="24"/>
          <w:sz w:val="24"/>
          <w:szCs w:val="24"/>
        </w:rPr>
        <w:lastRenderedPageBreak/>
        <w:t>Inhaltsverzeichnis</w:t>
      </w:r>
    </w:p>
    <w:p w:rsidR="0028369E" w:rsidRPr="00015BB2" w:rsidRDefault="0028369E" w:rsidP="0028369E">
      <w:pPr>
        <w:rPr>
          <w:rFonts w:eastAsia="+mj-ea" w:cs="+mj-cs"/>
          <w:b/>
          <w:bCs/>
          <w:caps/>
          <w:color w:val="0826A8"/>
          <w:kern w:val="24"/>
          <w:sz w:val="24"/>
          <w:szCs w:val="24"/>
        </w:rPr>
      </w:pPr>
    </w:p>
    <w:p w:rsidR="0028369E" w:rsidRPr="00015BB2" w:rsidRDefault="0028369E"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Sicherheits- und Umweltschutzpolitik</w:t>
      </w:r>
    </w:p>
    <w:p w:rsidR="0028369E" w:rsidRPr="00015BB2" w:rsidRDefault="0028369E"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Zuständigkeiten und Weisungsbefugnisse</w:t>
      </w:r>
    </w:p>
    <w:p w:rsidR="0028369E" w:rsidRPr="00015BB2" w:rsidRDefault="0028369E"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Einweisung und Schulung</w:t>
      </w:r>
    </w:p>
    <w:p w:rsidR="0028369E" w:rsidRPr="00015BB2" w:rsidRDefault="0028369E"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Wichtige Betriebsabläufe an Bord</w:t>
      </w:r>
    </w:p>
    <w:p w:rsidR="0028369E" w:rsidRPr="00015BB2" w:rsidRDefault="0028369E"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Vorbereitung auf Notfallsituationen</w:t>
      </w:r>
    </w:p>
    <w:p w:rsidR="008523C8" w:rsidRPr="00015BB2" w:rsidRDefault="008523C8"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Berichte über und Analyse von Vorkommnissen</w:t>
      </w:r>
    </w:p>
    <w:p w:rsidR="008523C8" w:rsidRPr="00015BB2" w:rsidRDefault="008523C8"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Instandhaltung von Schiff und Ausrüstung</w:t>
      </w:r>
    </w:p>
    <w:p w:rsidR="008523C8" w:rsidRPr="00015BB2" w:rsidRDefault="008523C8"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Dokumentation</w:t>
      </w:r>
    </w:p>
    <w:p w:rsidR="008523C8" w:rsidRPr="00015BB2" w:rsidRDefault="008523C8" w:rsidP="009874C7">
      <w:pPr>
        <w:pStyle w:val="Listenabsatz"/>
        <w:numPr>
          <w:ilvl w:val="0"/>
          <w:numId w:val="43"/>
        </w:numPr>
        <w:spacing w:after="120"/>
        <w:ind w:left="567" w:hanging="567"/>
        <w:contextualSpacing w:val="0"/>
        <w:rPr>
          <w:rFonts w:eastAsia="+mj-ea" w:cs="+mj-cs"/>
          <w:bCs/>
          <w:color w:val="0826A8"/>
          <w:kern w:val="24"/>
          <w:sz w:val="24"/>
          <w:szCs w:val="24"/>
        </w:rPr>
      </w:pPr>
      <w:r w:rsidRPr="00015BB2">
        <w:rPr>
          <w:rFonts w:eastAsia="+mj-ea" w:cs="+mj-cs"/>
          <w:bCs/>
          <w:color w:val="0826A8"/>
          <w:kern w:val="24"/>
          <w:sz w:val="24"/>
          <w:szCs w:val="24"/>
        </w:rPr>
        <w:t>Interne Überwachung der Einhaltung des BSS</w:t>
      </w:r>
    </w:p>
    <w:p w:rsidR="0028369E" w:rsidRDefault="0028369E" w:rsidP="0028369E">
      <w:pPr>
        <w:rPr>
          <w:rFonts w:eastAsia="+mj-ea" w:cs="+mj-cs"/>
          <w:bCs/>
          <w:color w:val="004994"/>
          <w:kern w:val="24"/>
          <w:sz w:val="24"/>
          <w:szCs w:val="24"/>
        </w:rPr>
      </w:pPr>
    </w:p>
    <w:p w:rsidR="009874C7" w:rsidRDefault="009874C7" w:rsidP="0028369E">
      <w:pPr>
        <w:rPr>
          <w:rFonts w:eastAsia="+mj-ea" w:cs="+mj-cs"/>
          <w:bCs/>
          <w:color w:val="004994"/>
          <w:kern w:val="24"/>
          <w:sz w:val="24"/>
          <w:szCs w:val="24"/>
        </w:rPr>
      </w:pPr>
    </w:p>
    <w:p w:rsidR="0028369E" w:rsidRPr="00015BB2" w:rsidRDefault="0028369E" w:rsidP="0028369E">
      <w:pPr>
        <w:rPr>
          <w:rFonts w:eastAsia="+mj-ea" w:cs="+mj-cs"/>
          <w:bCs/>
          <w:color w:val="0826A8"/>
          <w:kern w:val="24"/>
          <w:sz w:val="24"/>
          <w:szCs w:val="24"/>
          <w:u w:val="single"/>
        </w:rPr>
      </w:pPr>
      <w:r w:rsidRPr="00015BB2">
        <w:rPr>
          <w:rFonts w:eastAsia="+mj-ea" w:cs="+mj-cs"/>
          <w:bCs/>
          <w:color w:val="0826A8"/>
          <w:kern w:val="24"/>
          <w:sz w:val="24"/>
          <w:szCs w:val="24"/>
          <w:u w:val="single"/>
        </w:rPr>
        <w:t>Anlagen</w:t>
      </w:r>
    </w:p>
    <w:p w:rsidR="0028369E" w:rsidRPr="00B122A7" w:rsidRDefault="0028369E" w:rsidP="0028369E">
      <w:pPr>
        <w:rPr>
          <w:rFonts w:eastAsia="+mj-ea" w:cs="+mj-cs"/>
          <w:bCs/>
          <w:color w:val="3333FF"/>
          <w:kern w:val="24"/>
          <w:sz w:val="24"/>
          <w:szCs w:val="24"/>
          <w:u w:val="single"/>
        </w:rPr>
      </w:pPr>
    </w:p>
    <w:p w:rsidR="0028369E"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Einweisung neuer</w:t>
      </w:r>
      <w:r w:rsidR="0028369E" w:rsidRPr="00015BB2">
        <w:rPr>
          <w:rFonts w:eastAsia="+mj-ea" w:cs="+mj-cs"/>
          <w:bCs/>
          <w:color w:val="0826A8"/>
          <w:kern w:val="24"/>
          <w:sz w:val="24"/>
          <w:szCs w:val="24"/>
        </w:rPr>
        <w:t xml:space="preserve"> Besatzungsmitglied</w:t>
      </w:r>
      <w:r w:rsidRPr="00015BB2">
        <w:rPr>
          <w:rFonts w:eastAsia="+mj-ea" w:cs="+mj-cs"/>
          <w:bCs/>
          <w:color w:val="0826A8"/>
          <w:kern w:val="24"/>
          <w:sz w:val="24"/>
          <w:szCs w:val="24"/>
        </w:rPr>
        <w:t>er</w:t>
      </w:r>
    </w:p>
    <w:p w:rsidR="008523C8"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Seeklarmachen des Schiffes</w:t>
      </w:r>
    </w:p>
    <w:p w:rsidR="001E2406" w:rsidRPr="00015BB2" w:rsidRDefault="001E2406"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Personenliste</w:t>
      </w:r>
    </w:p>
    <w:p w:rsidR="008523C8"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Einweisung von Gästen an Bord</w:t>
      </w:r>
    </w:p>
    <w:p w:rsidR="008523C8"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Übungsplan</w:t>
      </w:r>
    </w:p>
    <w:p w:rsidR="00372972" w:rsidRPr="00015BB2" w:rsidRDefault="00372972"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Systembericht</w:t>
      </w:r>
    </w:p>
    <w:p w:rsidR="008523C8"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Wartungsplan</w:t>
      </w:r>
    </w:p>
    <w:p w:rsidR="008523C8" w:rsidRPr="00015BB2" w:rsidRDefault="008523C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Auditbericht</w:t>
      </w:r>
      <w:r w:rsidR="001E2406" w:rsidRPr="00015BB2">
        <w:rPr>
          <w:rFonts w:eastAsia="+mj-ea" w:cs="+mj-cs"/>
          <w:bCs/>
          <w:color w:val="0826A8"/>
          <w:kern w:val="24"/>
          <w:sz w:val="24"/>
          <w:szCs w:val="24"/>
        </w:rPr>
        <w:t xml:space="preserve"> </w:t>
      </w:r>
      <w:r w:rsidRPr="00015BB2">
        <w:rPr>
          <w:rFonts w:eastAsia="+mj-ea" w:cs="+mj-cs"/>
          <w:bCs/>
          <w:color w:val="0826A8"/>
          <w:kern w:val="24"/>
          <w:sz w:val="24"/>
          <w:szCs w:val="24"/>
        </w:rPr>
        <w:t>/</w:t>
      </w:r>
      <w:r w:rsidR="001E2406" w:rsidRPr="00015BB2">
        <w:rPr>
          <w:rFonts w:eastAsia="+mj-ea" w:cs="+mj-cs"/>
          <w:bCs/>
          <w:color w:val="0826A8"/>
          <w:kern w:val="24"/>
          <w:sz w:val="24"/>
          <w:szCs w:val="24"/>
        </w:rPr>
        <w:t xml:space="preserve"> </w:t>
      </w:r>
      <w:r w:rsidRPr="00015BB2">
        <w:rPr>
          <w:rFonts w:eastAsia="+mj-ea" w:cs="+mj-cs"/>
          <w:bCs/>
          <w:color w:val="0826A8"/>
          <w:kern w:val="24"/>
          <w:sz w:val="24"/>
          <w:szCs w:val="24"/>
        </w:rPr>
        <w:t>Systemreview</w:t>
      </w:r>
    </w:p>
    <w:p w:rsidR="00196142" w:rsidRPr="00015BB2" w:rsidRDefault="00196142"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Gefährdungsbeurteilung</w:t>
      </w:r>
    </w:p>
    <w:p w:rsidR="0028369E" w:rsidRPr="00015BB2" w:rsidRDefault="0028369E"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 xml:space="preserve">Notfallplan </w:t>
      </w:r>
      <w:r w:rsidR="00C23085" w:rsidRPr="00015BB2">
        <w:rPr>
          <w:rFonts w:eastAsia="+mj-ea" w:cs="+mj-cs"/>
          <w:bCs/>
          <w:color w:val="0826A8"/>
          <w:kern w:val="24"/>
          <w:sz w:val="24"/>
          <w:szCs w:val="24"/>
        </w:rPr>
        <w:t>"</w:t>
      </w:r>
      <w:r w:rsidRPr="00015BB2">
        <w:rPr>
          <w:rFonts w:eastAsia="+mj-ea" w:cs="+mj-cs"/>
          <w:bCs/>
          <w:color w:val="0826A8"/>
          <w:kern w:val="24"/>
          <w:sz w:val="24"/>
          <w:szCs w:val="24"/>
        </w:rPr>
        <w:t>Grundberührung</w:t>
      </w:r>
      <w:r w:rsidR="00C23085" w:rsidRPr="00015BB2">
        <w:rPr>
          <w:rFonts w:eastAsia="+mj-ea" w:cs="+mj-cs"/>
          <w:bCs/>
          <w:color w:val="0826A8"/>
          <w:kern w:val="24"/>
          <w:sz w:val="24"/>
          <w:szCs w:val="24"/>
        </w:rPr>
        <w:t>"</w:t>
      </w:r>
      <w:r w:rsidRPr="00015BB2">
        <w:rPr>
          <w:rFonts w:eastAsia="+mj-ea" w:cs="+mj-cs"/>
          <w:bCs/>
          <w:color w:val="0826A8"/>
          <w:kern w:val="24"/>
          <w:sz w:val="24"/>
          <w:szCs w:val="24"/>
        </w:rPr>
        <w:t xml:space="preserve"> (NP-01)</w:t>
      </w:r>
    </w:p>
    <w:p w:rsidR="0028369E" w:rsidRPr="00015BB2" w:rsidRDefault="0024203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 xml:space="preserve">Notfallplan </w:t>
      </w:r>
      <w:r w:rsidR="00C23085" w:rsidRPr="00015BB2">
        <w:rPr>
          <w:rFonts w:eastAsia="+mj-ea" w:cs="+mj-cs"/>
          <w:bCs/>
          <w:color w:val="0826A8"/>
          <w:kern w:val="24"/>
          <w:sz w:val="24"/>
          <w:szCs w:val="24"/>
        </w:rPr>
        <w:t>"</w:t>
      </w:r>
      <w:r w:rsidRPr="00015BB2">
        <w:rPr>
          <w:rFonts w:eastAsia="+mj-ea" w:cs="+mj-cs"/>
          <w:bCs/>
          <w:color w:val="0826A8"/>
          <w:kern w:val="24"/>
          <w:sz w:val="24"/>
          <w:szCs w:val="24"/>
        </w:rPr>
        <w:t>Kollision / Wassereinbruch</w:t>
      </w:r>
      <w:r w:rsidR="00C23085" w:rsidRPr="00015BB2">
        <w:rPr>
          <w:rFonts w:eastAsia="+mj-ea" w:cs="+mj-cs"/>
          <w:bCs/>
          <w:color w:val="0826A8"/>
          <w:kern w:val="24"/>
          <w:sz w:val="24"/>
          <w:szCs w:val="24"/>
        </w:rPr>
        <w:t>"</w:t>
      </w:r>
      <w:r w:rsidRPr="00015BB2">
        <w:rPr>
          <w:rFonts w:eastAsia="+mj-ea" w:cs="+mj-cs"/>
          <w:bCs/>
          <w:color w:val="0826A8"/>
          <w:kern w:val="24"/>
          <w:sz w:val="24"/>
          <w:szCs w:val="24"/>
        </w:rPr>
        <w:t xml:space="preserve"> (NP-02)</w:t>
      </w:r>
    </w:p>
    <w:p w:rsidR="009E7F67" w:rsidRPr="00015BB2" w:rsidRDefault="00242038"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 xml:space="preserve">Notfallplan </w:t>
      </w:r>
      <w:r w:rsidR="00C23085" w:rsidRPr="00015BB2">
        <w:rPr>
          <w:rFonts w:eastAsia="+mj-ea" w:cs="+mj-cs"/>
          <w:bCs/>
          <w:color w:val="0826A8"/>
          <w:kern w:val="24"/>
          <w:sz w:val="24"/>
          <w:szCs w:val="24"/>
        </w:rPr>
        <w:t>"</w:t>
      </w:r>
      <w:r w:rsidRPr="00015BB2">
        <w:rPr>
          <w:rFonts w:eastAsia="+mj-ea" w:cs="+mj-cs"/>
          <w:bCs/>
          <w:color w:val="0826A8"/>
          <w:kern w:val="24"/>
          <w:sz w:val="24"/>
          <w:szCs w:val="24"/>
        </w:rPr>
        <w:t>Feuer an Bord</w:t>
      </w:r>
      <w:r w:rsidR="00C23085" w:rsidRPr="00015BB2">
        <w:rPr>
          <w:rFonts w:eastAsia="+mj-ea" w:cs="+mj-cs"/>
          <w:bCs/>
          <w:color w:val="0826A8"/>
          <w:kern w:val="24"/>
          <w:sz w:val="24"/>
          <w:szCs w:val="24"/>
        </w:rPr>
        <w:t>"</w:t>
      </w:r>
      <w:r w:rsidRPr="00015BB2">
        <w:rPr>
          <w:rFonts w:eastAsia="+mj-ea" w:cs="+mj-cs"/>
          <w:bCs/>
          <w:color w:val="0826A8"/>
          <w:kern w:val="24"/>
          <w:sz w:val="24"/>
          <w:szCs w:val="24"/>
        </w:rPr>
        <w:t xml:space="preserve"> (NP-03)</w:t>
      </w:r>
    </w:p>
    <w:p w:rsidR="009E7F67" w:rsidRPr="00015BB2" w:rsidRDefault="00C23085"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Notfallplan "Verlassen des Schiffes" (NP-04)</w:t>
      </w:r>
    </w:p>
    <w:p w:rsidR="009E7F67" w:rsidRPr="00015BB2" w:rsidRDefault="00C23085"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Notfallplan "Mann über Bord / Abbergen von Personen aus dem Wasser" (NP-05)</w:t>
      </w:r>
    </w:p>
    <w:p w:rsidR="009E7F67" w:rsidRPr="00015BB2" w:rsidRDefault="00C23085"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Notfallplan "Unfälle der Besatzung oder Gäste" (NP-06)</w:t>
      </w:r>
    </w:p>
    <w:p w:rsidR="009E7F67" w:rsidRPr="00015BB2" w:rsidRDefault="00C23085"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Notfallplan "Verschmutzung der Meeresumwelt" (NP-07)</w:t>
      </w:r>
    </w:p>
    <w:p w:rsidR="009E7F67" w:rsidRPr="00015BB2" w:rsidRDefault="00C23085"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w:t>
      </w:r>
      <w:r w:rsidR="00D270D2" w:rsidRPr="00015BB2">
        <w:rPr>
          <w:rFonts w:eastAsia="+mj-ea" w:cs="+mj-cs"/>
          <w:bCs/>
          <w:color w:val="0826A8"/>
          <w:kern w:val="24"/>
          <w:sz w:val="24"/>
          <w:szCs w:val="24"/>
        </w:rPr>
        <w:t>o</w:t>
      </w:r>
      <w:r w:rsidRPr="00015BB2">
        <w:rPr>
          <w:rFonts w:eastAsia="+mj-ea" w:cs="+mj-cs"/>
          <w:bCs/>
          <w:color w:val="0826A8"/>
          <w:kern w:val="24"/>
          <w:sz w:val="24"/>
          <w:szCs w:val="24"/>
        </w:rPr>
        <w:t>tfallplan "Hilfeleistung für andere Schiffe in Notfallsituationen</w:t>
      </w:r>
      <w:r w:rsidR="00D270D2" w:rsidRPr="00015BB2">
        <w:rPr>
          <w:rFonts w:eastAsia="+mj-ea" w:cs="+mj-cs"/>
          <w:bCs/>
          <w:color w:val="0826A8"/>
          <w:kern w:val="24"/>
          <w:sz w:val="24"/>
          <w:szCs w:val="24"/>
        </w:rPr>
        <w:t>"</w:t>
      </w:r>
      <w:r w:rsidRPr="00015BB2">
        <w:rPr>
          <w:rFonts w:eastAsia="+mj-ea" w:cs="+mj-cs"/>
          <w:bCs/>
          <w:color w:val="0826A8"/>
          <w:kern w:val="24"/>
          <w:sz w:val="24"/>
          <w:szCs w:val="24"/>
        </w:rPr>
        <w:t xml:space="preserve"> (NP-08)</w:t>
      </w:r>
    </w:p>
    <w:p w:rsidR="009E7F67" w:rsidRPr="00015BB2" w:rsidRDefault="005B4609" w:rsidP="009874C7">
      <w:pPr>
        <w:pStyle w:val="Listenabsatz"/>
        <w:numPr>
          <w:ilvl w:val="0"/>
          <w:numId w:val="41"/>
        </w:numPr>
        <w:spacing w:after="60"/>
        <w:ind w:left="425" w:hanging="425"/>
        <w:contextualSpacing w:val="0"/>
        <w:rPr>
          <w:rFonts w:eastAsia="+mj-ea" w:cs="+mj-cs"/>
          <w:bCs/>
          <w:color w:val="0826A8"/>
          <w:kern w:val="24"/>
          <w:sz w:val="24"/>
          <w:szCs w:val="24"/>
        </w:rPr>
      </w:pPr>
      <w:r w:rsidRPr="00015BB2">
        <w:rPr>
          <w:rFonts w:eastAsia="+mj-ea" w:cs="+mj-cs"/>
          <w:bCs/>
          <w:color w:val="0826A8"/>
          <w:kern w:val="24"/>
          <w:sz w:val="24"/>
          <w:szCs w:val="24"/>
        </w:rPr>
        <w:t>Notfallplan "Notschleppverfahren" (NP-09)</w:t>
      </w:r>
    </w:p>
    <w:p w:rsidR="0028369E" w:rsidRDefault="0028369E" w:rsidP="0028369E">
      <w:pPr>
        <w:rPr>
          <w:rFonts w:eastAsia="+mj-ea" w:cs="+mj-cs"/>
          <w:bCs/>
          <w:color w:val="004994"/>
          <w:kern w:val="24"/>
          <w:sz w:val="24"/>
          <w:szCs w:val="24"/>
        </w:rPr>
      </w:pPr>
    </w:p>
    <w:p w:rsidR="0028369E" w:rsidRDefault="0028369E" w:rsidP="0028369E">
      <w:pPr>
        <w:rPr>
          <w:rFonts w:eastAsia="+mj-ea" w:cs="+mj-cs"/>
          <w:bCs/>
          <w:color w:val="004994"/>
          <w:kern w:val="24"/>
          <w:sz w:val="24"/>
          <w:szCs w:val="24"/>
        </w:rPr>
      </w:pPr>
    </w:p>
    <w:p w:rsidR="0028369E" w:rsidRPr="0028369E" w:rsidRDefault="0028369E" w:rsidP="0028369E">
      <w:pPr>
        <w:rPr>
          <w:rFonts w:eastAsia="Times New Roman"/>
          <w:sz w:val="24"/>
          <w:szCs w:val="24"/>
          <w:lang w:eastAsia="de-DE"/>
        </w:rPr>
      </w:pPr>
    </w:p>
    <w:p w:rsidR="0028369E" w:rsidRDefault="0028369E" w:rsidP="0028369E">
      <w:pPr>
        <w:rPr>
          <w:rFonts w:eastAsia="Times New Roman"/>
          <w:caps/>
          <w:sz w:val="24"/>
          <w:szCs w:val="24"/>
          <w:lang w:eastAsia="de-DE"/>
        </w:rPr>
      </w:pPr>
    </w:p>
    <w:p w:rsidR="00454000" w:rsidRPr="0028369E" w:rsidRDefault="00454000" w:rsidP="0028369E">
      <w:pPr>
        <w:rPr>
          <w:rFonts w:eastAsia="Times New Roman"/>
          <w:b/>
          <w:caps/>
          <w:sz w:val="24"/>
          <w:szCs w:val="24"/>
          <w:lang w:eastAsia="de-DE"/>
        </w:rPr>
      </w:pPr>
      <w:r w:rsidRPr="0028369E">
        <w:rPr>
          <w:rFonts w:eastAsia="Times New Roman"/>
          <w:caps/>
          <w:sz w:val="24"/>
          <w:szCs w:val="24"/>
          <w:lang w:eastAsia="de-DE"/>
        </w:rPr>
        <w:br w:type="page"/>
      </w:r>
    </w:p>
    <w:p w:rsidR="00454000" w:rsidRPr="00015BB2" w:rsidRDefault="0028369E" w:rsidP="00454000">
      <w:pPr>
        <w:jc w:val="both"/>
        <w:rPr>
          <w:rFonts w:eastAsia="Times New Roman"/>
          <w:b/>
          <w:caps/>
          <w:color w:val="0826A8"/>
          <w:lang w:eastAsia="de-DE"/>
        </w:rPr>
      </w:pPr>
      <w:r w:rsidRPr="00015BB2">
        <w:rPr>
          <w:rFonts w:eastAsia="Times New Roman"/>
          <w:b/>
          <w:caps/>
          <w:color w:val="0826A8"/>
          <w:lang w:eastAsia="de-DE"/>
        </w:rPr>
        <w:lastRenderedPageBreak/>
        <w:t xml:space="preserve">1. </w:t>
      </w:r>
      <w:r w:rsidRPr="00015BB2">
        <w:rPr>
          <w:rFonts w:eastAsia="Times New Roman"/>
          <w:b/>
          <w:caps/>
          <w:color w:val="0826A8"/>
          <w:lang w:eastAsia="de-DE"/>
        </w:rPr>
        <w:tab/>
      </w:r>
      <w:r w:rsidR="00F1138D" w:rsidRPr="00015BB2">
        <w:rPr>
          <w:rFonts w:eastAsia="Times New Roman"/>
          <w:b/>
          <w:caps/>
          <w:color w:val="0826A8"/>
          <w:lang w:eastAsia="de-DE"/>
        </w:rPr>
        <w:t>Sicherheits- und Umweltschutzpolitik</w:t>
      </w:r>
    </w:p>
    <w:p w:rsidR="00454000" w:rsidRDefault="00454000" w:rsidP="00454000">
      <w:pPr>
        <w:jc w:val="both"/>
        <w:rPr>
          <w:rFonts w:eastAsia="Times New Roman"/>
          <w:lang w:eastAsia="de-DE"/>
        </w:rPr>
      </w:pPr>
    </w:p>
    <w:p w:rsidR="00044553" w:rsidRPr="00454000" w:rsidRDefault="00044553" w:rsidP="00454000">
      <w:pPr>
        <w:jc w:val="both"/>
        <w:rPr>
          <w:rFonts w:eastAsia="Times New Roman"/>
          <w:lang w:eastAsia="de-DE"/>
        </w:rPr>
      </w:pPr>
      <w:r>
        <w:rPr>
          <w:rFonts w:eastAsia="Times New Roman"/>
          <w:noProof/>
          <w:lang w:eastAsia="de-DE"/>
        </w:rPr>
        <mc:AlternateContent>
          <mc:Choice Requires="wps">
            <w:drawing>
              <wp:anchor distT="0" distB="0" distL="114300" distR="114300" simplePos="0" relativeHeight="251662336" behindDoc="0" locked="0" layoutInCell="1" allowOverlap="1">
                <wp:simplePos x="0" y="0"/>
                <wp:positionH relativeFrom="margin">
                  <wp:posOffset>5235740</wp:posOffset>
                </wp:positionH>
                <wp:positionV relativeFrom="paragraph">
                  <wp:posOffset>387295</wp:posOffset>
                </wp:positionV>
                <wp:extent cx="1220056" cy="622853"/>
                <wp:effectExtent l="0" t="0" r="18415" b="177800"/>
                <wp:wrapNone/>
                <wp:docPr id="4" name="Ovale Legende 4"/>
                <wp:cNvGraphicFramePr/>
                <a:graphic xmlns:a="http://schemas.openxmlformats.org/drawingml/2006/main">
                  <a:graphicData uri="http://schemas.microsoft.com/office/word/2010/wordprocessingShape">
                    <wps:wsp>
                      <wps:cNvSpPr/>
                      <wps:spPr>
                        <a:xfrm>
                          <a:off x="0" y="0"/>
                          <a:ext cx="1220056" cy="622853"/>
                        </a:xfrm>
                        <a:prstGeom prst="wedgeEllipseCallout">
                          <a:avLst>
                            <a:gd name="adj1" fmla="val -42033"/>
                            <a:gd name="adj2" fmla="val 7107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7C11" w:rsidRPr="00AB78C4" w:rsidRDefault="009F7C11" w:rsidP="00AB78C4">
                            <w:pPr>
                              <w:jc w:val="center"/>
                              <w:rPr>
                                <w:color w:val="004994" w:themeColor="text2"/>
                              </w:rPr>
                            </w:pPr>
                            <w:r w:rsidRPr="00044553">
                              <w:rPr>
                                <w:color w:val="004994" w:themeColor="text2"/>
                                <w:sz w:val="16"/>
                                <w:szCs w:val="16"/>
                              </w:rPr>
                              <w:t>1. Welche Ziele verfolgen wir?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 o:spid="_x0000_s1026" type="#_x0000_t63" style="position:absolute;left:0;text-align:left;margin-left:412.25pt;margin-top:30.5pt;width:96.05pt;height:49.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" adj="1721,26152" fillcolor="#ffd494 [1300]" strokecolor="#794800 [1604]" strokeweight="1pt">
                <v:textbox>
                  <w:txbxContent>
                    <w:p w:rsidR="009F7C11" w:rsidRPr="00AB78C4" w:rsidRDefault="009F7C11" w:rsidP="00AB78C4">
                      <w:pPr>
                        <w:jc w:val="center"/>
                        <w:rPr>
                          <w:color w:val="004994" w:themeColor="text2"/>
                        </w:rPr>
                      </w:pPr>
                      <w:r w:rsidRPr="00044553">
                        <w:rPr>
                          <w:color w:val="004994" w:themeColor="text2"/>
                          <w:sz w:val="16"/>
                          <w:szCs w:val="16"/>
                        </w:rPr>
                        <w:t>1. Welche Ziele verfolgen wir?</w:t>
                      </w:r>
                    </w:p>
                  </w:txbxContent>
                </v:textbox>
                <w10:wrap anchorx="margin"/>
              </v:shape>
            </w:pict>
          </mc:Fallback>
        </mc:AlternateContent>
      </w:r>
      <w:r w:rsidRPr="00044553">
        <w:rPr>
          <w:rFonts w:eastAsia="Times New Roman"/>
          <w:lang w:eastAsia="de-DE"/>
        </w:rPr>
        <w:t>Der Verein [</w:t>
      </w:r>
      <w:r w:rsidRPr="00044553">
        <w:rPr>
          <w:rFonts w:eastAsia="Times New Roman"/>
          <w:highlight w:val="yellow"/>
          <w:lang w:eastAsia="de-DE"/>
        </w:rPr>
        <w:t>……</w:t>
      </w:r>
      <w:r w:rsidRPr="00044553">
        <w:rPr>
          <w:rFonts w:eastAsia="Times New Roman"/>
          <w:lang w:eastAsia="de-DE"/>
        </w:rPr>
        <w:t xml:space="preserve">] (Betreiber) ist verantwortlich für den Betrieb des Traditionsschiffes </w:t>
      </w:r>
      <w:proofErr w:type="gramStart"/>
      <w:r w:rsidRPr="00044553">
        <w:rPr>
          <w:rFonts w:eastAsia="Times New Roman"/>
          <w:lang w:eastAsia="de-DE"/>
        </w:rPr>
        <w:t>[</w:t>
      </w:r>
      <w:r w:rsidRPr="00044553">
        <w:rPr>
          <w:rFonts w:eastAsia="Times New Roman"/>
          <w:highlight w:val="yellow"/>
          <w:lang w:eastAsia="de-DE"/>
        </w:rPr>
        <w:t>…</w:t>
      </w:r>
      <w:r>
        <w:rPr>
          <w:rFonts w:eastAsia="Times New Roman"/>
          <w:highlight w:val="yellow"/>
          <w:lang w:eastAsia="de-DE"/>
        </w:rPr>
        <w:t>.</w:t>
      </w:r>
      <w:proofErr w:type="gramEnd"/>
      <w:r w:rsidRPr="00044553">
        <w:rPr>
          <w:rFonts w:eastAsia="Times New Roman"/>
          <w:highlight w:val="yellow"/>
          <w:lang w:eastAsia="de-DE"/>
        </w:rPr>
        <w:t>…</w:t>
      </w:r>
      <w:r w:rsidRPr="00044553">
        <w:rPr>
          <w:rFonts w:eastAsia="Times New Roman"/>
          <w:lang w:eastAsia="de-DE"/>
        </w:rPr>
        <w:t>].</w:t>
      </w:r>
      <w:r>
        <w:rPr>
          <w:rFonts w:eastAsia="Times New Roman"/>
          <w:lang w:eastAsia="de-DE"/>
        </w:rPr>
        <w:t xml:space="preserve"> Der Betrieb des Schiffes dient insbesondere der Vermittlung historischer Schiffsbetriebstechnik und traditioneller Seemannschaft.</w:t>
      </w:r>
    </w:p>
    <w:p w:rsidR="00AB78C4" w:rsidRDefault="00AB78C4" w:rsidP="00454000">
      <w:pPr>
        <w:jc w:val="both"/>
        <w:rPr>
          <w:rFonts w:eastAsia="Times New Roman"/>
          <w:lang w:eastAsia="de-DE"/>
        </w:rPr>
      </w:pPr>
    </w:p>
    <w:p w:rsidR="00044553" w:rsidRDefault="00044553" w:rsidP="00454000">
      <w:pPr>
        <w:jc w:val="both"/>
        <w:rPr>
          <w:rFonts w:eastAsia="Times New Roman"/>
          <w:lang w:eastAsia="de-DE"/>
        </w:rPr>
      </w:pPr>
    </w:p>
    <w:p w:rsidR="00044553" w:rsidRDefault="00044553" w:rsidP="00454000">
      <w:pPr>
        <w:jc w:val="both"/>
        <w:rPr>
          <w:rFonts w:eastAsia="Times New Roman"/>
          <w:lang w:eastAsia="de-DE"/>
        </w:rPr>
      </w:pPr>
    </w:p>
    <w:p w:rsidR="00044553" w:rsidRDefault="00044553" w:rsidP="00454000">
      <w:pPr>
        <w:jc w:val="both"/>
        <w:rPr>
          <w:rFonts w:eastAsia="Times New Roman"/>
          <w:lang w:eastAsia="de-DE"/>
        </w:rPr>
      </w:pPr>
    </w:p>
    <w:p w:rsidR="00454000" w:rsidRPr="00015BB2" w:rsidRDefault="00454000" w:rsidP="009874C7">
      <w:pPr>
        <w:spacing w:after="40"/>
        <w:jc w:val="both"/>
        <w:rPr>
          <w:rFonts w:eastAsia="Times New Roman"/>
          <w:color w:val="0826A8"/>
          <w:u w:val="single"/>
          <w:lang w:eastAsia="de-DE"/>
        </w:rPr>
      </w:pPr>
      <w:r w:rsidRPr="00015BB2">
        <w:rPr>
          <w:rFonts w:eastAsia="Times New Roman"/>
          <w:b/>
          <w:color w:val="0826A8"/>
          <w:u w:val="single"/>
          <w:lang w:eastAsia="de-DE"/>
        </w:rPr>
        <w:t>Z</w:t>
      </w:r>
      <w:r w:rsidRPr="00015BB2">
        <w:rPr>
          <w:rFonts w:eastAsia="Times New Roman"/>
          <w:color w:val="0826A8"/>
          <w:u w:val="single"/>
          <w:lang w:eastAsia="de-DE"/>
        </w:rPr>
        <w:t xml:space="preserve">ur Gewährleistung einer sicheren Schiffsbetriebsführung </w:t>
      </w:r>
      <w:r w:rsidR="000E3562" w:rsidRPr="00015BB2">
        <w:rPr>
          <w:rFonts w:eastAsia="Times New Roman"/>
          <w:color w:val="0826A8"/>
          <w:u w:val="single"/>
          <w:lang w:eastAsia="de-DE"/>
        </w:rPr>
        <w:t xml:space="preserve">werden </w:t>
      </w:r>
      <w:r w:rsidRPr="00015BB2">
        <w:rPr>
          <w:rFonts w:eastAsia="Times New Roman"/>
          <w:color w:val="0826A8"/>
          <w:u w:val="single"/>
          <w:lang w:eastAsia="de-DE"/>
        </w:rPr>
        <w:t>folgende Ziele verfolgt:</w:t>
      </w:r>
    </w:p>
    <w:p w:rsidR="00C522AF" w:rsidRDefault="00B264F6" w:rsidP="009874C7">
      <w:pPr>
        <w:numPr>
          <w:ilvl w:val="0"/>
          <w:numId w:val="45"/>
        </w:numPr>
        <w:spacing w:after="40"/>
        <w:jc w:val="both"/>
        <w:rPr>
          <w:rFonts w:eastAsia="Times New Roman"/>
          <w:lang w:eastAsia="de-DE"/>
        </w:rPr>
      </w:pPr>
      <w:r>
        <w:rPr>
          <w:rFonts w:eastAsia="Times New Roman"/>
          <w:lang w:eastAsia="de-DE"/>
        </w:rPr>
        <w:t xml:space="preserve">Die </w:t>
      </w:r>
      <w:r w:rsidR="00454000" w:rsidRPr="00454000">
        <w:rPr>
          <w:rFonts w:eastAsia="Times New Roman"/>
          <w:lang w:eastAsia="de-DE"/>
        </w:rPr>
        <w:t>Einführung</w:t>
      </w:r>
      <w:r w:rsidR="00E10B02">
        <w:rPr>
          <w:rFonts w:eastAsia="Times New Roman"/>
          <w:lang w:eastAsia="de-DE"/>
        </w:rPr>
        <w:t xml:space="preserve"> von</w:t>
      </w:r>
      <w:r w:rsidR="00454000" w:rsidRPr="00454000">
        <w:rPr>
          <w:rFonts w:eastAsia="Times New Roman"/>
          <w:lang w:eastAsia="de-DE"/>
        </w:rPr>
        <w:t xml:space="preserve"> sichere</w:t>
      </w:r>
      <w:r w:rsidR="00E10B02">
        <w:rPr>
          <w:rFonts w:eastAsia="Times New Roman"/>
          <w:lang w:eastAsia="de-DE"/>
        </w:rPr>
        <w:t>n</w:t>
      </w:r>
      <w:r w:rsidR="00454000" w:rsidRPr="00454000">
        <w:rPr>
          <w:rFonts w:eastAsia="Times New Roman"/>
          <w:lang w:eastAsia="de-DE"/>
        </w:rPr>
        <w:t xml:space="preserve"> </w:t>
      </w:r>
      <w:r w:rsidR="00CC174D">
        <w:rPr>
          <w:rFonts w:eastAsia="Times New Roman"/>
          <w:lang w:eastAsia="de-DE"/>
        </w:rPr>
        <w:t>V</w:t>
      </w:r>
      <w:r w:rsidR="00C522AF">
        <w:rPr>
          <w:rFonts w:eastAsia="Times New Roman"/>
          <w:lang w:eastAsia="de-DE"/>
        </w:rPr>
        <w:t>erfahren</w:t>
      </w:r>
      <w:r w:rsidR="00454000" w:rsidRPr="00454000">
        <w:rPr>
          <w:rFonts w:eastAsia="Times New Roman"/>
          <w:lang w:eastAsia="de-DE"/>
        </w:rPr>
        <w:t xml:space="preserve"> für den Schiffsbetrieb</w:t>
      </w:r>
      <w:r w:rsidR="00C522AF">
        <w:rPr>
          <w:rFonts w:eastAsia="Times New Roman"/>
          <w:lang w:eastAsia="de-DE"/>
        </w:rPr>
        <w:t xml:space="preserve"> und</w:t>
      </w:r>
      <w:r w:rsidR="00CC174D">
        <w:rPr>
          <w:rFonts w:eastAsia="Times New Roman"/>
          <w:lang w:eastAsia="de-DE"/>
        </w:rPr>
        <w:t xml:space="preserve"> den</w:t>
      </w:r>
      <w:r w:rsidR="00C522AF">
        <w:rPr>
          <w:rFonts w:eastAsia="Times New Roman"/>
          <w:lang w:eastAsia="de-DE"/>
        </w:rPr>
        <w:t xml:space="preserve"> Meeresumweltschutz</w:t>
      </w:r>
      <w:r>
        <w:rPr>
          <w:rFonts w:eastAsia="Times New Roman"/>
          <w:lang w:eastAsia="de-DE"/>
        </w:rPr>
        <w:t>.</w:t>
      </w:r>
    </w:p>
    <w:p w:rsidR="00454000" w:rsidRPr="00454000" w:rsidRDefault="00B264F6" w:rsidP="009874C7">
      <w:pPr>
        <w:numPr>
          <w:ilvl w:val="0"/>
          <w:numId w:val="45"/>
        </w:numPr>
        <w:spacing w:after="40"/>
        <w:jc w:val="both"/>
        <w:rPr>
          <w:rFonts w:eastAsia="Times New Roman"/>
          <w:lang w:eastAsia="de-DE"/>
        </w:rPr>
      </w:pPr>
      <w:r>
        <w:rPr>
          <w:rFonts w:eastAsia="Times New Roman"/>
          <w:lang w:eastAsia="de-DE"/>
        </w:rPr>
        <w:t xml:space="preserve">Die </w:t>
      </w:r>
      <w:r w:rsidR="00454000" w:rsidRPr="00454000">
        <w:rPr>
          <w:rFonts w:eastAsia="Times New Roman"/>
          <w:lang w:eastAsia="de-DE"/>
        </w:rPr>
        <w:t xml:space="preserve">Gewährleistung der Sicherheit </w:t>
      </w:r>
      <w:r w:rsidR="00F1138D">
        <w:rPr>
          <w:rFonts w:eastAsia="Times New Roman"/>
          <w:lang w:eastAsia="de-DE"/>
        </w:rPr>
        <w:t xml:space="preserve">bei allen Tätigkeiten </w:t>
      </w:r>
      <w:r w:rsidR="00843797">
        <w:rPr>
          <w:rFonts w:eastAsia="Times New Roman"/>
          <w:lang w:eastAsia="de-DE"/>
        </w:rPr>
        <w:t xml:space="preserve">und Betriebsabläufen </w:t>
      </w:r>
      <w:r w:rsidR="00F1138D">
        <w:rPr>
          <w:rFonts w:eastAsia="Times New Roman"/>
          <w:lang w:eastAsia="de-DE"/>
        </w:rPr>
        <w:t>an Bord</w:t>
      </w:r>
      <w:r>
        <w:rPr>
          <w:rFonts w:eastAsia="Times New Roman"/>
          <w:lang w:eastAsia="de-DE"/>
        </w:rPr>
        <w:t>.</w:t>
      </w:r>
    </w:p>
    <w:p w:rsidR="00454000" w:rsidRPr="00454000" w:rsidRDefault="00B264F6" w:rsidP="009874C7">
      <w:pPr>
        <w:numPr>
          <w:ilvl w:val="0"/>
          <w:numId w:val="45"/>
        </w:numPr>
        <w:spacing w:after="40"/>
        <w:jc w:val="both"/>
        <w:rPr>
          <w:rFonts w:eastAsia="Times New Roman"/>
          <w:lang w:eastAsia="de-DE"/>
        </w:rPr>
      </w:pPr>
      <w:r>
        <w:rPr>
          <w:rFonts w:eastAsia="Times New Roman"/>
          <w:lang w:eastAsia="de-DE"/>
        </w:rPr>
        <w:t xml:space="preserve">Die </w:t>
      </w:r>
      <w:r w:rsidR="00454000" w:rsidRPr="00454000">
        <w:rPr>
          <w:rFonts w:eastAsia="Times New Roman"/>
          <w:lang w:eastAsia="de-DE"/>
        </w:rPr>
        <w:t xml:space="preserve">Identifizierung und Bewertung von Risiken im Schiffsbetrieb </w:t>
      </w:r>
      <w:r w:rsidR="00F1138D">
        <w:rPr>
          <w:rFonts w:eastAsia="Times New Roman"/>
          <w:lang w:eastAsia="de-DE"/>
        </w:rPr>
        <w:t>und Umsetzung</w:t>
      </w:r>
      <w:r w:rsidR="00454000" w:rsidRPr="00454000">
        <w:rPr>
          <w:rFonts w:eastAsia="Times New Roman"/>
          <w:lang w:eastAsia="de-DE"/>
        </w:rPr>
        <w:t xml:space="preserve"> von </w:t>
      </w:r>
      <w:r w:rsidR="00F1138D">
        <w:rPr>
          <w:rFonts w:eastAsia="Times New Roman"/>
          <w:lang w:eastAsia="de-DE"/>
        </w:rPr>
        <w:t xml:space="preserve">geeigneten und </w:t>
      </w:r>
      <w:r w:rsidR="00454000" w:rsidRPr="00454000">
        <w:rPr>
          <w:rFonts w:eastAsia="Times New Roman"/>
          <w:lang w:eastAsia="de-DE"/>
        </w:rPr>
        <w:t>an</w:t>
      </w:r>
      <w:r w:rsidR="000E3562">
        <w:rPr>
          <w:rFonts w:eastAsia="Times New Roman"/>
          <w:lang w:eastAsia="de-DE"/>
        </w:rPr>
        <w:t>gemessenen Sicherheitsmaßnahmen</w:t>
      </w:r>
      <w:r>
        <w:rPr>
          <w:rFonts w:eastAsia="Times New Roman"/>
          <w:lang w:eastAsia="de-DE"/>
        </w:rPr>
        <w:t>.</w:t>
      </w:r>
    </w:p>
    <w:p w:rsidR="00A90157" w:rsidRDefault="00B264F6" w:rsidP="009874C7">
      <w:pPr>
        <w:numPr>
          <w:ilvl w:val="0"/>
          <w:numId w:val="45"/>
        </w:numPr>
        <w:spacing w:after="40"/>
        <w:jc w:val="both"/>
        <w:rPr>
          <w:rFonts w:eastAsia="Times New Roman"/>
          <w:lang w:eastAsia="de-DE"/>
        </w:rPr>
      </w:pPr>
      <w:r>
        <w:rPr>
          <w:rFonts w:eastAsia="Times New Roman"/>
          <w:lang w:eastAsia="de-DE"/>
        </w:rPr>
        <w:t>Eine k</w:t>
      </w:r>
      <w:r w:rsidR="00454000" w:rsidRPr="00CC174D">
        <w:rPr>
          <w:rFonts w:eastAsia="Times New Roman"/>
          <w:lang w:eastAsia="de-DE"/>
        </w:rPr>
        <w:t xml:space="preserve">ontinuierliche </w:t>
      </w:r>
      <w:r w:rsidR="00C522AF" w:rsidRPr="00CC174D">
        <w:rPr>
          <w:rFonts w:eastAsia="Times New Roman"/>
          <w:lang w:eastAsia="de-DE"/>
        </w:rPr>
        <w:t>Aus- und Weiterbildung</w:t>
      </w:r>
      <w:r w:rsidR="00454000" w:rsidRPr="00CC174D">
        <w:rPr>
          <w:rFonts w:eastAsia="Times New Roman"/>
          <w:lang w:eastAsia="de-DE"/>
        </w:rPr>
        <w:t xml:space="preserve"> </w:t>
      </w:r>
      <w:r w:rsidR="00C522AF" w:rsidRPr="00CC174D">
        <w:rPr>
          <w:rFonts w:eastAsia="Times New Roman"/>
          <w:lang w:eastAsia="de-DE"/>
        </w:rPr>
        <w:t>aller</w:t>
      </w:r>
      <w:r w:rsidR="00CC174D" w:rsidRPr="00CC174D">
        <w:rPr>
          <w:rFonts w:eastAsia="Times New Roman"/>
          <w:lang w:eastAsia="de-DE"/>
        </w:rPr>
        <w:t xml:space="preserve"> in das Betriebssicherheitssystem involvierten Personen</w:t>
      </w:r>
      <w:r w:rsidR="00454000" w:rsidRPr="00CC174D">
        <w:rPr>
          <w:rFonts w:eastAsia="Times New Roman"/>
          <w:lang w:eastAsia="de-DE"/>
        </w:rPr>
        <w:t xml:space="preserve"> </w:t>
      </w:r>
      <w:r w:rsidR="00CC174D" w:rsidRPr="00CC174D">
        <w:rPr>
          <w:rFonts w:eastAsia="Times New Roman"/>
          <w:lang w:eastAsia="de-DE"/>
        </w:rPr>
        <w:t xml:space="preserve">hinsichtlich der </w:t>
      </w:r>
      <w:r w:rsidR="00454000" w:rsidRPr="00CC174D">
        <w:rPr>
          <w:rFonts w:eastAsia="Times New Roman"/>
          <w:lang w:eastAsia="de-DE"/>
        </w:rPr>
        <w:t>Umsetzung von</w:t>
      </w:r>
      <w:r w:rsidR="00AB78C4" w:rsidRPr="00CC174D">
        <w:rPr>
          <w:rFonts w:eastAsia="Times New Roman"/>
          <w:lang w:eastAsia="de-DE"/>
        </w:rPr>
        <w:t xml:space="preserve"> </w:t>
      </w:r>
      <w:r w:rsidR="00843797">
        <w:rPr>
          <w:rFonts w:eastAsia="Times New Roman"/>
          <w:lang w:eastAsia="de-DE"/>
        </w:rPr>
        <w:t xml:space="preserve">Verfahren und </w:t>
      </w:r>
      <w:r w:rsidR="00AB78C4" w:rsidRPr="00CC174D">
        <w:rPr>
          <w:rFonts w:eastAsia="Times New Roman"/>
          <w:lang w:eastAsia="de-DE"/>
        </w:rPr>
        <w:t>Sicherheits</w:t>
      </w:r>
      <w:r w:rsidR="00CC174D" w:rsidRPr="00CC174D">
        <w:rPr>
          <w:rFonts w:eastAsia="Times New Roman"/>
          <w:lang w:eastAsia="de-DE"/>
        </w:rPr>
        <w:t>- und Notfall</w:t>
      </w:r>
      <w:r w:rsidR="00AB78C4" w:rsidRPr="00CC174D">
        <w:rPr>
          <w:rFonts w:eastAsia="Times New Roman"/>
          <w:lang w:eastAsia="de-DE"/>
        </w:rPr>
        <w:t>maßnahmen</w:t>
      </w:r>
      <w:r>
        <w:rPr>
          <w:rFonts w:eastAsia="Times New Roman"/>
          <w:lang w:eastAsia="de-DE"/>
        </w:rPr>
        <w:t>.</w:t>
      </w:r>
    </w:p>
    <w:p w:rsidR="009874C7" w:rsidRDefault="009874C7" w:rsidP="009874C7">
      <w:pPr>
        <w:numPr>
          <w:ilvl w:val="0"/>
          <w:numId w:val="45"/>
        </w:numPr>
        <w:spacing w:after="40"/>
        <w:jc w:val="both"/>
        <w:rPr>
          <w:rFonts w:eastAsia="Times New Roman"/>
          <w:lang w:eastAsia="de-DE"/>
        </w:rPr>
      </w:pPr>
      <w:r>
        <w:rPr>
          <w:rFonts w:eastAsia="Times New Roman"/>
          <w:lang w:eastAsia="de-DE"/>
        </w:rPr>
        <w:t xml:space="preserve">… </w:t>
      </w:r>
    </w:p>
    <w:p w:rsidR="009874C7" w:rsidRDefault="009874C7" w:rsidP="009874C7">
      <w:pPr>
        <w:numPr>
          <w:ilvl w:val="0"/>
          <w:numId w:val="45"/>
        </w:numPr>
        <w:spacing w:after="40"/>
        <w:jc w:val="both"/>
        <w:rPr>
          <w:rFonts w:eastAsia="Times New Roman"/>
          <w:lang w:eastAsia="de-DE"/>
        </w:rPr>
      </w:pPr>
      <w:r>
        <w:rPr>
          <w:rFonts w:eastAsia="Times New Roman"/>
          <w:lang w:eastAsia="de-DE"/>
        </w:rPr>
        <w:t>…</w:t>
      </w:r>
    </w:p>
    <w:p w:rsidR="00AB78C4" w:rsidRDefault="009874C7" w:rsidP="009874C7">
      <w:pPr>
        <w:spacing w:after="40"/>
        <w:jc w:val="both"/>
        <w:rPr>
          <w:rFonts w:eastAsia="Times New Roman"/>
          <w:lang w:eastAsia="de-DE"/>
        </w:rPr>
      </w:pPr>
      <w:r>
        <w:rPr>
          <w:rFonts w:eastAsia="Times New Roman"/>
          <w:lang w:eastAsia="de-DE"/>
        </w:rPr>
        <w:t xml:space="preserve">…  </w:t>
      </w:r>
      <w:r w:rsidR="00044553">
        <w:rPr>
          <w:rFonts w:eastAsia="Times New Roman"/>
          <w:noProof/>
          <w:lang w:eastAsia="de-DE"/>
        </w:rPr>
        <mc:AlternateContent>
          <mc:Choice Requires="wps">
            <w:drawing>
              <wp:anchor distT="0" distB="0" distL="114300" distR="114300" simplePos="0" relativeHeight="251663360" behindDoc="0" locked="0" layoutInCell="1" allowOverlap="1">
                <wp:simplePos x="0" y="0"/>
                <wp:positionH relativeFrom="margin">
                  <wp:posOffset>4698724</wp:posOffset>
                </wp:positionH>
                <wp:positionV relativeFrom="paragraph">
                  <wp:posOffset>92848</wp:posOffset>
                </wp:positionV>
                <wp:extent cx="1219200" cy="636104"/>
                <wp:effectExtent l="0" t="0" r="19050" b="126365"/>
                <wp:wrapNone/>
                <wp:docPr id="5" name="Ovale Legende 5"/>
                <wp:cNvGraphicFramePr/>
                <a:graphic xmlns:a="http://schemas.openxmlformats.org/drawingml/2006/main">
                  <a:graphicData uri="http://schemas.microsoft.com/office/word/2010/wordprocessingShape">
                    <wps:wsp>
                      <wps:cNvSpPr/>
                      <wps:spPr>
                        <a:xfrm>
                          <a:off x="0" y="0"/>
                          <a:ext cx="1219200" cy="636104"/>
                        </a:xfrm>
                        <a:prstGeom prst="wedgeEllipseCallout">
                          <a:avLst>
                            <a:gd name="adj1" fmla="val -46181"/>
                            <a:gd name="adj2" fmla="val 64541"/>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F7C11" w:rsidRPr="00044553" w:rsidRDefault="009F7C11" w:rsidP="00AB78C4">
                            <w:pPr>
                              <w:jc w:val="center"/>
                              <w:rPr>
                                <w:color w:val="004994" w:themeColor="text2"/>
                                <w:sz w:val="16"/>
                                <w:szCs w:val="16"/>
                              </w:rPr>
                            </w:pPr>
                            <w:r w:rsidRPr="00044553">
                              <w:rPr>
                                <w:color w:val="004994" w:themeColor="text2"/>
                                <w:sz w:val="16"/>
                                <w:szCs w:val="16"/>
                              </w:rPr>
                              <w:t>2. Wie wollen wir diese Ziele erreichen?</w:t>
                            </w:r>
                          </w:p>
                          <w:p w:rsidR="009F7C11" w:rsidRDefault="009F7C11" w:rsidP="00AB78C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e Legende 5" o:spid="_x0000_s1027" type="#_x0000_t63" style="position:absolute;left:0;text-align:left;margin-left:370pt;margin-top:7.3pt;width:96pt;height:5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" adj="825,24741" fillcolor="#ffd494 [1300]" strokecolor="#794800 [1604]" strokeweight="1pt">
                <v:textbox>
                  <w:txbxContent>
                    <w:p w:rsidR="009F7C11" w:rsidRPr="00044553" w:rsidRDefault="009F7C11" w:rsidP="00AB78C4">
                      <w:pPr>
                        <w:jc w:val="center"/>
                        <w:rPr>
                          <w:color w:val="004994" w:themeColor="text2"/>
                          <w:sz w:val="16"/>
                          <w:szCs w:val="16"/>
                        </w:rPr>
                      </w:pPr>
                      <w:r w:rsidRPr="00044553">
                        <w:rPr>
                          <w:color w:val="004994" w:themeColor="text2"/>
                          <w:sz w:val="16"/>
                          <w:szCs w:val="16"/>
                        </w:rPr>
                        <w:t>2. Wie wollen wir diese Ziele erreichen?</w:t>
                      </w:r>
                    </w:p>
                    <w:p w:rsidR="009F7C11" w:rsidRDefault="009F7C11" w:rsidP="00AB78C4">
                      <w:pPr>
                        <w:jc w:val="center"/>
                      </w:pPr>
                    </w:p>
                  </w:txbxContent>
                </v:textbox>
                <w10:wrap anchorx="margin"/>
              </v:shape>
            </w:pict>
          </mc:Fallback>
        </mc:AlternateContent>
      </w:r>
    </w:p>
    <w:p w:rsidR="009874C7" w:rsidRDefault="009874C7" w:rsidP="00454000">
      <w:pPr>
        <w:jc w:val="both"/>
        <w:rPr>
          <w:rFonts w:eastAsia="Times New Roman"/>
          <w:lang w:eastAsia="de-DE"/>
        </w:rPr>
      </w:pPr>
    </w:p>
    <w:p w:rsidR="00454000" w:rsidRPr="00015BB2" w:rsidRDefault="004F2F0C" w:rsidP="009874C7">
      <w:pPr>
        <w:spacing w:after="40"/>
        <w:jc w:val="both"/>
        <w:rPr>
          <w:rFonts w:eastAsia="Times New Roman"/>
          <w:color w:val="0826A8"/>
          <w:u w:val="single"/>
          <w:lang w:eastAsia="de-DE"/>
        </w:rPr>
      </w:pPr>
      <w:r w:rsidRPr="00015BB2">
        <w:rPr>
          <w:rFonts w:eastAsia="Times New Roman"/>
          <w:b/>
          <w:color w:val="0826A8"/>
          <w:u w:val="single"/>
          <w:lang w:eastAsia="de-DE"/>
        </w:rPr>
        <w:t>M</w:t>
      </w:r>
      <w:r w:rsidR="000E3562" w:rsidRPr="00015BB2">
        <w:rPr>
          <w:rFonts w:eastAsia="Times New Roman"/>
          <w:color w:val="0826A8"/>
          <w:u w:val="single"/>
          <w:lang w:eastAsia="de-DE"/>
        </w:rPr>
        <w:t>i</w:t>
      </w:r>
      <w:r w:rsidRPr="00015BB2">
        <w:rPr>
          <w:rFonts w:eastAsia="Times New Roman"/>
          <w:color w:val="0826A8"/>
          <w:u w:val="single"/>
          <w:lang w:eastAsia="de-DE"/>
        </w:rPr>
        <w:t>t folgenden Maßnahmen wird die Zielerreichung unterstützt</w:t>
      </w:r>
      <w:r w:rsidR="000E3562" w:rsidRPr="00015BB2">
        <w:rPr>
          <w:rFonts w:eastAsia="Times New Roman"/>
          <w:color w:val="0826A8"/>
          <w:u w:val="single"/>
          <w:lang w:eastAsia="de-DE"/>
        </w:rPr>
        <w:t>:</w:t>
      </w:r>
    </w:p>
    <w:p w:rsidR="000E3562" w:rsidRDefault="00E10B02" w:rsidP="009874C7">
      <w:pPr>
        <w:numPr>
          <w:ilvl w:val="0"/>
          <w:numId w:val="29"/>
        </w:numPr>
        <w:spacing w:after="40"/>
        <w:ind w:left="357" w:hanging="357"/>
        <w:jc w:val="both"/>
        <w:rPr>
          <w:rFonts w:eastAsia="Times New Roman"/>
          <w:lang w:eastAsia="de-DE"/>
        </w:rPr>
      </w:pPr>
      <w:r>
        <w:rPr>
          <w:rFonts w:eastAsia="Times New Roman"/>
          <w:lang w:eastAsia="de-DE"/>
        </w:rPr>
        <w:t>Es werden alle verbindlichen</w:t>
      </w:r>
      <w:r w:rsidR="00454000" w:rsidRPr="000E3562">
        <w:rPr>
          <w:rFonts w:eastAsia="Times New Roman"/>
          <w:lang w:eastAsia="de-DE"/>
        </w:rPr>
        <w:t xml:space="preserve"> Regeln und Rechtsvorschriften </w:t>
      </w:r>
      <w:r>
        <w:rPr>
          <w:rFonts w:eastAsia="Times New Roman"/>
          <w:lang w:eastAsia="de-DE"/>
        </w:rPr>
        <w:t>eingehalten</w:t>
      </w:r>
      <w:r w:rsidR="004F2F0C">
        <w:rPr>
          <w:rFonts w:eastAsia="Times New Roman"/>
          <w:lang w:eastAsia="de-DE"/>
        </w:rPr>
        <w:t>, d</w:t>
      </w:r>
      <w:r>
        <w:rPr>
          <w:rFonts w:eastAsia="Times New Roman"/>
          <w:lang w:eastAsia="de-DE"/>
        </w:rPr>
        <w:t>abei werden einschlägige</w:t>
      </w:r>
      <w:r w:rsidR="00AB78C4">
        <w:rPr>
          <w:rFonts w:eastAsia="Times New Roman"/>
          <w:lang w:eastAsia="de-DE"/>
        </w:rPr>
        <w:t xml:space="preserve"> Richtlinien und Empfehlungen</w:t>
      </w:r>
      <w:r>
        <w:rPr>
          <w:rFonts w:eastAsia="Times New Roman"/>
          <w:lang w:eastAsia="de-DE"/>
        </w:rPr>
        <w:t xml:space="preserve"> berücksichtigt</w:t>
      </w:r>
      <w:r w:rsidR="00B264F6">
        <w:rPr>
          <w:rFonts w:eastAsia="Times New Roman"/>
          <w:lang w:eastAsia="de-DE"/>
        </w:rPr>
        <w:t>.</w:t>
      </w:r>
    </w:p>
    <w:p w:rsidR="00A90157" w:rsidRDefault="00A90157" w:rsidP="009874C7">
      <w:pPr>
        <w:numPr>
          <w:ilvl w:val="0"/>
          <w:numId w:val="29"/>
        </w:numPr>
        <w:spacing w:after="40"/>
        <w:ind w:left="357" w:hanging="357"/>
        <w:jc w:val="both"/>
        <w:rPr>
          <w:rFonts w:eastAsia="Times New Roman"/>
          <w:lang w:eastAsia="de-DE"/>
        </w:rPr>
      </w:pPr>
      <w:r>
        <w:rPr>
          <w:rFonts w:eastAsia="Times New Roman"/>
          <w:lang w:eastAsia="de-DE"/>
        </w:rPr>
        <w:t xml:space="preserve">Erkannte </w:t>
      </w:r>
      <w:r w:rsidR="000E3562" w:rsidRPr="000E3562">
        <w:rPr>
          <w:rFonts w:eastAsia="Times New Roman"/>
          <w:lang w:eastAsia="de-DE"/>
        </w:rPr>
        <w:t xml:space="preserve">Schwachpunkte werden analysiert, </w:t>
      </w:r>
      <w:r w:rsidR="00E10B02">
        <w:rPr>
          <w:rFonts w:eastAsia="Times New Roman"/>
          <w:lang w:eastAsia="de-DE"/>
        </w:rPr>
        <w:t>mit dem Ziel</w:t>
      </w:r>
      <w:r w:rsidR="00843797">
        <w:rPr>
          <w:rFonts w:eastAsia="Times New Roman"/>
          <w:lang w:eastAsia="de-DE"/>
        </w:rPr>
        <w:t>,</w:t>
      </w:r>
      <w:r w:rsidR="000E3562" w:rsidRPr="000E3562">
        <w:rPr>
          <w:rFonts w:eastAsia="Times New Roman"/>
          <w:lang w:eastAsia="de-DE"/>
        </w:rPr>
        <w:t xml:space="preserve"> </w:t>
      </w:r>
      <w:r>
        <w:rPr>
          <w:rFonts w:eastAsia="Times New Roman"/>
          <w:lang w:eastAsia="de-DE"/>
        </w:rPr>
        <w:t xml:space="preserve">geeignete </w:t>
      </w:r>
      <w:r w:rsidR="000E3562" w:rsidRPr="000E3562">
        <w:rPr>
          <w:rFonts w:eastAsia="Times New Roman"/>
          <w:lang w:eastAsia="de-DE"/>
        </w:rPr>
        <w:t xml:space="preserve">Korrektur- und </w:t>
      </w:r>
      <w:r w:rsidR="004F2F0C">
        <w:rPr>
          <w:rFonts w:eastAsia="Times New Roman"/>
          <w:lang w:eastAsia="de-DE"/>
        </w:rPr>
        <w:t>Sicherheits</w:t>
      </w:r>
      <w:r w:rsidR="000E3562" w:rsidRPr="000E3562">
        <w:rPr>
          <w:rFonts w:eastAsia="Times New Roman"/>
          <w:lang w:eastAsia="de-DE"/>
        </w:rPr>
        <w:t>maßnahmen umzusetzen</w:t>
      </w:r>
      <w:r w:rsidR="00B264F6">
        <w:rPr>
          <w:rFonts w:eastAsia="Times New Roman"/>
          <w:lang w:eastAsia="de-DE"/>
        </w:rPr>
        <w:t>.</w:t>
      </w:r>
    </w:p>
    <w:p w:rsidR="00454000" w:rsidRDefault="00E10B02" w:rsidP="009874C7">
      <w:pPr>
        <w:numPr>
          <w:ilvl w:val="0"/>
          <w:numId w:val="29"/>
        </w:numPr>
        <w:spacing w:after="40"/>
        <w:ind w:left="357" w:hanging="357"/>
        <w:jc w:val="both"/>
        <w:rPr>
          <w:rFonts w:eastAsia="Times New Roman"/>
          <w:lang w:eastAsia="de-DE"/>
        </w:rPr>
      </w:pPr>
      <w:r>
        <w:rPr>
          <w:rFonts w:eastAsia="Times New Roman"/>
          <w:lang w:eastAsia="de-DE"/>
        </w:rPr>
        <w:t xml:space="preserve">Es werden </w:t>
      </w:r>
      <w:r w:rsidR="00A90157" w:rsidRPr="00A90157">
        <w:rPr>
          <w:rFonts w:eastAsia="Times New Roman"/>
          <w:lang w:eastAsia="de-DE"/>
        </w:rPr>
        <w:t>alle Aktivitäten und Maßnahmen</w:t>
      </w:r>
      <w:r>
        <w:rPr>
          <w:rFonts w:eastAsia="Times New Roman"/>
          <w:lang w:eastAsia="de-DE"/>
        </w:rPr>
        <w:t xml:space="preserve"> unterstützt</w:t>
      </w:r>
      <w:r w:rsidR="00A90157" w:rsidRPr="00A90157">
        <w:rPr>
          <w:rFonts w:eastAsia="Times New Roman"/>
          <w:lang w:eastAsia="de-DE"/>
        </w:rPr>
        <w:t xml:space="preserve">, die der Verbesserung der Sicherheit auf dem Schiff und der Verhinderung von </w:t>
      </w:r>
      <w:r w:rsidR="00843797">
        <w:rPr>
          <w:rFonts w:eastAsia="Times New Roman"/>
          <w:lang w:eastAsia="de-DE"/>
        </w:rPr>
        <w:t xml:space="preserve">Personen- und </w:t>
      </w:r>
      <w:r w:rsidR="00B264F6">
        <w:rPr>
          <w:rFonts w:eastAsia="Times New Roman"/>
          <w:lang w:eastAsia="de-DE"/>
        </w:rPr>
        <w:t>Umweltschäden dienen.</w:t>
      </w:r>
    </w:p>
    <w:p w:rsidR="00A90157" w:rsidRPr="00573E1B" w:rsidRDefault="00A90157" w:rsidP="009874C7">
      <w:pPr>
        <w:numPr>
          <w:ilvl w:val="0"/>
          <w:numId w:val="29"/>
        </w:numPr>
        <w:spacing w:after="40"/>
        <w:ind w:left="357" w:hanging="357"/>
        <w:jc w:val="both"/>
        <w:rPr>
          <w:rFonts w:eastAsia="Times New Roman"/>
          <w:b/>
          <w:lang w:eastAsia="de-DE"/>
        </w:rPr>
      </w:pPr>
      <w:r>
        <w:rPr>
          <w:rFonts w:eastAsia="Times New Roman"/>
          <w:lang w:eastAsia="de-DE"/>
        </w:rPr>
        <w:t>Not</w:t>
      </w:r>
      <w:r w:rsidR="009F2E9B">
        <w:rPr>
          <w:rFonts w:eastAsia="Times New Roman"/>
          <w:lang w:eastAsia="de-DE"/>
        </w:rPr>
        <w:t>wendige</w:t>
      </w:r>
      <w:r>
        <w:rPr>
          <w:rFonts w:eastAsia="Times New Roman"/>
          <w:lang w:eastAsia="de-DE"/>
        </w:rPr>
        <w:t xml:space="preserve"> Ausbildungs- und Schulungs</w:t>
      </w:r>
      <w:r w:rsidR="009F2E9B">
        <w:rPr>
          <w:rFonts w:eastAsia="Times New Roman"/>
          <w:lang w:eastAsia="de-DE"/>
        </w:rPr>
        <w:t>inhalte</w:t>
      </w:r>
      <w:r>
        <w:rPr>
          <w:rFonts w:eastAsia="Times New Roman"/>
          <w:lang w:eastAsia="de-DE"/>
        </w:rPr>
        <w:t xml:space="preserve"> </w:t>
      </w:r>
      <w:r w:rsidR="009F2E9B">
        <w:rPr>
          <w:rFonts w:eastAsia="Times New Roman"/>
          <w:lang w:eastAsia="de-DE"/>
        </w:rPr>
        <w:t>werden</w:t>
      </w:r>
      <w:r>
        <w:rPr>
          <w:rFonts w:eastAsia="Times New Roman"/>
          <w:lang w:eastAsia="de-DE"/>
        </w:rPr>
        <w:t xml:space="preserve"> den</w:t>
      </w:r>
      <w:r w:rsidR="00CF1FCD">
        <w:rPr>
          <w:rFonts w:eastAsia="Times New Roman"/>
          <w:lang w:eastAsia="de-DE"/>
        </w:rPr>
        <w:t xml:space="preserve"> betroffenen Personen </w:t>
      </w:r>
      <w:r w:rsidR="00CF1FCD" w:rsidRPr="00573E1B">
        <w:rPr>
          <w:rFonts w:eastAsia="Times New Roman"/>
          <w:b/>
          <w:lang w:eastAsia="de-DE"/>
        </w:rPr>
        <w:t>vermittelt</w:t>
      </w:r>
      <w:r w:rsidR="00B264F6">
        <w:rPr>
          <w:rFonts w:eastAsia="Times New Roman"/>
          <w:b/>
          <w:lang w:eastAsia="de-DE"/>
        </w:rPr>
        <w:t>.</w:t>
      </w:r>
    </w:p>
    <w:p w:rsidR="00944230" w:rsidRDefault="00E10B02" w:rsidP="009874C7">
      <w:pPr>
        <w:numPr>
          <w:ilvl w:val="0"/>
          <w:numId w:val="29"/>
        </w:numPr>
        <w:spacing w:after="40"/>
        <w:ind w:left="357" w:hanging="357"/>
        <w:jc w:val="both"/>
        <w:rPr>
          <w:rFonts w:eastAsia="Times New Roman"/>
          <w:lang w:eastAsia="de-DE"/>
        </w:rPr>
      </w:pPr>
      <w:r>
        <w:rPr>
          <w:rFonts w:eastAsia="Times New Roman"/>
          <w:lang w:eastAsia="de-DE"/>
        </w:rPr>
        <w:t>Es wird gewährleistet, dass d</w:t>
      </w:r>
      <w:r w:rsidR="0008753A">
        <w:rPr>
          <w:rFonts w:eastAsia="Times New Roman"/>
          <w:lang w:eastAsia="de-DE"/>
        </w:rPr>
        <w:t>as Schiff jederzeit mit einer ausreichenden und qualifizierten Schiffsbesatzung besetzt</w:t>
      </w:r>
      <w:r>
        <w:rPr>
          <w:rFonts w:eastAsia="Times New Roman"/>
          <w:lang w:eastAsia="de-DE"/>
        </w:rPr>
        <w:t xml:space="preserve"> ist</w:t>
      </w:r>
      <w:r w:rsidR="00B264F6">
        <w:rPr>
          <w:rFonts w:eastAsia="Times New Roman"/>
          <w:lang w:eastAsia="de-DE"/>
        </w:rPr>
        <w:t>.</w:t>
      </w:r>
    </w:p>
    <w:p w:rsidR="0008753A" w:rsidRDefault="00E10B02" w:rsidP="009874C7">
      <w:pPr>
        <w:numPr>
          <w:ilvl w:val="0"/>
          <w:numId w:val="29"/>
        </w:numPr>
        <w:spacing w:after="40"/>
        <w:ind w:left="357" w:hanging="357"/>
        <w:jc w:val="both"/>
        <w:rPr>
          <w:rFonts w:eastAsia="Times New Roman"/>
          <w:lang w:eastAsia="de-DE"/>
        </w:rPr>
      </w:pPr>
      <w:r>
        <w:rPr>
          <w:rFonts w:eastAsia="Times New Roman"/>
          <w:lang w:eastAsia="de-DE"/>
        </w:rPr>
        <w:t>Es wird sichergestellt, dass d</w:t>
      </w:r>
      <w:r w:rsidR="0008753A">
        <w:rPr>
          <w:rFonts w:eastAsia="Times New Roman"/>
          <w:lang w:eastAsia="de-DE"/>
        </w:rPr>
        <w:t>er Kapitän für die Wahrnehmung seiner Aufgaben ausreichend qualifiziert</w:t>
      </w:r>
      <w:r>
        <w:rPr>
          <w:rFonts w:eastAsia="Times New Roman"/>
          <w:lang w:eastAsia="de-DE"/>
        </w:rPr>
        <w:t xml:space="preserve"> ist</w:t>
      </w:r>
      <w:r w:rsidR="0008753A">
        <w:rPr>
          <w:rFonts w:eastAsia="Times New Roman"/>
          <w:lang w:eastAsia="de-DE"/>
        </w:rPr>
        <w:t xml:space="preserve"> und die notwendige Unterstützung </w:t>
      </w:r>
      <w:r w:rsidR="005B2DCC">
        <w:rPr>
          <w:rFonts w:eastAsia="Times New Roman"/>
          <w:lang w:eastAsia="de-DE"/>
        </w:rPr>
        <w:t>zur Wahrnehmung seiner Pflichten</w:t>
      </w:r>
      <w:r>
        <w:rPr>
          <w:rFonts w:eastAsia="Times New Roman"/>
          <w:lang w:eastAsia="de-DE"/>
        </w:rPr>
        <w:t xml:space="preserve"> erhält</w:t>
      </w:r>
      <w:r w:rsidR="00B264F6">
        <w:rPr>
          <w:rFonts w:eastAsia="Times New Roman"/>
          <w:lang w:eastAsia="de-DE"/>
        </w:rPr>
        <w:t>.</w:t>
      </w:r>
    </w:p>
    <w:p w:rsidR="00843797" w:rsidRDefault="00843797" w:rsidP="009874C7">
      <w:pPr>
        <w:numPr>
          <w:ilvl w:val="0"/>
          <w:numId w:val="29"/>
        </w:numPr>
        <w:spacing w:after="40"/>
        <w:ind w:left="357" w:hanging="357"/>
        <w:jc w:val="both"/>
        <w:rPr>
          <w:rFonts w:eastAsia="Times New Roman"/>
          <w:lang w:eastAsia="de-DE"/>
        </w:rPr>
      </w:pPr>
      <w:r>
        <w:rPr>
          <w:rFonts w:eastAsia="Times New Roman"/>
          <w:lang w:eastAsia="de-DE"/>
        </w:rPr>
        <w:t>Mit der Durchführung von regelmäßigen Sicherheitsübungen</w:t>
      </w:r>
      <w:r w:rsidR="004F2F0C">
        <w:rPr>
          <w:rFonts w:eastAsia="Times New Roman"/>
          <w:lang w:eastAsia="de-DE"/>
        </w:rPr>
        <w:t xml:space="preserve"> wird gewährleistet, dass die Besatzung auf das Verhalten in Notfallsituationen ausreichend vorbereitet ist</w:t>
      </w:r>
      <w:r w:rsidR="00B264F6">
        <w:rPr>
          <w:rFonts w:eastAsia="Times New Roman"/>
          <w:lang w:eastAsia="de-DE"/>
        </w:rPr>
        <w:t>.</w:t>
      </w:r>
    </w:p>
    <w:p w:rsidR="00B264F6" w:rsidRDefault="004F2F0C" w:rsidP="009874C7">
      <w:pPr>
        <w:numPr>
          <w:ilvl w:val="0"/>
          <w:numId w:val="29"/>
        </w:numPr>
        <w:spacing w:after="40"/>
        <w:ind w:left="357" w:hanging="357"/>
        <w:jc w:val="both"/>
        <w:rPr>
          <w:rFonts w:eastAsia="Times New Roman"/>
          <w:lang w:eastAsia="de-DE"/>
        </w:rPr>
      </w:pPr>
      <w:r>
        <w:rPr>
          <w:rFonts w:eastAsia="Times New Roman"/>
          <w:lang w:eastAsia="de-DE"/>
        </w:rPr>
        <w:t>Mit der Einweisung in die an Bord geltenden Verfahren und Sicherheitsmaßnahmen wird sichergestellt, dass die Besatzungsmitglieder ausreichend auf ihre Tätigkeiten an Bord vorbereitet sind</w:t>
      </w:r>
      <w:r w:rsidR="00B264F6">
        <w:rPr>
          <w:rFonts w:eastAsia="Times New Roman"/>
          <w:lang w:eastAsia="de-DE"/>
        </w:rPr>
        <w:t>.</w:t>
      </w:r>
    </w:p>
    <w:p w:rsidR="004F2F0C" w:rsidRDefault="00B264F6" w:rsidP="009874C7">
      <w:pPr>
        <w:numPr>
          <w:ilvl w:val="0"/>
          <w:numId w:val="29"/>
        </w:numPr>
        <w:spacing w:after="40"/>
        <w:ind w:left="357" w:hanging="357"/>
        <w:jc w:val="both"/>
        <w:rPr>
          <w:rFonts w:eastAsia="Times New Roman"/>
          <w:lang w:eastAsia="de-DE"/>
        </w:rPr>
      </w:pPr>
      <w:r>
        <w:rPr>
          <w:rFonts w:eastAsia="Times New Roman"/>
          <w:lang w:eastAsia="de-DE"/>
        </w:rPr>
        <w:t>Die Gefährdungsbeurteilung und die damit einhergehenden Sicherheitsmaßnahmen werden einmal im Jahr einer Wirksamkeitskontrolle unterzogen</w:t>
      </w:r>
      <w:r w:rsidR="00E401DD">
        <w:rPr>
          <w:rFonts w:eastAsia="Times New Roman"/>
          <w:lang w:eastAsia="de-DE"/>
        </w:rPr>
        <w:t>.</w:t>
      </w:r>
    </w:p>
    <w:p w:rsidR="00BA0489" w:rsidRDefault="00BA0489" w:rsidP="00BA0489">
      <w:pPr>
        <w:pStyle w:val="Listenabsatz"/>
        <w:numPr>
          <w:ilvl w:val="0"/>
          <w:numId w:val="2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2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2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9A2021" w:rsidRPr="00454000" w:rsidRDefault="009A2021" w:rsidP="009A2021">
      <w:pPr>
        <w:jc w:val="both"/>
        <w:rPr>
          <w:rFonts w:eastAsia="Times New Roman"/>
          <w:lang w:eastAsia="de-DE"/>
        </w:rPr>
      </w:pPr>
    </w:p>
    <w:p w:rsidR="00454000" w:rsidRPr="00454000" w:rsidRDefault="00454000" w:rsidP="00454000">
      <w:pPr>
        <w:jc w:val="both"/>
        <w:rPr>
          <w:rFonts w:eastAsia="Times New Roman"/>
          <w:lang w:eastAsia="de-DE"/>
        </w:rPr>
      </w:pPr>
    </w:p>
    <w:p w:rsidR="00454000" w:rsidRPr="00454000" w:rsidRDefault="00454000" w:rsidP="00454000">
      <w:pPr>
        <w:jc w:val="right"/>
        <w:rPr>
          <w:rFonts w:eastAsia="Times New Roman"/>
          <w:lang w:eastAsia="de-DE"/>
        </w:rPr>
      </w:pPr>
      <w:r w:rsidRPr="00454000">
        <w:rPr>
          <w:rFonts w:eastAsia="Times New Roman"/>
          <w:lang w:eastAsia="de-DE"/>
        </w:rPr>
        <w:t>_____________________</w:t>
      </w:r>
    </w:p>
    <w:p w:rsidR="00454000" w:rsidRPr="00454000" w:rsidRDefault="00454000" w:rsidP="00454000">
      <w:pPr>
        <w:jc w:val="right"/>
        <w:rPr>
          <w:rFonts w:eastAsia="Times New Roman"/>
          <w:lang w:eastAsia="de-DE"/>
        </w:rPr>
      </w:pPr>
      <w:r w:rsidRPr="00454000">
        <w:rPr>
          <w:rFonts w:eastAsia="Times New Roman"/>
          <w:lang w:eastAsia="de-DE"/>
        </w:rPr>
        <w:t>Unterschrift de</w:t>
      </w:r>
      <w:r w:rsidR="000E3562">
        <w:rPr>
          <w:rFonts w:eastAsia="Times New Roman"/>
          <w:lang w:eastAsia="de-DE"/>
        </w:rPr>
        <w:t>s</w:t>
      </w:r>
      <w:r w:rsidRPr="00454000">
        <w:rPr>
          <w:rFonts w:eastAsia="Times New Roman"/>
          <w:lang w:eastAsia="de-DE"/>
        </w:rPr>
        <w:t xml:space="preserve"> </w:t>
      </w:r>
      <w:r w:rsidR="000E3562">
        <w:rPr>
          <w:rFonts w:eastAsia="Times New Roman"/>
          <w:lang w:eastAsia="de-DE"/>
        </w:rPr>
        <w:t>Vorstands</w:t>
      </w:r>
    </w:p>
    <w:p w:rsidR="00454000" w:rsidRPr="00015BB2" w:rsidRDefault="00454000" w:rsidP="00454000">
      <w:pPr>
        <w:jc w:val="both"/>
        <w:rPr>
          <w:rFonts w:eastAsia="Times New Roman"/>
          <w:b/>
          <w:caps/>
          <w:color w:val="0826A8"/>
          <w:lang w:eastAsia="de-DE"/>
        </w:rPr>
      </w:pPr>
      <w:r w:rsidRPr="00454000">
        <w:rPr>
          <w:rFonts w:eastAsia="Times New Roman"/>
          <w:b/>
          <w:lang w:eastAsia="de-DE"/>
        </w:rPr>
        <w:br w:type="page"/>
      </w:r>
      <w:r w:rsidR="0028369E" w:rsidRPr="00015BB2">
        <w:rPr>
          <w:rFonts w:eastAsia="Times New Roman"/>
          <w:b/>
          <w:color w:val="0826A8"/>
          <w:lang w:eastAsia="de-DE"/>
        </w:rPr>
        <w:lastRenderedPageBreak/>
        <w:t>2.</w:t>
      </w:r>
      <w:r w:rsidR="0028369E" w:rsidRPr="00015BB2">
        <w:rPr>
          <w:rFonts w:eastAsia="Times New Roman"/>
          <w:b/>
          <w:color w:val="0826A8"/>
          <w:lang w:eastAsia="de-DE"/>
        </w:rPr>
        <w:tab/>
      </w:r>
      <w:r w:rsidRPr="00015BB2">
        <w:rPr>
          <w:rFonts w:eastAsia="Times New Roman"/>
          <w:b/>
          <w:caps/>
          <w:color w:val="0826A8"/>
          <w:lang w:eastAsia="de-DE"/>
        </w:rPr>
        <w:t xml:space="preserve">Zuständigkeiten und Weisungsbefugnisse </w:t>
      </w:r>
    </w:p>
    <w:p w:rsidR="00415F38" w:rsidRPr="00015BB2" w:rsidRDefault="00415F38" w:rsidP="00454000">
      <w:pPr>
        <w:jc w:val="both"/>
        <w:rPr>
          <w:rFonts w:eastAsia="Times New Roman"/>
          <w:b/>
          <w:color w:val="0826A8"/>
          <w:lang w:eastAsia="de-DE"/>
        </w:rPr>
      </w:pPr>
    </w:p>
    <w:p w:rsidR="00454000" w:rsidRDefault="00454000" w:rsidP="00454000">
      <w:pPr>
        <w:jc w:val="both"/>
        <w:rPr>
          <w:rFonts w:eastAsia="Times New Roman"/>
          <w:color w:val="0826A8"/>
          <w:u w:val="single"/>
          <w:lang w:eastAsia="de-DE"/>
        </w:rPr>
      </w:pPr>
      <w:r w:rsidRPr="00015BB2">
        <w:rPr>
          <w:rFonts w:eastAsia="Times New Roman"/>
          <w:b/>
          <w:color w:val="0826A8"/>
          <w:u w:val="single"/>
          <w:lang w:eastAsia="de-DE"/>
        </w:rPr>
        <w:t>O</w:t>
      </w:r>
      <w:r w:rsidRPr="00015BB2">
        <w:rPr>
          <w:rFonts w:eastAsia="Times New Roman"/>
          <w:color w:val="0826A8"/>
          <w:u w:val="single"/>
          <w:lang w:eastAsia="de-DE"/>
        </w:rPr>
        <w:t xml:space="preserve">rganigramm des </w:t>
      </w:r>
      <w:r w:rsidR="0025302C" w:rsidRPr="00015BB2">
        <w:rPr>
          <w:rFonts w:eastAsia="Times New Roman"/>
          <w:color w:val="0826A8"/>
          <w:u w:val="single"/>
          <w:lang w:eastAsia="de-DE"/>
        </w:rPr>
        <w:t>Betreibers</w:t>
      </w:r>
    </w:p>
    <w:p w:rsidR="001E6B85" w:rsidRPr="00015BB2" w:rsidRDefault="001E6B85" w:rsidP="00454000">
      <w:pPr>
        <w:jc w:val="both"/>
        <w:rPr>
          <w:rFonts w:eastAsia="Times New Roman"/>
          <w:color w:val="0826A8"/>
          <w:u w:val="single"/>
          <w:lang w:eastAsia="de-DE"/>
        </w:rPr>
      </w:pPr>
    </w:p>
    <w:p w:rsidR="00454000" w:rsidRDefault="00454000" w:rsidP="00454000">
      <w:pPr>
        <w:jc w:val="both"/>
        <w:rPr>
          <w:rFonts w:eastAsia="Times New Roman"/>
          <w:lang w:eastAsia="de-DE"/>
        </w:rPr>
      </w:pPr>
    </w:p>
    <w:p w:rsidR="0025302C" w:rsidRPr="00454000" w:rsidRDefault="0025302C" w:rsidP="00454000">
      <w:pPr>
        <w:jc w:val="both"/>
        <w:rPr>
          <w:rFonts w:eastAsia="Times New Roman"/>
          <w:lang w:eastAsia="de-DE"/>
        </w:rPr>
      </w:pPr>
      <w:r>
        <w:rPr>
          <w:rFonts w:eastAsia="Times New Roman"/>
          <w:noProof/>
          <w:lang w:eastAsia="de-DE"/>
        </w:rPr>
        <w:drawing>
          <wp:inline distT="0" distB="0" distL="0" distR="0">
            <wp:extent cx="5239910" cy="3434715"/>
            <wp:effectExtent l="0" t="0" r="0" b="13335"/>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4000" w:rsidRPr="00454000" w:rsidRDefault="00454000" w:rsidP="00454000">
      <w:pPr>
        <w:jc w:val="both"/>
        <w:rPr>
          <w:rFonts w:eastAsia="Times New Roman"/>
          <w:lang w:eastAsia="de-DE"/>
        </w:rPr>
      </w:pPr>
      <w:r w:rsidRPr="00454000">
        <w:rPr>
          <w:rFonts w:eastAsia="Times New Roman"/>
          <w:lang w:eastAsia="de-DE"/>
        </w:rPr>
        <w:tab/>
      </w:r>
    </w:p>
    <w:p w:rsidR="0025302C" w:rsidRDefault="0025302C" w:rsidP="00454000">
      <w:pPr>
        <w:jc w:val="both"/>
        <w:rPr>
          <w:rFonts w:eastAsia="Times New Roman"/>
          <w:b/>
          <w:lang w:eastAsia="de-DE"/>
        </w:rPr>
      </w:pPr>
    </w:p>
    <w:p w:rsidR="0025302C" w:rsidRDefault="0025302C" w:rsidP="00454000">
      <w:pPr>
        <w:jc w:val="both"/>
        <w:rPr>
          <w:rFonts w:eastAsia="Times New Roman"/>
          <w:b/>
          <w:lang w:eastAsia="de-DE"/>
        </w:rPr>
      </w:pPr>
    </w:p>
    <w:p w:rsidR="0025302C" w:rsidRDefault="0025302C" w:rsidP="00454000">
      <w:pPr>
        <w:jc w:val="both"/>
        <w:rPr>
          <w:rFonts w:eastAsia="Times New Roman"/>
          <w:b/>
          <w:lang w:eastAsia="de-DE"/>
        </w:rPr>
      </w:pPr>
    </w:p>
    <w:p w:rsidR="00454000" w:rsidRPr="00015BB2" w:rsidRDefault="00C96635" w:rsidP="00454000">
      <w:pPr>
        <w:jc w:val="both"/>
        <w:rPr>
          <w:rFonts w:eastAsia="Times New Roman"/>
          <w:color w:val="0826A8"/>
          <w:u w:val="single"/>
          <w:lang w:eastAsia="de-DE"/>
        </w:rPr>
      </w:pPr>
      <w:r w:rsidRPr="00015BB2">
        <w:rPr>
          <w:rFonts w:eastAsia="Times New Roman"/>
          <w:b/>
          <w:color w:val="0826A8"/>
          <w:u w:val="single"/>
          <w:lang w:eastAsia="de-DE"/>
        </w:rPr>
        <w:t>A</w:t>
      </w:r>
      <w:r w:rsidRPr="00015BB2">
        <w:rPr>
          <w:rFonts w:eastAsia="Times New Roman"/>
          <w:color w:val="0826A8"/>
          <w:u w:val="single"/>
          <w:lang w:eastAsia="de-DE"/>
        </w:rPr>
        <w:t>ufgabenbeschreibungen</w:t>
      </w:r>
    </w:p>
    <w:p w:rsidR="00454000" w:rsidRPr="00454000" w:rsidRDefault="00454000" w:rsidP="00454000">
      <w:pPr>
        <w:jc w:val="both"/>
        <w:rPr>
          <w:rFonts w:eastAsia="Times New Roman"/>
          <w:lang w:eastAsia="de-DE"/>
        </w:rPr>
      </w:pPr>
    </w:p>
    <w:p w:rsidR="00454000" w:rsidRPr="00454000" w:rsidRDefault="009A2021" w:rsidP="00454000">
      <w:pPr>
        <w:rPr>
          <w:rFonts w:eastAsia="Times New Roman"/>
          <w:b/>
          <w:lang w:eastAsia="de-DE"/>
        </w:rPr>
      </w:pPr>
      <w:r>
        <w:rPr>
          <w:rFonts w:eastAsia="Times New Roman"/>
          <w:b/>
          <w:lang w:eastAsia="de-DE"/>
        </w:rPr>
        <w:t>Vorstand</w:t>
      </w:r>
    </w:p>
    <w:p w:rsidR="00454000" w:rsidRPr="00454000" w:rsidRDefault="00454000" w:rsidP="00454000">
      <w:pPr>
        <w:rPr>
          <w:rFonts w:eastAsia="Times New Roman"/>
          <w:b/>
          <w:lang w:eastAsia="de-DE"/>
        </w:rPr>
      </w:pPr>
    </w:p>
    <w:p w:rsidR="001B6D77" w:rsidRDefault="001B6D77" w:rsidP="001E6B85">
      <w:pPr>
        <w:spacing w:after="40"/>
        <w:rPr>
          <w:rFonts w:eastAsia="Times New Roman"/>
          <w:u w:val="single"/>
          <w:lang w:eastAsia="de-DE"/>
        </w:rPr>
      </w:pPr>
      <w:r>
        <w:rPr>
          <w:rFonts w:eastAsia="Times New Roman"/>
          <w:u w:val="single"/>
          <w:lang w:eastAsia="de-DE"/>
        </w:rPr>
        <w:t>Zuständigkeiten:</w:t>
      </w:r>
    </w:p>
    <w:p w:rsidR="001B6D77" w:rsidRDefault="001B6D77" w:rsidP="001E6B85">
      <w:pPr>
        <w:pStyle w:val="Listenabsatz"/>
        <w:numPr>
          <w:ilvl w:val="0"/>
          <w:numId w:val="39"/>
        </w:numPr>
        <w:spacing w:after="40"/>
        <w:contextualSpacing w:val="0"/>
        <w:rPr>
          <w:rFonts w:eastAsia="Times New Roman"/>
          <w:lang w:eastAsia="de-DE"/>
        </w:rPr>
      </w:pPr>
      <w:r w:rsidRPr="001B6D77">
        <w:rPr>
          <w:rFonts w:eastAsia="Times New Roman"/>
          <w:lang w:eastAsia="de-DE"/>
        </w:rPr>
        <w:t>Änderung und Fortschreibung des Betriebssicherheitssystems</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0644E2" w:rsidRDefault="000644E2" w:rsidP="009874C7">
      <w:pPr>
        <w:spacing w:after="40"/>
        <w:rPr>
          <w:rFonts w:eastAsia="Times New Roman"/>
          <w:b/>
          <w:lang w:eastAsia="de-DE"/>
        </w:rPr>
      </w:pPr>
    </w:p>
    <w:p w:rsidR="001B6D77" w:rsidRDefault="001B6D77" w:rsidP="009874C7">
      <w:pPr>
        <w:spacing w:after="40"/>
        <w:rPr>
          <w:rFonts w:eastAsia="Times New Roman"/>
          <w:u w:val="single"/>
          <w:lang w:eastAsia="de-DE"/>
        </w:rPr>
      </w:pPr>
      <w:r w:rsidRPr="00C3148E">
        <w:rPr>
          <w:rFonts w:eastAsia="Times New Roman"/>
          <w:u w:val="single"/>
          <w:lang w:eastAsia="de-DE"/>
        </w:rPr>
        <w:t>Weisungsbefugnisse:</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9"/>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B6D77" w:rsidRPr="001B6D77" w:rsidRDefault="001B6D77" w:rsidP="009874C7">
      <w:pPr>
        <w:spacing w:after="40"/>
        <w:rPr>
          <w:rFonts w:eastAsia="Times New Roman"/>
          <w:lang w:eastAsia="de-DE"/>
        </w:rPr>
      </w:pPr>
    </w:p>
    <w:p w:rsidR="001B6D77" w:rsidRDefault="001B6D77"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454000" w:rsidRPr="00454000" w:rsidRDefault="00454000" w:rsidP="00454000">
      <w:pPr>
        <w:rPr>
          <w:rFonts w:eastAsia="Times New Roman"/>
          <w:b/>
          <w:lang w:eastAsia="de-DE"/>
        </w:rPr>
      </w:pPr>
      <w:r w:rsidRPr="00454000">
        <w:rPr>
          <w:rFonts w:eastAsia="Times New Roman"/>
          <w:b/>
          <w:lang w:eastAsia="de-DE"/>
        </w:rPr>
        <w:lastRenderedPageBreak/>
        <w:t>Durchführungsbeauftragter</w:t>
      </w:r>
    </w:p>
    <w:p w:rsidR="00454000" w:rsidRPr="00454000" w:rsidRDefault="00454000" w:rsidP="00454000">
      <w:pPr>
        <w:rPr>
          <w:rFonts w:eastAsia="Times New Roman"/>
          <w:b/>
          <w:lang w:eastAsia="de-DE"/>
        </w:rPr>
      </w:pPr>
    </w:p>
    <w:p w:rsidR="00454000" w:rsidRDefault="00492766" w:rsidP="00454000">
      <w:pPr>
        <w:rPr>
          <w:rFonts w:eastAsia="Times New Roman"/>
          <w:lang w:eastAsia="de-DE"/>
        </w:rPr>
      </w:pPr>
      <w:r>
        <w:rPr>
          <w:rFonts w:eastAsia="Times New Roman"/>
          <w:lang w:eastAsia="de-DE"/>
        </w:rPr>
        <w:t>Die Funktion des Durchführungsbeauftragten wird durch [</w:t>
      </w:r>
      <w:r w:rsidRPr="00492766">
        <w:rPr>
          <w:rFonts w:eastAsia="Times New Roman"/>
          <w:highlight w:val="yellow"/>
          <w:lang w:eastAsia="de-DE"/>
        </w:rPr>
        <w:t>……</w:t>
      </w:r>
      <w:r>
        <w:rPr>
          <w:rFonts w:eastAsia="Times New Roman"/>
          <w:lang w:eastAsia="de-DE"/>
        </w:rPr>
        <w:t xml:space="preserve">] wahrgenommen. </w:t>
      </w:r>
    </w:p>
    <w:p w:rsidR="00492766" w:rsidRDefault="00492766" w:rsidP="00454000">
      <w:pPr>
        <w:rPr>
          <w:rFonts w:eastAsia="Times New Roman"/>
          <w:lang w:eastAsia="de-DE"/>
        </w:rPr>
      </w:pPr>
    </w:p>
    <w:p w:rsidR="00492766" w:rsidRDefault="00492766" w:rsidP="001E6B85">
      <w:pPr>
        <w:spacing w:after="40"/>
        <w:rPr>
          <w:rFonts w:eastAsia="Times New Roman"/>
          <w:u w:val="single"/>
          <w:lang w:eastAsia="de-DE"/>
        </w:rPr>
      </w:pPr>
      <w:r>
        <w:rPr>
          <w:rFonts w:eastAsia="Times New Roman"/>
          <w:u w:val="single"/>
          <w:lang w:eastAsia="de-DE"/>
        </w:rPr>
        <w:t>Zuständigkeiten:</w:t>
      </w:r>
    </w:p>
    <w:p w:rsidR="00492766" w:rsidRPr="00DA1A93" w:rsidRDefault="00492766" w:rsidP="001E6B85">
      <w:pPr>
        <w:pStyle w:val="Listenabsatz"/>
        <w:numPr>
          <w:ilvl w:val="0"/>
          <w:numId w:val="26"/>
        </w:numPr>
        <w:spacing w:after="40"/>
        <w:contextualSpacing w:val="0"/>
        <w:rPr>
          <w:rFonts w:eastAsia="Times New Roman"/>
          <w:lang w:eastAsia="de-DE"/>
        </w:rPr>
      </w:pPr>
      <w:r w:rsidRPr="00DA1A93">
        <w:rPr>
          <w:rFonts w:eastAsia="Times New Roman"/>
          <w:lang w:eastAsia="de-DE"/>
        </w:rPr>
        <w:t>Überwacht die Umsetzung der Anforderungen aus dem Betriebssicherheitssystem</w:t>
      </w:r>
    </w:p>
    <w:p w:rsidR="00492766" w:rsidRPr="00DA1A93" w:rsidRDefault="00492766" w:rsidP="001E6B85">
      <w:pPr>
        <w:pStyle w:val="Listenabsatz"/>
        <w:numPr>
          <w:ilvl w:val="0"/>
          <w:numId w:val="26"/>
        </w:numPr>
        <w:spacing w:after="40"/>
        <w:contextualSpacing w:val="0"/>
        <w:rPr>
          <w:rFonts w:eastAsia="Times New Roman"/>
          <w:lang w:eastAsia="de-DE"/>
        </w:rPr>
      </w:pPr>
      <w:r w:rsidRPr="00DA1A93">
        <w:rPr>
          <w:rFonts w:eastAsia="Times New Roman"/>
          <w:lang w:eastAsia="de-DE"/>
        </w:rPr>
        <w:t>Direkter Ansprechpartner für alle Aspekte hinsichtlich Schiffssicherheit und Meeresumweltschutz</w:t>
      </w:r>
    </w:p>
    <w:p w:rsidR="001D0B5D" w:rsidRDefault="001D0B5D" w:rsidP="001E6B85">
      <w:pPr>
        <w:pStyle w:val="Listenabsatz"/>
        <w:numPr>
          <w:ilvl w:val="0"/>
          <w:numId w:val="26"/>
        </w:numPr>
        <w:spacing w:after="40"/>
        <w:contextualSpacing w:val="0"/>
        <w:rPr>
          <w:rFonts w:eastAsia="Times New Roman"/>
          <w:lang w:eastAsia="de-DE"/>
        </w:rPr>
      </w:pPr>
      <w:r w:rsidRPr="00DA1A93">
        <w:rPr>
          <w:rFonts w:eastAsia="Times New Roman"/>
          <w:lang w:eastAsia="de-DE"/>
        </w:rPr>
        <w:t>Durchführung der internen Audits</w:t>
      </w:r>
    </w:p>
    <w:p w:rsidR="001E6B85" w:rsidRDefault="00BA0489" w:rsidP="001E6B85">
      <w:pPr>
        <w:pStyle w:val="Listenabsatz"/>
        <w:numPr>
          <w:ilvl w:val="0"/>
          <w:numId w:val="26"/>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26"/>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26"/>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Default="001E6B85" w:rsidP="00454000">
      <w:pPr>
        <w:rPr>
          <w:rFonts w:eastAsia="Times New Roman"/>
          <w:b/>
          <w:lang w:eastAsia="de-DE"/>
        </w:rPr>
      </w:pPr>
    </w:p>
    <w:p w:rsidR="003B3D8C" w:rsidRDefault="003B3D8C" w:rsidP="00454000">
      <w:pPr>
        <w:rPr>
          <w:rFonts w:eastAsia="Times New Roman"/>
          <w:b/>
          <w:lang w:eastAsia="de-DE"/>
        </w:rPr>
      </w:pPr>
    </w:p>
    <w:p w:rsidR="00454000" w:rsidRPr="00454000" w:rsidRDefault="00813A05" w:rsidP="00454000">
      <w:pPr>
        <w:rPr>
          <w:rFonts w:eastAsia="Times New Roman"/>
          <w:b/>
          <w:lang w:eastAsia="de-DE"/>
        </w:rPr>
      </w:pPr>
      <w:r>
        <w:rPr>
          <w:rFonts w:eastAsia="Times New Roman"/>
          <w:b/>
          <w:lang w:eastAsia="de-DE"/>
        </w:rPr>
        <w:t>Kapitän</w:t>
      </w:r>
    </w:p>
    <w:p w:rsidR="00C3148E" w:rsidRDefault="00C3148E" w:rsidP="00C3148E">
      <w:pPr>
        <w:rPr>
          <w:rFonts w:eastAsia="Times New Roman"/>
          <w:u w:val="single"/>
          <w:lang w:eastAsia="de-DE"/>
        </w:rPr>
      </w:pPr>
    </w:p>
    <w:p w:rsidR="00C3148E" w:rsidRPr="00C3148E" w:rsidRDefault="00C3148E" w:rsidP="001E6B85">
      <w:pPr>
        <w:spacing w:after="40"/>
        <w:rPr>
          <w:rFonts w:eastAsia="Times New Roman"/>
          <w:u w:val="single"/>
          <w:lang w:eastAsia="de-DE"/>
        </w:rPr>
      </w:pPr>
      <w:r w:rsidRPr="00C3148E">
        <w:rPr>
          <w:rFonts w:eastAsia="Times New Roman"/>
          <w:u w:val="single"/>
          <w:lang w:eastAsia="de-DE"/>
        </w:rPr>
        <w:t>Verantwortlichkeiten</w:t>
      </w:r>
      <w:r w:rsidR="00492766">
        <w:rPr>
          <w:rFonts w:eastAsia="Times New Roman"/>
          <w:u w:val="single"/>
          <w:lang w:eastAsia="de-DE"/>
        </w:rPr>
        <w:t xml:space="preserve"> und Zuständigkeiten</w:t>
      </w:r>
      <w:r w:rsidRPr="00C3148E">
        <w:rPr>
          <w:rFonts w:eastAsia="Times New Roman"/>
          <w:u w:val="single"/>
          <w:lang w:eastAsia="de-DE"/>
        </w:rPr>
        <w:t>:</w:t>
      </w:r>
    </w:p>
    <w:p w:rsidR="00C3148E" w:rsidRPr="00DA1A93" w:rsidRDefault="00C3148E" w:rsidP="001E6B85">
      <w:pPr>
        <w:pStyle w:val="Listenabsatz"/>
        <w:numPr>
          <w:ilvl w:val="0"/>
          <w:numId w:val="27"/>
        </w:numPr>
        <w:spacing w:after="40"/>
        <w:contextualSpacing w:val="0"/>
        <w:rPr>
          <w:rFonts w:eastAsia="Times New Roman"/>
          <w:lang w:eastAsia="de-DE"/>
        </w:rPr>
      </w:pPr>
      <w:r w:rsidRPr="00DA1A93">
        <w:rPr>
          <w:rFonts w:eastAsia="Times New Roman"/>
          <w:lang w:eastAsia="de-DE"/>
        </w:rPr>
        <w:t>Umsetzung der Sicherheits- und Umweltschutzpolitik an Bord</w:t>
      </w:r>
    </w:p>
    <w:p w:rsidR="00C3148E" w:rsidRPr="00DA1A93" w:rsidRDefault="00C3148E" w:rsidP="001E6B85">
      <w:pPr>
        <w:pStyle w:val="Listenabsatz"/>
        <w:numPr>
          <w:ilvl w:val="0"/>
          <w:numId w:val="27"/>
        </w:numPr>
        <w:spacing w:after="40"/>
        <w:contextualSpacing w:val="0"/>
        <w:rPr>
          <w:rFonts w:eastAsia="Times New Roman"/>
          <w:lang w:eastAsia="de-DE"/>
        </w:rPr>
      </w:pPr>
      <w:r w:rsidRPr="00DA1A93">
        <w:rPr>
          <w:rFonts w:eastAsia="Times New Roman"/>
          <w:lang w:eastAsia="de-DE"/>
        </w:rPr>
        <w:t>Motivierung der Besatzungsmitglieder zur Beachtung und Einhaltung dieser Politik</w:t>
      </w:r>
    </w:p>
    <w:p w:rsidR="00C3148E" w:rsidRPr="00DA1A93" w:rsidRDefault="00C3148E" w:rsidP="001E6B85">
      <w:pPr>
        <w:pStyle w:val="Listenabsatz"/>
        <w:numPr>
          <w:ilvl w:val="0"/>
          <w:numId w:val="27"/>
        </w:numPr>
        <w:spacing w:after="40"/>
        <w:contextualSpacing w:val="0"/>
        <w:rPr>
          <w:rFonts w:eastAsia="Times New Roman"/>
          <w:lang w:eastAsia="de-DE"/>
        </w:rPr>
      </w:pPr>
      <w:r w:rsidRPr="00DA1A93">
        <w:rPr>
          <w:rFonts w:eastAsia="Times New Roman"/>
          <w:lang w:eastAsia="de-DE"/>
        </w:rPr>
        <w:t>Erteilung sachdienlicher Anordnungen und Anweisungen in einfacher und unmissverständlicher Formulierung.</w:t>
      </w:r>
    </w:p>
    <w:p w:rsidR="00C3148E" w:rsidRPr="00DA1A93" w:rsidRDefault="00C3148E" w:rsidP="001E6B85">
      <w:pPr>
        <w:pStyle w:val="Listenabsatz"/>
        <w:numPr>
          <w:ilvl w:val="0"/>
          <w:numId w:val="32"/>
        </w:numPr>
        <w:spacing w:after="40"/>
        <w:contextualSpacing w:val="0"/>
        <w:rPr>
          <w:rFonts w:eastAsia="Times New Roman"/>
          <w:lang w:eastAsia="de-DE"/>
        </w:rPr>
      </w:pPr>
      <w:r w:rsidRPr="00DA1A93">
        <w:rPr>
          <w:rFonts w:eastAsia="Times New Roman"/>
          <w:lang w:eastAsia="de-DE"/>
        </w:rPr>
        <w:t>Überwachung der Einhaltung der festgelegten Anforderungen.</w:t>
      </w:r>
    </w:p>
    <w:p w:rsidR="00C3148E" w:rsidRDefault="00C3148E" w:rsidP="001E6B85">
      <w:pPr>
        <w:pStyle w:val="Listenabsatz"/>
        <w:numPr>
          <w:ilvl w:val="0"/>
          <w:numId w:val="32"/>
        </w:numPr>
        <w:spacing w:after="40"/>
        <w:contextualSpacing w:val="0"/>
        <w:rPr>
          <w:rFonts w:eastAsia="Times New Roman"/>
          <w:lang w:eastAsia="de-DE"/>
        </w:rPr>
      </w:pPr>
      <w:r w:rsidRPr="00DA1A93">
        <w:rPr>
          <w:rFonts w:eastAsia="Times New Roman"/>
          <w:lang w:eastAsia="de-DE"/>
        </w:rPr>
        <w:t>jährliche Überprüfung des Systems auf einen möglichen Änderungs- und Ergänzungsbedarf</w:t>
      </w:r>
      <w:r w:rsidR="0024540C">
        <w:rPr>
          <w:rFonts w:eastAsia="Times New Roman"/>
          <w:lang w:eastAsia="de-DE"/>
        </w:rPr>
        <w:t xml:space="preserve"> (Systemreview)</w:t>
      </w:r>
      <w:r w:rsidRPr="00DA1A93">
        <w:rPr>
          <w:rFonts w:eastAsia="Times New Roman"/>
          <w:lang w:eastAsia="de-DE"/>
        </w:rPr>
        <w:t xml:space="preserve"> </w:t>
      </w:r>
    </w:p>
    <w:p w:rsidR="001E6B85" w:rsidRDefault="00BA0489" w:rsidP="001E6B85">
      <w:pPr>
        <w:pStyle w:val="Listenabsatz"/>
        <w:numPr>
          <w:ilvl w:val="0"/>
          <w:numId w:val="32"/>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Default="00BA0489" w:rsidP="001E6B85">
      <w:pPr>
        <w:pStyle w:val="Listenabsatz"/>
        <w:numPr>
          <w:ilvl w:val="0"/>
          <w:numId w:val="32"/>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Pr="00DA1A93" w:rsidRDefault="00BA0489" w:rsidP="001E6B85">
      <w:pPr>
        <w:pStyle w:val="Listenabsatz"/>
        <w:numPr>
          <w:ilvl w:val="0"/>
          <w:numId w:val="32"/>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C3148E" w:rsidRDefault="00C3148E" w:rsidP="00C3148E">
      <w:pPr>
        <w:rPr>
          <w:rFonts w:eastAsia="Times New Roman"/>
          <w:u w:val="single"/>
          <w:lang w:eastAsia="de-DE"/>
        </w:rPr>
      </w:pPr>
    </w:p>
    <w:p w:rsidR="00C3148E" w:rsidRDefault="00C3148E" w:rsidP="001E6B85">
      <w:pPr>
        <w:spacing w:after="40"/>
        <w:rPr>
          <w:rFonts w:eastAsia="Times New Roman"/>
          <w:u w:val="single"/>
          <w:lang w:eastAsia="de-DE"/>
        </w:rPr>
      </w:pPr>
      <w:r w:rsidRPr="00C3148E">
        <w:rPr>
          <w:rFonts w:eastAsia="Times New Roman"/>
          <w:u w:val="single"/>
          <w:lang w:eastAsia="de-DE"/>
        </w:rPr>
        <w:t>Weisungsbefugnisse:</w:t>
      </w:r>
    </w:p>
    <w:p w:rsidR="00DD290A" w:rsidRPr="00DD290A" w:rsidRDefault="00DD290A" w:rsidP="001E6B85">
      <w:pPr>
        <w:pStyle w:val="Listenabsatz"/>
        <w:numPr>
          <w:ilvl w:val="0"/>
          <w:numId w:val="30"/>
        </w:numPr>
        <w:spacing w:after="40"/>
        <w:contextualSpacing w:val="0"/>
        <w:jc w:val="both"/>
        <w:rPr>
          <w:rFonts w:eastAsia="Times New Roman"/>
          <w:u w:val="single"/>
          <w:lang w:eastAsia="de-DE"/>
        </w:rPr>
      </w:pPr>
      <w:r>
        <w:rPr>
          <w:rFonts w:eastAsia="Times New Roman"/>
          <w:lang w:eastAsia="de-DE"/>
        </w:rPr>
        <w:t xml:space="preserve">Der Kapitän hat </w:t>
      </w:r>
      <w:r w:rsidR="00944230">
        <w:rPr>
          <w:rFonts w:eastAsia="Times New Roman"/>
          <w:lang w:eastAsia="de-DE"/>
        </w:rPr>
        <w:t>die direkten Weisungsbefugnisse</w:t>
      </w:r>
      <w:r>
        <w:rPr>
          <w:rFonts w:eastAsia="Times New Roman"/>
          <w:lang w:eastAsia="de-DE"/>
        </w:rPr>
        <w:t xml:space="preserve"> gegenüber den Besatzungsmitgliedern und sonstigen Personen an Bord.</w:t>
      </w:r>
    </w:p>
    <w:p w:rsidR="00C3148E" w:rsidRPr="001E6B85" w:rsidRDefault="00C3148E" w:rsidP="001E6B85">
      <w:pPr>
        <w:pStyle w:val="Listenabsatz"/>
        <w:numPr>
          <w:ilvl w:val="0"/>
          <w:numId w:val="30"/>
        </w:numPr>
        <w:spacing w:after="40"/>
        <w:contextualSpacing w:val="0"/>
        <w:jc w:val="both"/>
        <w:rPr>
          <w:rFonts w:eastAsia="Times New Roman"/>
          <w:u w:val="single"/>
          <w:lang w:eastAsia="de-DE"/>
        </w:rPr>
      </w:pPr>
      <w:r w:rsidRPr="00454000">
        <w:rPr>
          <w:rFonts w:eastAsia="Times New Roman"/>
          <w:lang w:eastAsia="de-DE"/>
        </w:rPr>
        <w:t>Für sämtliche Maßnahmen hinsichtlich der Schiffssicherheit und de</w:t>
      </w:r>
      <w:r>
        <w:rPr>
          <w:rFonts w:eastAsia="Times New Roman"/>
          <w:lang w:eastAsia="de-DE"/>
        </w:rPr>
        <w:t>m Meeresumweltschutz</w:t>
      </w:r>
      <w:r w:rsidRPr="00454000">
        <w:rPr>
          <w:rFonts w:eastAsia="Times New Roman"/>
          <w:lang w:eastAsia="de-DE"/>
        </w:rPr>
        <w:t xml:space="preserve"> besitzt der Kapitän die alleinige Zuständigkeit und Entscheidungsbefugnis.</w:t>
      </w:r>
      <w:r w:rsidR="00DD290A">
        <w:rPr>
          <w:rFonts w:eastAsia="Times New Roman"/>
          <w:lang w:eastAsia="de-DE"/>
        </w:rPr>
        <w:t xml:space="preserve"> </w:t>
      </w:r>
      <w:r w:rsidR="00DD290A" w:rsidRPr="00DD290A">
        <w:rPr>
          <w:rFonts w:eastAsia="Times New Roman"/>
          <w:lang w:eastAsia="de-DE"/>
        </w:rPr>
        <w:t xml:space="preserve">Wenn erforderlich, kann er </w:t>
      </w:r>
      <w:r w:rsidR="00DD290A">
        <w:rPr>
          <w:rFonts w:eastAsia="Times New Roman"/>
          <w:lang w:eastAsia="de-DE"/>
        </w:rPr>
        <w:t xml:space="preserve">landseitige </w:t>
      </w:r>
      <w:r w:rsidR="00DD290A" w:rsidRPr="00DD290A">
        <w:rPr>
          <w:rFonts w:eastAsia="Times New Roman"/>
          <w:lang w:eastAsia="de-DE"/>
        </w:rPr>
        <w:t xml:space="preserve">Unterstützung durch </w:t>
      </w:r>
      <w:r w:rsidR="00DD290A">
        <w:rPr>
          <w:rFonts w:eastAsia="Times New Roman"/>
          <w:lang w:eastAsia="de-DE"/>
        </w:rPr>
        <w:t>den Betreiber</w:t>
      </w:r>
      <w:r w:rsidR="00DD290A" w:rsidRPr="00DD290A">
        <w:rPr>
          <w:rFonts w:eastAsia="Times New Roman"/>
          <w:lang w:eastAsia="de-DE"/>
        </w:rPr>
        <w:t xml:space="preserve"> anfordern.</w:t>
      </w:r>
    </w:p>
    <w:p w:rsidR="00BA0489" w:rsidRDefault="00BA0489" w:rsidP="00BA0489">
      <w:pPr>
        <w:pStyle w:val="Listenabsatz"/>
        <w:numPr>
          <w:ilvl w:val="0"/>
          <w:numId w:val="30"/>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0"/>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0"/>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C3148E" w:rsidRDefault="00C3148E" w:rsidP="00C3148E">
      <w:pPr>
        <w:rPr>
          <w:rFonts w:eastAsia="Times New Roman"/>
          <w:u w:val="single"/>
          <w:lang w:eastAsia="de-DE"/>
        </w:rPr>
      </w:pPr>
    </w:p>
    <w:p w:rsidR="00C3148E" w:rsidRDefault="00C3148E" w:rsidP="001E6B85">
      <w:pPr>
        <w:spacing w:after="40"/>
        <w:rPr>
          <w:rFonts w:eastAsia="Times New Roman"/>
          <w:u w:val="single"/>
          <w:lang w:eastAsia="de-DE"/>
        </w:rPr>
      </w:pPr>
      <w:r>
        <w:rPr>
          <w:rFonts w:eastAsia="Times New Roman"/>
          <w:u w:val="single"/>
          <w:lang w:eastAsia="de-DE"/>
        </w:rPr>
        <w:t>Qualifikationsanforderungen:</w:t>
      </w:r>
    </w:p>
    <w:p w:rsidR="00C3148E" w:rsidRDefault="00C3148E" w:rsidP="001E6B85">
      <w:pPr>
        <w:pStyle w:val="Listenabsatz"/>
        <w:numPr>
          <w:ilvl w:val="0"/>
          <w:numId w:val="31"/>
        </w:numPr>
        <w:spacing w:after="40"/>
        <w:contextualSpacing w:val="0"/>
        <w:rPr>
          <w:rFonts w:eastAsia="Times New Roman"/>
          <w:lang w:eastAsia="de-DE"/>
        </w:rPr>
      </w:pPr>
      <w:r w:rsidRPr="00C3148E">
        <w:rPr>
          <w:rFonts w:eastAsia="Times New Roman"/>
          <w:lang w:eastAsia="de-DE"/>
        </w:rPr>
        <w:t>Befähigungszeugnisse gemäß Schiffsbesatzungszeugnis</w:t>
      </w:r>
    </w:p>
    <w:p w:rsidR="00375446" w:rsidRDefault="00375446" w:rsidP="001E6B85">
      <w:pPr>
        <w:pStyle w:val="Listenabsatz"/>
        <w:numPr>
          <w:ilvl w:val="0"/>
          <w:numId w:val="31"/>
        </w:numPr>
        <w:spacing w:after="40"/>
        <w:contextualSpacing w:val="0"/>
        <w:rPr>
          <w:rFonts w:eastAsia="Times New Roman"/>
          <w:lang w:eastAsia="de-DE"/>
        </w:rPr>
      </w:pPr>
      <w:r>
        <w:rPr>
          <w:rFonts w:eastAsia="Times New Roman"/>
          <w:lang w:eastAsia="de-DE"/>
        </w:rPr>
        <w:t>Seediensttauglichkeitszeugnis</w:t>
      </w:r>
    </w:p>
    <w:p w:rsidR="009227AA" w:rsidRDefault="009227AA" w:rsidP="001E6B85">
      <w:pPr>
        <w:pStyle w:val="Listenabsatz"/>
        <w:numPr>
          <w:ilvl w:val="0"/>
          <w:numId w:val="31"/>
        </w:numPr>
        <w:spacing w:after="40"/>
        <w:contextualSpacing w:val="0"/>
        <w:rPr>
          <w:rFonts w:eastAsia="Times New Roman"/>
          <w:lang w:eastAsia="de-DE"/>
        </w:rPr>
      </w:pPr>
      <w:r>
        <w:rPr>
          <w:rFonts w:eastAsia="Times New Roman"/>
          <w:lang w:eastAsia="de-DE"/>
        </w:rPr>
        <w:t>medizinischer Wiederholungslehrgang (Medical Care)</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C3148E" w:rsidRDefault="00C3148E" w:rsidP="00C3148E">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454000" w:rsidRPr="00454000" w:rsidRDefault="00813A05" w:rsidP="00454000">
      <w:pPr>
        <w:rPr>
          <w:rFonts w:eastAsia="Times New Roman"/>
          <w:b/>
          <w:lang w:eastAsia="de-DE"/>
        </w:rPr>
      </w:pPr>
      <w:r>
        <w:rPr>
          <w:rFonts w:eastAsia="Times New Roman"/>
          <w:b/>
          <w:lang w:eastAsia="de-DE"/>
        </w:rPr>
        <w:lastRenderedPageBreak/>
        <w:t>Steuermann</w:t>
      </w:r>
    </w:p>
    <w:p w:rsidR="00454000" w:rsidRPr="00454000" w:rsidRDefault="00454000" w:rsidP="00454000">
      <w:pPr>
        <w:rPr>
          <w:rFonts w:eastAsia="Times New Roman"/>
          <w:b/>
          <w:lang w:eastAsia="de-DE"/>
        </w:rPr>
      </w:pPr>
    </w:p>
    <w:p w:rsidR="000644E2" w:rsidRPr="00454000" w:rsidRDefault="000644E2" w:rsidP="001E6B85">
      <w:pPr>
        <w:spacing w:afterLines="40" w:after="96"/>
        <w:rPr>
          <w:rFonts w:eastAsia="Times New Roman"/>
          <w:b/>
          <w:lang w:eastAsia="de-DE"/>
        </w:rPr>
      </w:pPr>
      <w:r w:rsidRPr="00C3148E">
        <w:rPr>
          <w:rFonts w:eastAsia="Times New Roman"/>
          <w:u w:val="single"/>
          <w:lang w:eastAsia="de-DE"/>
        </w:rPr>
        <w:t>Verantwortlichkeiten</w:t>
      </w:r>
      <w:r>
        <w:rPr>
          <w:rFonts w:eastAsia="Times New Roman"/>
          <w:u w:val="single"/>
          <w:lang w:eastAsia="de-DE"/>
        </w:rPr>
        <w:t xml:space="preserve"> und Zuständigkeiten</w:t>
      </w:r>
      <w:r w:rsidRPr="00C3148E">
        <w:rPr>
          <w:rFonts w:eastAsia="Times New Roman"/>
          <w:u w:val="single"/>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Default="001E6B85" w:rsidP="000644E2">
      <w:pPr>
        <w:rPr>
          <w:rFonts w:eastAsia="Times New Roman"/>
          <w:u w:val="single"/>
          <w:lang w:eastAsia="de-DE"/>
        </w:rPr>
      </w:pPr>
    </w:p>
    <w:p w:rsidR="000644E2" w:rsidRDefault="000644E2" w:rsidP="001E6B85">
      <w:pPr>
        <w:spacing w:afterLines="40" w:after="96"/>
        <w:rPr>
          <w:rFonts w:eastAsia="Times New Roman"/>
          <w:lang w:eastAsia="de-DE"/>
        </w:rPr>
      </w:pPr>
      <w:r w:rsidRPr="000644E2">
        <w:rPr>
          <w:rFonts w:eastAsia="Times New Roman"/>
          <w:u w:val="single"/>
          <w:lang w:eastAsia="de-DE"/>
        </w:rPr>
        <w:t>Weisungsbefugnisse:</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0644E2" w:rsidRDefault="000644E2" w:rsidP="000644E2">
      <w:pPr>
        <w:rPr>
          <w:rFonts w:eastAsia="Times New Roman"/>
          <w:u w:val="single"/>
          <w:lang w:eastAsia="de-DE"/>
        </w:rPr>
      </w:pPr>
    </w:p>
    <w:p w:rsidR="000644E2" w:rsidRPr="000644E2" w:rsidRDefault="000644E2" w:rsidP="001E6B85">
      <w:pPr>
        <w:spacing w:afterLines="40" w:after="96"/>
        <w:rPr>
          <w:rFonts w:eastAsia="Times New Roman"/>
          <w:lang w:eastAsia="de-DE"/>
        </w:rPr>
      </w:pPr>
      <w:r w:rsidRPr="000644E2">
        <w:rPr>
          <w:rFonts w:eastAsia="Times New Roman"/>
          <w:u w:val="single"/>
          <w:lang w:eastAsia="de-DE"/>
        </w:rPr>
        <w:t>Qualifikationsanforderungen:</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0644E2" w:rsidRPr="00C3148E" w:rsidRDefault="000644E2" w:rsidP="000644E2">
      <w:pPr>
        <w:rPr>
          <w:rFonts w:eastAsia="Times New Roman"/>
          <w:u w:val="single"/>
          <w:lang w:eastAsia="de-DE"/>
        </w:rPr>
      </w:pPr>
    </w:p>
    <w:p w:rsidR="00813A05" w:rsidRDefault="00813A05" w:rsidP="00454000">
      <w:pPr>
        <w:rPr>
          <w:rFonts w:eastAsia="Times New Roman"/>
          <w:color w:val="FF0000"/>
          <w:lang w:eastAsia="de-DE"/>
        </w:rPr>
      </w:pPr>
    </w:p>
    <w:p w:rsidR="00813A05" w:rsidRDefault="00813A05" w:rsidP="00454000">
      <w:pPr>
        <w:rPr>
          <w:rFonts w:eastAsia="Times New Roman"/>
          <w:b/>
          <w:lang w:eastAsia="de-DE"/>
        </w:rPr>
      </w:pPr>
      <w:r w:rsidRPr="00813A05">
        <w:rPr>
          <w:rFonts w:eastAsia="Times New Roman"/>
          <w:b/>
          <w:lang w:eastAsia="de-DE"/>
        </w:rPr>
        <w:t>Maschinist</w:t>
      </w:r>
    </w:p>
    <w:p w:rsidR="00DD290A" w:rsidRDefault="00DD290A" w:rsidP="00454000">
      <w:pPr>
        <w:rPr>
          <w:rFonts w:eastAsia="Times New Roman"/>
          <w:b/>
          <w:lang w:eastAsia="de-DE"/>
        </w:rPr>
      </w:pPr>
    </w:p>
    <w:p w:rsidR="000644E2" w:rsidRPr="00454000" w:rsidRDefault="000644E2" w:rsidP="001E6B85">
      <w:pPr>
        <w:spacing w:afterLines="40" w:after="96"/>
        <w:rPr>
          <w:rFonts w:eastAsia="Times New Roman"/>
          <w:b/>
          <w:lang w:eastAsia="de-DE"/>
        </w:rPr>
      </w:pPr>
      <w:r w:rsidRPr="00C3148E">
        <w:rPr>
          <w:rFonts w:eastAsia="Times New Roman"/>
          <w:u w:val="single"/>
          <w:lang w:eastAsia="de-DE"/>
        </w:rPr>
        <w:t>Verantwortlichkeiten</w:t>
      </w:r>
      <w:r>
        <w:rPr>
          <w:rFonts w:eastAsia="Times New Roman"/>
          <w:u w:val="single"/>
          <w:lang w:eastAsia="de-DE"/>
        </w:rPr>
        <w:t xml:space="preserve"> und Zuständigkeiten</w:t>
      </w:r>
      <w:r w:rsidRPr="00C3148E">
        <w:rPr>
          <w:rFonts w:eastAsia="Times New Roman"/>
          <w:u w:val="single"/>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0644E2" w:rsidRDefault="000644E2" w:rsidP="000644E2">
      <w:pPr>
        <w:rPr>
          <w:rFonts w:eastAsia="Times New Roman"/>
          <w:u w:val="single"/>
          <w:lang w:eastAsia="de-DE"/>
        </w:rPr>
      </w:pPr>
    </w:p>
    <w:p w:rsidR="001E6B85" w:rsidRDefault="000644E2" w:rsidP="001E6B85">
      <w:pPr>
        <w:spacing w:afterLines="40" w:after="96"/>
        <w:rPr>
          <w:rFonts w:eastAsia="Times New Roman"/>
          <w:lang w:eastAsia="de-DE"/>
        </w:rPr>
      </w:pPr>
      <w:r w:rsidRPr="000644E2">
        <w:rPr>
          <w:rFonts w:eastAsia="Times New Roman"/>
          <w:u w:val="single"/>
          <w:lang w:eastAsia="de-DE"/>
        </w:rPr>
        <w:t>Weisungsbefugnisse:</w:t>
      </w:r>
      <w:r w:rsidR="001E6B85">
        <w:rPr>
          <w:rFonts w:eastAsia="Times New Roman"/>
          <w:lang w:eastAsia="de-DE"/>
        </w:rPr>
        <w:t xml:space="preserve"> </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Pr="00454000" w:rsidRDefault="001E6B85" w:rsidP="000644E2">
      <w:pPr>
        <w:rPr>
          <w:rFonts w:eastAsia="Times New Roman"/>
          <w:b/>
          <w:lang w:eastAsia="de-DE"/>
        </w:rPr>
      </w:pPr>
    </w:p>
    <w:p w:rsidR="000644E2" w:rsidRDefault="000644E2" w:rsidP="000644E2">
      <w:pPr>
        <w:rPr>
          <w:rFonts w:eastAsia="Times New Roman"/>
          <w:u w:val="single"/>
          <w:lang w:eastAsia="de-DE"/>
        </w:rPr>
      </w:pPr>
    </w:p>
    <w:p w:rsidR="000644E2" w:rsidRPr="000644E2" w:rsidRDefault="000644E2" w:rsidP="001E6B85">
      <w:pPr>
        <w:spacing w:afterLines="40" w:after="96"/>
        <w:rPr>
          <w:rFonts w:eastAsia="Times New Roman"/>
          <w:lang w:eastAsia="de-DE"/>
        </w:rPr>
      </w:pPr>
      <w:r w:rsidRPr="000644E2">
        <w:rPr>
          <w:rFonts w:eastAsia="Times New Roman"/>
          <w:u w:val="single"/>
          <w:lang w:eastAsia="de-DE"/>
        </w:rPr>
        <w:t>Qualifikationsanforderungen:</w:t>
      </w:r>
      <w:r>
        <w:rPr>
          <w:rFonts w:eastAsia="Times New Roman"/>
          <w:lang w:eastAsia="de-DE"/>
        </w:rPr>
        <w:t xml:space="preserve"> </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Default="001E6B85" w:rsidP="00454000">
      <w:pPr>
        <w:rPr>
          <w:rFonts w:eastAsia="Times New Roman"/>
          <w:b/>
          <w:lang w:eastAsia="de-DE"/>
        </w:rPr>
      </w:pPr>
    </w:p>
    <w:p w:rsidR="001E6B85" w:rsidRDefault="001E6B85" w:rsidP="00454000">
      <w:pPr>
        <w:rPr>
          <w:rFonts w:eastAsia="Times New Roman"/>
          <w:b/>
          <w:lang w:eastAsia="de-DE"/>
        </w:rPr>
      </w:pPr>
    </w:p>
    <w:p w:rsidR="00454000" w:rsidRDefault="00813A05" w:rsidP="00454000">
      <w:pPr>
        <w:rPr>
          <w:rFonts w:eastAsia="Times New Roman"/>
          <w:b/>
          <w:lang w:eastAsia="de-DE"/>
        </w:rPr>
      </w:pPr>
      <w:r>
        <w:rPr>
          <w:rFonts w:eastAsia="Times New Roman"/>
          <w:b/>
          <w:lang w:eastAsia="de-DE"/>
        </w:rPr>
        <w:t>Decksleute</w:t>
      </w:r>
    </w:p>
    <w:p w:rsidR="00DD290A" w:rsidRDefault="00DD290A" w:rsidP="00454000">
      <w:pPr>
        <w:rPr>
          <w:rFonts w:eastAsia="Times New Roman"/>
          <w:b/>
          <w:lang w:eastAsia="de-DE"/>
        </w:rPr>
      </w:pPr>
    </w:p>
    <w:p w:rsidR="000644E2" w:rsidRDefault="000644E2" w:rsidP="001E6B85">
      <w:pPr>
        <w:spacing w:afterLines="40" w:after="96"/>
        <w:rPr>
          <w:rFonts w:eastAsia="Times New Roman"/>
          <w:lang w:eastAsia="de-DE"/>
        </w:rPr>
      </w:pPr>
      <w:r>
        <w:rPr>
          <w:rFonts w:eastAsia="Times New Roman"/>
          <w:u w:val="single"/>
          <w:lang w:eastAsia="de-DE"/>
        </w:rPr>
        <w:t>Zuständigkeiten</w:t>
      </w:r>
      <w:r w:rsidRPr="00C3148E">
        <w:rPr>
          <w:rFonts w:eastAsia="Times New Roman"/>
          <w:u w:val="single"/>
          <w:lang w:eastAsia="de-DE"/>
        </w:rPr>
        <w:t>:</w:t>
      </w:r>
      <w:r>
        <w:rPr>
          <w:rFonts w:eastAsia="Times New Roman"/>
          <w:lang w:eastAsia="de-DE"/>
        </w:rPr>
        <w:t xml:space="preserve"> </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1E6B85" w:rsidRPr="00454000" w:rsidRDefault="001E6B85" w:rsidP="000644E2">
      <w:pPr>
        <w:rPr>
          <w:rFonts w:eastAsia="Times New Roman"/>
          <w:b/>
          <w:lang w:eastAsia="de-DE"/>
        </w:rPr>
      </w:pPr>
    </w:p>
    <w:p w:rsidR="000644E2" w:rsidRDefault="000644E2" w:rsidP="000644E2">
      <w:pPr>
        <w:rPr>
          <w:rFonts w:eastAsia="Times New Roman"/>
          <w:u w:val="single"/>
          <w:lang w:eastAsia="de-DE"/>
        </w:rPr>
      </w:pPr>
    </w:p>
    <w:p w:rsidR="000644E2" w:rsidRDefault="000644E2" w:rsidP="001E6B85">
      <w:pPr>
        <w:spacing w:afterLines="40" w:after="96"/>
        <w:rPr>
          <w:rFonts w:eastAsia="Times New Roman"/>
          <w:lang w:eastAsia="de-DE"/>
        </w:rPr>
      </w:pPr>
      <w:r w:rsidRPr="000644E2">
        <w:rPr>
          <w:rFonts w:eastAsia="Times New Roman"/>
          <w:u w:val="single"/>
          <w:lang w:eastAsia="de-DE"/>
        </w:rPr>
        <w:t>Qualifikationsanforderungen:</w:t>
      </w:r>
      <w:r w:rsidR="001E6B85">
        <w:rPr>
          <w:rFonts w:eastAsia="Times New Roman"/>
          <w:lang w:eastAsia="de-DE"/>
        </w:rPr>
        <w:t xml:space="preserve"> </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BA0489">
      <w:pPr>
        <w:pStyle w:val="Listenabsatz"/>
        <w:numPr>
          <w:ilvl w:val="0"/>
          <w:numId w:val="31"/>
        </w:numPr>
        <w:spacing w:after="40"/>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454000" w:rsidRPr="00015BB2" w:rsidRDefault="00C46ECB" w:rsidP="00454000">
      <w:pPr>
        <w:rPr>
          <w:rFonts w:eastAsia="Times New Roman"/>
          <w:b/>
          <w:caps/>
          <w:color w:val="0826A8"/>
          <w:lang w:eastAsia="de-DE"/>
        </w:rPr>
      </w:pPr>
      <w:r w:rsidRPr="00015BB2">
        <w:rPr>
          <w:rFonts w:eastAsia="Times New Roman"/>
          <w:b/>
          <w:caps/>
          <w:color w:val="0826A8"/>
          <w:lang w:eastAsia="de-DE"/>
        </w:rPr>
        <w:lastRenderedPageBreak/>
        <w:t>Einweisung und Schulung</w:t>
      </w:r>
    </w:p>
    <w:p w:rsidR="00454000" w:rsidRPr="00015BB2" w:rsidRDefault="00454000" w:rsidP="00454000">
      <w:pPr>
        <w:jc w:val="center"/>
        <w:rPr>
          <w:rFonts w:eastAsia="Times New Roman"/>
          <w:b/>
          <w:color w:val="0826A8"/>
          <w:u w:val="single"/>
          <w:lang w:eastAsia="de-DE"/>
        </w:rPr>
      </w:pPr>
    </w:p>
    <w:p w:rsidR="00C46ECB" w:rsidRPr="00015BB2" w:rsidRDefault="00454000" w:rsidP="00454000">
      <w:pPr>
        <w:jc w:val="both"/>
        <w:rPr>
          <w:rFonts w:eastAsia="Times New Roman"/>
          <w:color w:val="0826A8"/>
          <w:u w:val="single"/>
          <w:lang w:eastAsia="de-DE"/>
        </w:rPr>
      </w:pPr>
      <w:r w:rsidRPr="00015BB2">
        <w:rPr>
          <w:rFonts w:eastAsia="Times New Roman"/>
          <w:b/>
          <w:color w:val="0826A8"/>
          <w:u w:val="single"/>
          <w:lang w:eastAsia="de-DE"/>
        </w:rPr>
        <w:t>E</w:t>
      </w:r>
      <w:r w:rsidRPr="00015BB2">
        <w:rPr>
          <w:rFonts w:eastAsia="Times New Roman"/>
          <w:color w:val="0826A8"/>
          <w:u w:val="single"/>
          <w:lang w:eastAsia="de-DE"/>
        </w:rPr>
        <w:t>in</w:t>
      </w:r>
      <w:r w:rsidR="00C46ECB" w:rsidRPr="00015BB2">
        <w:rPr>
          <w:rFonts w:eastAsia="Times New Roman"/>
          <w:color w:val="0826A8"/>
          <w:u w:val="single"/>
          <w:lang w:eastAsia="de-DE"/>
        </w:rPr>
        <w:t>weisung</w:t>
      </w:r>
      <w:r w:rsidRPr="00015BB2">
        <w:rPr>
          <w:rFonts w:eastAsia="Times New Roman"/>
          <w:color w:val="0826A8"/>
          <w:u w:val="single"/>
          <w:lang w:eastAsia="de-DE"/>
        </w:rPr>
        <w:t xml:space="preserve"> </w:t>
      </w:r>
      <w:r w:rsidR="00EE7D04" w:rsidRPr="00015BB2">
        <w:rPr>
          <w:rFonts w:eastAsia="Times New Roman"/>
          <w:color w:val="0826A8"/>
          <w:u w:val="single"/>
          <w:lang w:eastAsia="de-DE"/>
        </w:rPr>
        <w:t>von</w:t>
      </w:r>
      <w:r w:rsidRPr="00015BB2">
        <w:rPr>
          <w:rFonts w:eastAsia="Times New Roman"/>
          <w:color w:val="0826A8"/>
          <w:u w:val="single"/>
          <w:lang w:eastAsia="de-DE"/>
        </w:rPr>
        <w:t xml:space="preserve"> Besatzungsmitglieder</w:t>
      </w:r>
      <w:r w:rsidR="00EE7D04" w:rsidRPr="00015BB2">
        <w:rPr>
          <w:rFonts w:eastAsia="Times New Roman"/>
          <w:color w:val="0826A8"/>
          <w:u w:val="single"/>
          <w:lang w:eastAsia="de-DE"/>
        </w:rPr>
        <w:t>n</w:t>
      </w:r>
      <w:r w:rsidRPr="00015BB2">
        <w:rPr>
          <w:rFonts w:eastAsia="Times New Roman"/>
          <w:color w:val="0826A8"/>
          <w:u w:val="single"/>
          <w:lang w:eastAsia="de-DE"/>
        </w:rPr>
        <w:t xml:space="preserve"> </w:t>
      </w:r>
    </w:p>
    <w:p w:rsidR="00C46ECB" w:rsidRDefault="00C46ECB" w:rsidP="00454000">
      <w:pPr>
        <w:jc w:val="both"/>
        <w:rPr>
          <w:rFonts w:eastAsia="Times New Roman"/>
          <w:b/>
          <w:lang w:eastAsia="de-DE"/>
        </w:rPr>
      </w:pPr>
    </w:p>
    <w:p w:rsidR="00454000" w:rsidRPr="00454000" w:rsidRDefault="00454000" w:rsidP="00454000">
      <w:pPr>
        <w:jc w:val="both"/>
        <w:rPr>
          <w:rFonts w:eastAsia="Times New Roman"/>
          <w:lang w:eastAsia="de-DE"/>
        </w:rPr>
      </w:pPr>
      <w:r w:rsidRPr="00454000">
        <w:rPr>
          <w:rFonts w:eastAsia="Times New Roman"/>
          <w:lang w:eastAsia="de-DE"/>
        </w:rPr>
        <w:t>Neu</w:t>
      </w:r>
      <w:r w:rsidR="00C46ECB">
        <w:rPr>
          <w:rFonts w:eastAsia="Times New Roman"/>
          <w:lang w:eastAsia="de-DE"/>
        </w:rPr>
        <w:t>e</w:t>
      </w:r>
      <w:r w:rsidRPr="00454000">
        <w:rPr>
          <w:rFonts w:eastAsia="Times New Roman"/>
          <w:lang w:eastAsia="de-DE"/>
        </w:rPr>
        <w:t xml:space="preserve"> </w:t>
      </w:r>
      <w:r w:rsidR="00C46ECB">
        <w:rPr>
          <w:rFonts w:eastAsia="Times New Roman"/>
          <w:lang w:eastAsia="de-DE"/>
        </w:rPr>
        <w:t>Besatzungsmitglieder</w:t>
      </w:r>
      <w:r w:rsidRPr="00454000">
        <w:rPr>
          <w:rFonts w:eastAsia="Times New Roman"/>
          <w:lang w:eastAsia="de-DE"/>
        </w:rPr>
        <w:t xml:space="preserve"> werden an Bord anhand </w:t>
      </w:r>
      <w:r w:rsidR="00BE0148">
        <w:rPr>
          <w:rFonts w:eastAsia="Times New Roman"/>
          <w:lang w:eastAsia="de-DE"/>
        </w:rPr>
        <w:t>der Anlage</w:t>
      </w:r>
      <w:r w:rsidR="00C46ECB">
        <w:rPr>
          <w:rFonts w:eastAsia="Times New Roman"/>
          <w:lang w:eastAsia="de-DE"/>
        </w:rPr>
        <w:t xml:space="preserve"> </w:t>
      </w:r>
      <w:r w:rsidR="003826DE">
        <w:rPr>
          <w:rFonts w:eastAsia="Times New Roman"/>
          <w:lang w:eastAsia="de-DE"/>
        </w:rPr>
        <w:t>„Einweisung neuer</w:t>
      </w:r>
      <w:r w:rsidRPr="00454000">
        <w:rPr>
          <w:rFonts w:eastAsia="Times New Roman"/>
          <w:lang w:eastAsia="de-DE"/>
        </w:rPr>
        <w:t xml:space="preserve"> Besatzungsmitglied</w:t>
      </w:r>
      <w:r w:rsidR="001B6D77">
        <w:rPr>
          <w:rFonts w:eastAsia="Times New Roman"/>
          <w:lang w:eastAsia="de-DE"/>
        </w:rPr>
        <w:t>er</w:t>
      </w:r>
      <w:r w:rsidRPr="00454000">
        <w:rPr>
          <w:rFonts w:eastAsia="Times New Roman"/>
          <w:lang w:eastAsia="de-DE"/>
        </w:rPr>
        <w:t xml:space="preserve">“ </w:t>
      </w:r>
      <w:r w:rsidR="00A97F18">
        <w:rPr>
          <w:rFonts w:eastAsia="Times New Roman"/>
          <w:lang w:eastAsia="de-DE"/>
        </w:rPr>
        <w:t>in sicherheitsrelevante Aspekte</w:t>
      </w:r>
      <w:r w:rsidR="00EE7D04">
        <w:rPr>
          <w:rFonts w:eastAsia="Times New Roman"/>
          <w:lang w:eastAsia="de-DE"/>
        </w:rPr>
        <w:t xml:space="preserve"> wie sicherer Schiffsbetrieb, Schutz vor Personenunfällen und Meeresumweltschutz</w:t>
      </w:r>
      <w:r w:rsidR="00A97F18">
        <w:rPr>
          <w:rFonts w:eastAsia="Times New Roman"/>
          <w:lang w:eastAsia="de-DE"/>
        </w:rPr>
        <w:t xml:space="preserve"> </w:t>
      </w:r>
      <w:r w:rsidRPr="00454000">
        <w:rPr>
          <w:rFonts w:eastAsia="Times New Roman"/>
          <w:lang w:eastAsia="de-DE"/>
        </w:rPr>
        <w:t>eingewiesen.</w:t>
      </w:r>
      <w:r w:rsidR="00C46ECB">
        <w:rPr>
          <w:rFonts w:eastAsia="Times New Roman"/>
          <w:lang w:eastAsia="de-DE"/>
        </w:rPr>
        <w:t xml:space="preserve"> Die Einweisung ist zwingend vor dem Auslaufen des Schiffes durchzuführen</w:t>
      </w:r>
      <w:r w:rsidR="008E3817">
        <w:rPr>
          <w:rFonts w:eastAsia="Times New Roman"/>
          <w:lang w:eastAsia="de-DE"/>
        </w:rPr>
        <w:t xml:space="preserve"> und im [</w:t>
      </w:r>
      <w:r w:rsidR="00B30FCB" w:rsidRPr="00B30FCB">
        <w:rPr>
          <w:rFonts w:eastAsia="Times New Roman"/>
          <w:highlight w:val="yellow"/>
          <w:lang w:eastAsia="de-DE"/>
        </w:rPr>
        <w:t>Schiffstagebuch</w:t>
      </w:r>
      <w:r w:rsidR="008E3817">
        <w:rPr>
          <w:rFonts w:eastAsia="Times New Roman"/>
          <w:lang w:eastAsia="de-DE"/>
        </w:rPr>
        <w:t>] zu vermerken</w:t>
      </w:r>
      <w:r w:rsidR="00C46ECB">
        <w:rPr>
          <w:rFonts w:eastAsia="Times New Roman"/>
          <w:lang w:eastAsia="de-DE"/>
        </w:rPr>
        <w:t>.</w:t>
      </w:r>
      <w:r w:rsidRPr="00454000">
        <w:rPr>
          <w:rFonts w:eastAsia="Times New Roman"/>
          <w:lang w:eastAsia="de-DE"/>
        </w:rPr>
        <w:t xml:space="preserve"> </w:t>
      </w:r>
      <w:r w:rsidR="00EE7D04">
        <w:rPr>
          <w:rFonts w:eastAsia="Times New Roman"/>
          <w:lang w:eastAsia="de-DE"/>
        </w:rPr>
        <w:t xml:space="preserve">Die erstmalige Einweisung ist jährlich zu wiederholen. </w:t>
      </w:r>
      <w:r w:rsidRPr="00454000">
        <w:rPr>
          <w:rFonts w:eastAsia="Times New Roman"/>
          <w:lang w:eastAsia="de-DE"/>
        </w:rPr>
        <w:t xml:space="preserve">Vor der Aufnahme einer neuen Tätigkeit an Bord erhalten die betroffenen </w:t>
      </w:r>
      <w:r w:rsidR="00C46ECB">
        <w:rPr>
          <w:rFonts w:eastAsia="Times New Roman"/>
          <w:lang w:eastAsia="de-DE"/>
        </w:rPr>
        <w:t>Besatzungsmitglieder</w:t>
      </w:r>
      <w:r w:rsidRPr="00454000">
        <w:rPr>
          <w:rFonts w:eastAsia="Times New Roman"/>
          <w:lang w:eastAsia="de-DE"/>
        </w:rPr>
        <w:t xml:space="preserve"> eine gesonderte, auf </w:t>
      </w:r>
      <w:r w:rsidR="00C46ECB">
        <w:rPr>
          <w:rFonts w:eastAsia="Times New Roman"/>
          <w:lang w:eastAsia="de-DE"/>
        </w:rPr>
        <w:t>den</w:t>
      </w:r>
      <w:r w:rsidRPr="00454000">
        <w:rPr>
          <w:rFonts w:eastAsia="Times New Roman"/>
          <w:lang w:eastAsia="de-DE"/>
        </w:rPr>
        <w:t xml:space="preserve"> neuen Aufgaben</w:t>
      </w:r>
      <w:r w:rsidR="00C46ECB">
        <w:rPr>
          <w:rFonts w:eastAsia="Times New Roman"/>
          <w:lang w:eastAsia="de-DE"/>
        </w:rPr>
        <w:t>bereich</w:t>
      </w:r>
      <w:r w:rsidRPr="00454000">
        <w:rPr>
          <w:rFonts w:eastAsia="Times New Roman"/>
          <w:lang w:eastAsia="de-DE"/>
        </w:rPr>
        <w:t xml:space="preserve"> bezogene Unterweisung, die </w:t>
      </w:r>
      <w:r w:rsidR="00001888">
        <w:rPr>
          <w:rFonts w:eastAsia="Times New Roman"/>
          <w:lang w:eastAsia="de-DE"/>
        </w:rPr>
        <w:t xml:space="preserve">ebenfalls </w:t>
      </w:r>
      <w:r w:rsidR="008E3817">
        <w:rPr>
          <w:rFonts w:eastAsia="Times New Roman"/>
          <w:lang w:eastAsia="de-DE"/>
        </w:rPr>
        <w:t>im [</w:t>
      </w:r>
      <w:r w:rsidR="00B30FCB" w:rsidRPr="00B30FCB">
        <w:rPr>
          <w:rFonts w:eastAsia="Times New Roman"/>
          <w:highlight w:val="yellow"/>
          <w:lang w:eastAsia="de-DE"/>
        </w:rPr>
        <w:t>Schiffstagebuch</w:t>
      </w:r>
      <w:r w:rsidR="008E3817">
        <w:rPr>
          <w:rFonts w:eastAsia="Times New Roman"/>
          <w:lang w:eastAsia="de-DE"/>
        </w:rPr>
        <w:t>] zu dokumentieren ist</w:t>
      </w:r>
      <w:r w:rsidRPr="00454000">
        <w:rPr>
          <w:rFonts w:eastAsia="Times New Roman"/>
          <w:lang w:eastAsia="de-DE"/>
        </w:rPr>
        <w:t>.</w:t>
      </w:r>
    </w:p>
    <w:p w:rsidR="00454000" w:rsidRPr="00454000" w:rsidRDefault="00454000" w:rsidP="00454000">
      <w:pPr>
        <w:rPr>
          <w:rFonts w:eastAsia="Times New Roman"/>
          <w:lang w:eastAsia="de-DE"/>
        </w:rPr>
      </w:pPr>
    </w:p>
    <w:p w:rsidR="00454000" w:rsidRPr="00015BB2" w:rsidRDefault="00A97F18" w:rsidP="00454000">
      <w:pPr>
        <w:rPr>
          <w:rFonts w:eastAsia="Times New Roman"/>
          <w:color w:val="0826A8"/>
          <w:u w:val="single"/>
          <w:lang w:eastAsia="de-DE"/>
        </w:rPr>
      </w:pPr>
      <w:r w:rsidRPr="00015BB2">
        <w:rPr>
          <w:rFonts w:eastAsia="Times New Roman"/>
          <w:b/>
          <w:color w:val="0826A8"/>
          <w:u w:val="single"/>
          <w:lang w:eastAsia="de-DE"/>
        </w:rPr>
        <w:t>V</w:t>
      </w:r>
      <w:r w:rsidRPr="00015BB2">
        <w:rPr>
          <w:rFonts w:eastAsia="Times New Roman"/>
          <w:color w:val="0826A8"/>
          <w:u w:val="single"/>
          <w:lang w:eastAsia="de-DE"/>
        </w:rPr>
        <w:t>ermittlung von Schulungs</w:t>
      </w:r>
      <w:r w:rsidR="003E541D" w:rsidRPr="00015BB2">
        <w:rPr>
          <w:rFonts w:eastAsia="Times New Roman"/>
          <w:color w:val="0826A8"/>
          <w:u w:val="single"/>
          <w:lang w:eastAsia="de-DE"/>
        </w:rPr>
        <w:t>- und Trainingsbedarf</w:t>
      </w:r>
    </w:p>
    <w:p w:rsidR="00A97F18" w:rsidRPr="00A97F18" w:rsidRDefault="00A97F18" w:rsidP="00454000">
      <w:pPr>
        <w:rPr>
          <w:rFonts w:eastAsia="Times New Roman"/>
          <w:b/>
          <w:color w:val="0070C0"/>
          <w:lang w:eastAsia="de-DE"/>
        </w:rPr>
      </w:pPr>
    </w:p>
    <w:p w:rsidR="00A97F18" w:rsidRDefault="00A97F18" w:rsidP="00454000">
      <w:pPr>
        <w:jc w:val="both"/>
        <w:rPr>
          <w:rFonts w:eastAsia="Times New Roman"/>
          <w:lang w:eastAsia="de-DE"/>
        </w:rPr>
      </w:pPr>
      <w:r>
        <w:rPr>
          <w:rFonts w:eastAsia="Times New Roman"/>
          <w:lang w:eastAsia="de-DE"/>
        </w:rPr>
        <w:t xml:space="preserve">Alle Personen, die in die </w:t>
      </w:r>
      <w:r w:rsidR="0028369E">
        <w:rPr>
          <w:rFonts w:eastAsia="Times New Roman"/>
          <w:lang w:eastAsia="de-DE"/>
        </w:rPr>
        <w:t>Anwendung</w:t>
      </w:r>
      <w:r>
        <w:rPr>
          <w:rFonts w:eastAsia="Times New Roman"/>
          <w:lang w:eastAsia="de-DE"/>
        </w:rPr>
        <w:t xml:space="preserve"> des Betriebssicherheitssystems involviert sind, werden vor erstmaliger Tätigkeitsaufnahme</w:t>
      </w:r>
      <w:r w:rsidR="00454000" w:rsidRPr="00454000">
        <w:rPr>
          <w:rFonts w:eastAsia="Times New Roman"/>
          <w:lang w:eastAsia="de-DE"/>
        </w:rPr>
        <w:t xml:space="preserve"> </w:t>
      </w:r>
      <w:r>
        <w:rPr>
          <w:rFonts w:eastAsia="Times New Roman"/>
          <w:lang w:eastAsia="de-DE"/>
        </w:rPr>
        <w:t>in dessen Inhalte eingewiesen. Verantwortlich hierfür</w:t>
      </w:r>
      <w:r w:rsidR="00FE04A7">
        <w:rPr>
          <w:rFonts w:eastAsia="Times New Roman"/>
          <w:lang w:eastAsia="de-DE"/>
        </w:rPr>
        <w:t xml:space="preserve"> ist der [</w:t>
      </w:r>
      <w:r w:rsidR="00FE04A7" w:rsidRPr="00FE04A7">
        <w:rPr>
          <w:rFonts w:eastAsia="Times New Roman"/>
          <w:highlight w:val="yellow"/>
          <w:lang w:eastAsia="de-DE"/>
        </w:rPr>
        <w:t>Vorstand/</w:t>
      </w:r>
      <w:proofErr w:type="spellStart"/>
      <w:r w:rsidR="00FE04A7" w:rsidRPr="00FE04A7">
        <w:rPr>
          <w:rFonts w:eastAsia="Times New Roman"/>
          <w:highlight w:val="yellow"/>
          <w:lang w:eastAsia="de-DE"/>
        </w:rPr>
        <w:t>Durchführungsbeauftrage</w:t>
      </w:r>
      <w:r w:rsidR="001B6D77">
        <w:rPr>
          <w:rFonts w:eastAsia="Times New Roman"/>
          <w:highlight w:val="yellow"/>
          <w:lang w:eastAsia="de-DE"/>
        </w:rPr>
        <w:t>r</w:t>
      </w:r>
      <w:proofErr w:type="spellEnd"/>
      <w:r w:rsidR="00FE04A7" w:rsidRPr="00FE04A7">
        <w:rPr>
          <w:rFonts w:eastAsia="Times New Roman"/>
          <w:highlight w:val="yellow"/>
          <w:lang w:eastAsia="de-DE"/>
        </w:rPr>
        <w:t>/Kapitän</w:t>
      </w:r>
      <w:r w:rsidR="00FE04A7">
        <w:rPr>
          <w:rFonts w:eastAsia="Times New Roman"/>
          <w:lang w:eastAsia="de-DE"/>
        </w:rPr>
        <w:t>].</w:t>
      </w:r>
      <w:r w:rsidR="00454000" w:rsidRPr="00454000">
        <w:rPr>
          <w:rFonts w:eastAsia="Times New Roman"/>
          <w:lang w:eastAsia="de-DE"/>
        </w:rPr>
        <w:t xml:space="preserve"> </w:t>
      </w:r>
    </w:p>
    <w:p w:rsidR="003E541D" w:rsidRDefault="003E541D" w:rsidP="00454000">
      <w:pPr>
        <w:jc w:val="both"/>
        <w:rPr>
          <w:rFonts w:eastAsia="Times New Roman"/>
          <w:lang w:eastAsia="de-DE"/>
        </w:rPr>
      </w:pPr>
    </w:p>
    <w:p w:rsidR="00454000" w:rsidRPr="00454000" w:rsidRDefault="00C522AF" w:rsidP="00454000">
      <w:pPr>
        <w:jc w:val="both"/>
        <w:rPr>
          <w:rFonts w:eastAsia="Times New Roman"/>
          <w:lang w:eastAsia="de-DE"/>
        </w:rPr>
      </w:pPr>
      <w:r>
        <w:rPr>
          <w:rFonts w:eastAsia="Times New Roman"/>
          <w:lang w:eastAsia="de-DE"/>
        </w:rPr>
        <w:t>Notwendiger</w:t>
      </w:r>
      <w:r w:rsidR="003E541D">
        <w:rPr>
          <w:rFonts w:eastAsia="Times New Roman"/>
          <w:lang w:eastAsia="de-DE"/>
        </w:rPr>
        <w:t xml:space="preserve"> </w:t>
      </w:r>
      <w:r w:rsidR="00454000" w:rsidRPr="00454000">
        <w:rPr>
          <w:rFonts w:eastAsia="Times New Roman"/>
          <w:lang w:eastAsia="de-DE"/>
        </w:rPr>
        <w:t>Schulungs</w:t>
      </w:r>
      <w:r w:rsidR="003E541D">
        <w:rPr>
          <w:rFonts w:eastAsia="Times New Roman"/>
          <w:lang w:eastAsia="de-DE"/>
        </w:rPr>
        <w:t>- und Trainings</w:t>
      </w:r>
      <w:r w:rsidR="00454000" w:rsidRPr="00454000">
        <w:rPr>
          <w:rFonts w:eastAsia="Times New Roman"/>
          <w:lang w:eastAsia="de-DE"/>
        </w:rPr>
        <w:t xml:space="preserve">bedarf wird </w:t>
      </w:r>
      <w:r w:rsidR="003E541D">
        <w:rPr>
          <w:rFonts w:eastAsia="Times New Roman"/>
          <w:lang w:eastAsia="de-DE"/>
        </w:rPr>
        <w:t xml:space="preserve">durch </w:t>
      </w:r>
      <w:r w:rsidR="00454000" w:rsidRPr="00454000">
        <w:rPr>
          <w:rFonts w:eastAsia="Times New Roman"/>
          <w:lang w:eastAsia="de-DE"/>
        </w:rPr>
        <w:t xml:space="preserve">den </w:t>
      </w:r>
      <w:r w:rsidR="003E541D">
        <w:rPr>
          <w:rFonts w:eastAsia="Times New Roman"/>
          <w:lang w:eastAsia="de-DE"/>
        </w:rPr>
        <w:t>[</w:t>
      </w:r>
      <w:r w:rsidR="003E541D" w:rsidRPr="00FE04A7">
        <w:rPr>
          <w:rFonts w:eastAsia="Times New Roman"/>
          <w:highlight w:val="yellow"/>
          <w:lang w:eastAsia="de-DE"/>
        </w:rPr>
        <w:t>Vorstand/</w:t>
      </w:r>
      <w:proofErr w:type="spellStart"/>
      <w:r w:rsidR="003E541D" w:rsidRPr="00FE04A7">
        <w:rPr>
          <w:rFonts w:eastAsia="Times New Roman"/>
          <w:highlight w:val="yellow"/>
          <w:lang w:eastAsia="de-DE"/>
        </w:rPr>
        <w:t>Durchführungsbeauftrage</w:t>
      </w:r>
      <w:r w:rsidR="001B6D77">
        <w:rPr>
          <w:rFonts w:eastAsia="Times New Roman"/>
          <w:highlight w:val="yellow"/>
          <w:lang w:eastAsia="de-DE"/>
        </w:rPr>
        <w:t>r</w:t>
      </w:r>
      <w:proofErr w:type="spellEnd"/>
      <w:r w:rsidR="003E541D" w:rsidRPr="00FE04A7">
        <w:rPr>
          <w:rFonts w:eastAsia="Times New Roman"/>
          <w:highlight w:val="yellow"/>
          <w:lang w:eastAsia="de-DE"/>
        </w:rPr>
        <w:t>/Kapitän</w:t>
      </w:r>
      <w:r w:rsidR="003E541D">
        <w:rPr>
          <w:rFonts w:eastAsia="Times New Roman"/>
          <w:lang w:eastAsia="de-DE"/>
        </w:rPr>
        <w:t>] festgelegt und organisiert. Die Schulungen oder Trainings können durch interne oder externe Maßnahmen erfolgen</w:t>
      </w:r>
      <w:r w:rsidR="00454000" w:rsidRPr="00454000">
        <w:rPr>
          <w:rFonts w:eastAsia="Times New Roman"/>
          <w:lang w:eastAsia="de-DE"/>
        </w:rPr>
        <w:t>.</w:t>
      </w:r>
      <w:r w:rsidR="003E541D">
        <w:rPr>
          <w:rFonts w:eastAsia="Times New Roman"/>
          <w:lang w:eastAsia="de-DE"/>
        </w:rPr>
        <w:t xml:space="preserve"> </w:t>
      </w:r>
    </w:p>
    <w:p w:rsidR="00454000" w:rsidRPr="00454000" w:rsidRDefault="00454000" w:rsidP="00454000">
      <w:pPr>
        <w:jc w:val="both"/>
        <w:rPr>
          <w:rFonts w:eastAsia="Times New Roman"/>
          <w:lang w:eastAsia="de-DE"/>
        </w:rPr>
      </w:pPr>
    </w:p>
    <w:p w:rsidR="00454000" w:rsidRPr="00454000" w:rsidRDefault="00454000" w:rsidP="00C522AF">
      <w:pPr>
        <w:jc w:val="both"/>
        <w:rPr>
          <w:rFonts w:eastAsia="Times New Roman"/>
          <w:lang w:eastAsia="de-DE"/>
        </w:rPr>
      </w:pPr>
      <w:r w:rsidRPr="00454000">
        <w:rPr>
          <w:rFonts w:eastAsia="Times New Roman"/>
          <w:lang w:eastAsia="de-DE"/>
        </w:rPr>
        <w:t>Alle die dem Betrieb und der Sicherheit des Schiffes und zur Verhütung der Meeresverschmutzung betreffenden Vorschriften werden an Bord des Schiffes mitgeführt und stehen</w:t>
      </w:r>
      <w:r w:rsidR="00C522AF">
        <w:rPr>
          <w:rFonts w:eastAsia="Times New Roman"/>
          <w:lang w:eastAsia="de-DE"/>
        </w:rPr>
        <w:t xml:space="preserve"> </w:t>
      </w:r>
      <w:r w:rsidRPr="00454000">
        <w:rPr>
          <w:rFonts w:eastAsia="Times New Roman"/>
          <w:lang w:eastAsia="de-DE"/>
        </w:rPr>
        <w:t xml:space="preserve">der Besatzung zur Einsicht zur Verfügung. Der </w:t>
      </w:r>
      <w:r w:rsidR="00C522AF">
        <w:rPr>
          <w:rFonts w:eastAsia="Times New Roman"/>
          <w:lang w:eastAsia="de-DE"/>
        </w:rPr>
        <w:t>[</w:t>
      </w:r>
      <w:r w:rsidR="00C522AF" w:rsidRPr="00FE04A7">
        <w:rPr>
          <w:rFonts w:eastAsia="Times New Roman"/>
          <w:highlight w:val="yellow"/>
          <w:lang w:eastAsia="de-DE"/>
        </w:rPr>
        <w:t>Vorstand/</w:t>
      </w:r>
      <w:proofErr w:type="spellStart"/>
      <w:r w:rsidR="00C522AF" w:rsidRPr="00FE04A7">
        <w:rPr>
          <w:rFonts w:eastAsia="Times New Roman"/>
          <w:highlight w:val="yellow"/>
          <w:lang w:eastAsia="de-DE"/>
        </w:rPr>
        <w:t>Durchführungsbeauftrage</w:t>
      </w:r>
      <w:r w:rsidR="001B6D77">
        <w:rPr>
          <w:rFonts w:eastAsia="Times New Roman"/>
          <w:highlight w:val="yellow"/>
          <w:lang w:eastAsia="de-DE"/>
        </w:rPr>
        <w:t>r</w:t>
      </w:r>
      <w:proofErr w:type="spellEnd"/>
      <w:r w:rsidR="00C522AF" w:rsidRPr="00FE04A7">
        <w:rPr>
          <w:rFonts w:eastAsia="Times New Roman"/>
          <w:highlight w:val="yellow"/>
          <w:lang w:eastAsia="de-DE"/>
        </w:rPr>
        <w:t>/Kapitän</w:t>
      </w:r>
      <w:r w:rsidR="00C522AF">
        <w:rPr>
          <w:rFonts w:eastAsia="Times New Roman"/>
          <w:lang w:eastAsia="de-DE"/>
        </w:rPr>
        <w:t xml:space="preserve">] </w:t>
      </w:r>
      <w:r w:rsidR="00C522AF" w:rsidRPr="00454000">
        <w:rPr>
          <w:rFonts w:eastAsia="Times New Roman"/>
          <w:lang w:eastAsia="de-DE"/>
        </w:rPr>
        <w:t>informiert</w:t>
      </w:r>
      <w:r w:rsidRPr="00454000">
        <w:rPr>
          <w:rFonts w:eastAsia="Times New Roman"/>
          <w:lang w:eastAsia="de-DE"/>
        </w:rPr>
        <w:t xml:space="preserve"> die Besatzungen </w:t>
      </w:r>
      <w:r w:rsidR="00C522AF">
        <w:rPr>
          <w:rFonts w:eastAsia="Times New Roman"/>
          <w:lang w:eastAsia="de-DE"/>
        </w:rPr>
        <w:t>über</w:t>
      </w:r>
      <w:r w:rsidRPr="00454000">
        <w:rPr>
          <w:rFonts w:eastAsia="Times New Roman"/>
          <w:lang w:eastAsia="de-DE"/>
        </w:rPr>
        <w:t xml:space="preserve"> </w:t>
      </w:r>
      <w:r w:rsidR="00C522AF">
        <w:rPr>
          <w:rFonts w:eastAsia="Times New Roman"/>
          <w:lang w:eastAsia="de-DE"/>
        </w:rPr>
        <w:t xml:space="preserve">relevante </w:t>
      </w:r>
      <w:r w:rsidRPr="00454000">
        <w:rPr>
          <w:rFonts w:eastAsia="Times New Roman"/>
          <w:lang w:eastAsia="de-DE"/>
        </w:rPr>
        <w:t xml:space="preserve">Änderungen </w:t>
      </w:r>
      <w:r w:rsidR="00C522AF">
        <w:rPr>
          <w:rFonts w:eastAsia="Times New Roman"/>
          <w:lang w:eastAsia="de-DE"/>
        </w:rPr>
        <w:t>in den Rechtsvorschriften</w:t>
      </w:r>
      <w:r w:rsidRPr="00454000">
        <w:rPr>
          <w:rFonts w:eastAsia="Times New Roman"/>
          <w:lang w:eastAsia="de-DE"/>
        </w:rPr>
        <w:t>.</w:t>
      </w:r>
    </w:p>
    <w:p w:rsidR="00454000" w:rsidRPr="00454000" w:rsidRDefault="00454000" w:rsidP="00454000">
      <w:pPr>
        <w:jc w:val="center"/>
        <w:rPr>
          <w:rFonts w:eastAsia="Times New Roman"/>
          <w:lang w:eastAsia="de-DE"/>
        </w:rPr>
      </w:pPr>
    </w:p>
    <w:p w:rsidR="00A7074A" w:rsidRDefault="00A7074A" w:rsidP="00454000">
      <w:pPr>
        <w:jc w:val="both"/>
        <w:rPr>
          <w:rFonts w:eastAsia="Times New Roman"/>
          <w:b/>
          <w:caps/>
          <w:color w:val="0826A8"/>
          <w:lang w:eastAsia="de-DE"/>
        </w:rPr>
      </w:pPr>
    </w:p>
    <w:p w:rsidR="00454000" w:rsidRPr="00015BB2" w:rsidRDefault="0028369E" w:rsidP="00454000">
      <w:pPr>
        <w:jc w:val="both"/>
        <w:rPr>
          <w:rFonts w:eastAsia="Times New Roman"/>
          <w:b/>
          <w:caps/>
          <w:color w:val="0826A8"/>
          <w:lang w:eastAsia="de-DE"/>
        </w:rPr>
      </w:pPr>
      <w:r w:rsidRPr="00015BB2">
        <w:rPr>
          <w:rFonts w:eastAsia="Times New Roman"/>
          <w:b/>
          <w:caps/>
          <w:color w:val="0826A8"/>
          <w:lang w:eastAsia="de-DE"/>
        </w:rPr>
        <w:t>4.</w:t>
      </w:r>
      <w:r w:rsidRPr="00015BB2">
        <w:rPr>
          <w:rFonts w:eastAsia="Times New Roman"/>
          <w:b/>
          <w:caps/>
          <w:color w:val="0826A8"/>
          <w:lang w:eastAsia="de-DE"/>
        </w:rPr>
        <w:tab/>
      </w:r>
      <w:r w:rsidR="001D0C3E" w:rsidRPr="00015BB2">
        <w:rPr>
          <w:rFonts w:eastAsia="Times New Roman"/>
          <w:b/>
          <w:caps/>
          <w:color w:val="0826A8"/>
          <w:lang w:eastAsia="de-DE"/>
        </w:rPr>
        <w:t>Wichtige Betriebsabläufe an Bord</w:t>
      </w:r>
      <w:r w:rsidR="00454000" w:rsidRPr="00015BB2">
        <w:rPr>
          <w:rFonts w:eastAsia="Times New Roman"/>
          <w:b/>
          <w:caps/>
          <w:color w:val="0826A8"/>
          <w:lang w:eastAsia="de-DE"/>
        </w:rPr>
        <w:t xml:space="preserve"> </w:t>
      </w:r>
    </w:p>
    <w:p w:rsidR="00454000" w:rsidRPr="00454000" w:rsidRDefault="00454000" w:rsidP="00454000">
      <w:pPr>
        <w:rPr>
          <w:rFonts w:eastAsia="Times New Roman"/>
          <w:b/>
          <w:lang w:eastAsia="de-DE"/>
        </w:rPr>
      </w:pPr>
    </w:p>
    <w:p w:rsidR="00454000" w:rsidRDefault="00E46AD5" w:rsidP="00454000">
      <w:pPr>
        <w:jc w:val="both"/>
        <w:rPr>
          <w:rFonts w:eastAsia="Times New Roman"/>
          <w:lang w:eastAsia="de-DE"/>
        </w:rPr>
      </w:pPr>
      <w:r>
        <w:rPr>
          <w:rFonts w:eastAsia="Times New Roman"/>
          <w:lang w:eastAsia="de-DE"/>
        </w:rPr>
        <w:t>Für d</w:t>
      </w:r>
      <w:r w:rsidR="001D0C3E">
        <w:rPr>
          <w:rFonts w:eastAsia="Times New Roman"/>
          <w:lang w:eastAsia="de-DE"/>
        </w:rPr>
        <w:t xml:space="preserve">ie folgenden Betriebsabläufe wurden </w:t>
      </w:r>
      <w:r>
        <w:rPr>
          <w:rFonts w:eastAsia="Times New Roman"/>
          <w:lang w:eastAsia="de-DE"/>
        </w:rPr>
        <w:t xml:space="preserve">Verfahren </w:t>
      </w:r>
      <w:r w:rsidR="001D0C3E">
        <w:rPr>
          <w:rFonts w:eastAsia="Times New Roman"/>
          <w:lang w:eastAsia="de-DE"/>
        </w:rPr>
        <w:t>festgelegt:</w:t>
      </w:r>
    </w:p>
    <w:p w:rsidR="001D0C3E" w:rsidRDefault="001D0C3E" w:rsidP="00454000">
      <w:pPr>
        <w:jc w:val="both"/>
        <w:rPr>
          <w:rFonts w:eastAsia="Times New Roman"/>
          <w:lang w:eastAsia="de-DE"/>
        </w:rPr>
      </w:pP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Reisevorbereitung</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Seeklarmachen von Brücke und Maschine</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Wachbetrieb</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Bunkern</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Behandlung von Schiffsmüll</w:t>
      </w:r>
    </w:p>
    <w:p w:rsidR="001B2745"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 xml:space="preserve">Registrierung </w:t>
      </w:r>
      <w:r w:rsidR="001B2745">
        <w:rPr>
          <w:rFonts w:eastAsia="Times New Roman"/>
          <w:lang w:eastAsia="de-DE"/>
        </w:rPr>
        <w:t>der an Bord befindlichen Personen</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Einweisung von Gästen</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Ankern</w:t>
      </w:r>
    </w:p>
    <w:p w:rsidR="001D0C3E" w:rsidRDefault="001D0C3E" w:rsidP="00A7074A">
      <w:pPr>
        <w:pStyle w:val="Listenabsatz"/>
        <w:numPr>
          <w:ilvl w:val="0"/>
          <w:numId w:val="20"/>
        </w:numPr>
        <w:spacing w:after="40"/>
        <w:ind w:left="714" w:hanging="357"/>
        <w:contextualSpacing w:val="0"/>
        <w:jc w:val="both"/>
        <w:rPr>
          <w:rFonts w:eastAsia="Times New Roman"/>
          <w:lang w:eastAsia="de-DE"/>
        </w:rPr>
      </w:pPr>
      <w:r>
        <w:rPr>
          <w:rFonts w:eastAsia="Times New Roman"/>
          <w:lang w:eastAsia="de-DE"/>
        </w:rPr>
        <w:t>Arbeiten in der Takelage/Segelbedi</w:t>
      </w:r>
      <w:r w:rsidR="00E46AD5">
        <w:rPr>
          <w:rFonts w:eastAsia="Times New Roman"/>
          <w:lang w:eastAsia="de-DE"/>
        </w:rPr>
        <w:t>enung</w:t>
      </w:r>
    </w:p>
    <w:p w:rsidR="00E46AD5" w:rsidRDefault="00E46AD5" w:rsidP="00E46AD5">
      <w:pPr>
        <w:jc w:val="both"/>
        <w:rPr>
          <w:rFonts w:eastAsia="Times New Roman"/>
          <w:lang w:eastAsia="de-DE"/>
        </w:rPr>
      </w:pPr>
    </w:p>
    <w:p w:rsidR="00E46AD5" w:rsidRDefault="00E46AD5" w:rsidP="00E46AD5">
      <w:pPr>
        <w:jc w:val="both"/>
        <w:rPr>
          <w:rFonts w:eastAsia="Times New Roman"/>
          <w:lang w:eastAsia="de-DE"/>
        </w:rPr>
      </w:pPr>
      <w:r>
        <w:rPr>
          <w:rFonts w:eastAsia="Times New Roman"/>
          <w:lang w:eastAsia="de-DE"/>
        </w:rPr>
        <w:t xml:space="preserve">Die Verfahren werden regelmäßig im Rahmen der internen Überwachung (Audits/Reviews) ausgewertet. Basierend auf dieser Auswertung werden ggfs. Verfahren geändert oder neue Verfahren hinzugefügt. </w:t>
      </w:r>
    </w:p>
    <w:p w:rsidR="00E718F2" w:rsidRDefault="00E718F2" w:rsidP="00E46AD5">
      <w:pPr>
        <w:jc w:val="both"/>
        <w:rPr>
          <w:rFonts w:eastAsia="Times New Roman"/>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F4746F" w:rsidRDefault="00F4746F" w:rsidP="00E46AD5">
      <w:pPr>
        <w:jc w:val="both"/>
        <w:rPr>
          <w:rFonts w:eastAsia="Times New Roman"/>
          <w:b/>
          <w:color w:val="0826A8"/>
          <w:u w:val="single"/>
          <w:lang w:eastAsia="de-DE"/>
        </w:rPr>
      </w:pPr>
    </w:p>
    <w:p w:rsidR="00E718F2" w:rsidRPr="00015BB2" w:rsidRDefault="00E718F2" w:rsidP="00E46AD5">
      <w:pPr>
        <w:jc w:val="both"/>
        <w:rPr>
          <w:rFonts w:eastAsia="Times New Roman"/>
          <w:color w:val="0826A8"/>
          <w:u w:val="single"/>
          <w:lang w:eastAsia="de-DE"/>
        </w:rPr>
      </w:pPr>
      <w:r w:rsidRPr="00015BB2">
        <w:rPr>
          <w:rFonts w:eastAsia="Times New Roman"/>
          <w:b/>
          <w:color w:val="0826A8"/>
          <w:u w:val="single"/>
          <w:lang w:eastAsia="de-DE"/>
        </w:rPr>
        <w:lastRenderedPageBreak/>
        <w:t>R</w:t>
      </w:r>
      <w:r w:rsidRPr="00015BB2">
        <w:rPr>
          <w:rFonts w:eastAsia="Times New Roman"/>
          <w:color w:val="0826A8"/>
          <w:u w:val="single"/>
          <w:lang w:eastAsia="de-DE"/>
        </w:rPr>
        <w:t>eisevorbereitung</w:t>
      </w:r>
    </w:p>
    <w:p w:rsidR="00E718F2" w:rsidRDefault="00E718F2" w:rsidP="00E46AD5">
      <w:pPr>
        <w:jc w:val="both"/>
        <w:rPr>
          <w:rFonts w:eastAsia="Times New Roman"/>
          <w:color w:val="0070C0"/>
          <w:lang w:eastAsia="de-DE"/>
        </w:rPr>
      </w:pPr>
    </w:p>
    <w:p w:rsidR="00E718F2" w:rsidRDefault="00E718F2" w:rsidP="00E46AD5">
      <w:pPr>
        <w:jc w:val="both"/>
        <w:rPr>
          <w:rFonts w:eastAsia="Times New Roman"/>
          <w:lang w:eastAsia="de-DE"/>
        </w:rPr>
      </w:pPr>
      <w:r w:rsidRPr="00673F08">
        <w:rPr>
          <w:rFonts w:eastAsia="Times New Roman"/>
          <w:i/>
          <w:lang w:eastAsia="de-DE"/>
        </w:rPr>
        <w:t>Zweck:</w:t>
      </w:r>
      <w:r>
        <w:rPr>
          <w:rFonts w:eastAsia="Times New Roman"/>
          <w:lang w:eastAsia="de-DE"/>
        </w:rPr>
        <w:t xml:space="preserve"> </w:t>
      </w:r>
      <w:r w:rsidR="00BA0489">
        <w:rPr>
          <w:rFonts w:eastAsia="Times New Roman"/>
          <w:lang w:eastAsia="de-DE"/>
        </w:rPr>
        <w:tab/>
      </w:r>
      <w:r w:rsidR="00F53DE0">
        <w:rPr>
          <w:rFonts w:eastAsia="Times New Roman"/>
          <w:lang w:eastAsia="de-DE"/>
        </w:rPr>
        <w:t>Sicherstellen, dass anstehende Seereisen ordnungsgemäß geplant und vorbereitet werden.</w:t>
      </w:r>
    </w:p>
    <w:p w:rsidR="00E718F2" w:rsidRDefault="00E718F2" w:rsidP="00E46AD5">
      <w:pPr>
        <w:jc w:val="both"/>
        <w:rPr>
          <w:rFonts w:eastAsia="Times New Roman"/>
          <w:lang w:eastAsia="de-DE"/>
        </w:rPr>
      </w:pPr>
    </w:p>
    <w:p w:rsidR="00E718F2" w:rsidRDefault="00E718F2" w:rsidP="00E46AD5">
      <w:pPr>
        <w:jc w:val="both"/>
        <w:rPr>
          <w:rFonts w:eastAsia="Times New Roman"/>
          <w:lang w:eastAsia="de-DE"/>
        </w:rPr>
      </w:pPr>
      <w:r w:rsidRPr="00673F08">
        <w:rPr>
          <w:rFonts w:eastAsia="Times New Roman"/>
          <w:i/>
          <w:lang w:eastAsia="de-DE"/>
        </w:rPr>
        <w:t>Mitgeltende Unterlagen:</w:t>
      </w:r>
      <w:r w:rsidR="00BA0489">
        <w:rPr>
          <w:rFonts w:eastAsia="Times New Roman"/>
          <w:i/>
          <w:lang w:eastAsia="de-DE"/>
        </w:rPr>
        <w:tab/>
      </w:r>
      <w:r>
        <w:rPr>
          <w:rFonts w:eastAsia="Times New Roman"/>
          <w:lang w:eastAsia="de-DE"/>
        </w:rPr>
        <w:t>[</w:t>
      </w:r>
      <w:r w:rsidR="00EE7D04" w:rsidRPr="00EE7D04">
        <w:rPr>
          <w:rFonts w:eastAsia="Times New Roman"/>
          <w:highlight w:val="yellow"/>
          <w:lang w:eastAsia="de-DE"/>
        </w:rPr>
        <w:t>Reiseplan</w:t>
      </w:r>
      <w:r>
        <w:rPr>
          <w:rFonts w:eastAsia="Times New Roman"/>
          <w:lang w:eastAsia="de-DE"/>
        </w:rPr>
        <w:t>]</w:t>
      </w:r>
    </w:p>
    <w:p w:rsidR="00E718F2" w:rsidRDefault="00E718F2" w:rsidP="00E46AD5">
      <w:pPr>
        <w:jc w:val="both"/>
        <w:rPr>
          <w:rFonts w:eastAsia="Times New Roman"/>
          <w:lang w:eastAsia="de-DE"/>
        </w:rPr>
      </w:pPr>
    </w:p>
    <w:p w:rsidR="00852FF8" w:rsidRDefault="001124F3" w:rsidP="00E46AD5">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p>
    <w:p w:rsidR="00E718F2" w:rsidRDefault="00852FF8" w:rsidP="00E46AD5">
      <w:pPr>
        <w:jc w:val="both"/>
        <w:rPr>
          <w:rFonts w:eastAsia="Times New Roman"/>
          <w:lang w:eastAsia="de-DE"/>
        </w:rPr>
      </w:pPr>
      <w:r>
        <w:rPr>
          <w:rFonts w:eastAsia="Times New Roman"/>
          <w:lang w:eastAsia="de-DE"/>
        </w:rPr>
        <w:t xml:space="preserve">1) </w:t>
      </w:r>
      <w:r w:rsidR="001124F3">
        <w:rPr>
          <w:rFonts w:eastAsia="Times New Roman"/>
          <w:lang w:eastAsia="de-DE"/>
        </w:rPr>
        <w:t xml:space="preserve">Vor dem Auslaufen ist sicherzustellen, dass die Reise unter Verwendung der entsprechenden Seekarten und nautischen Veröffentlichungen geplant worden ist. </w:t>
      </w:r>
    </w:p>
    <w:p w:rsidR="00A7074A" w:rsidRDefault="00A7074A" w:rsidP="00A7074A">
      <w:pPr>
        <w:jc w:val="both"/>
        <w:rPr>
          <w:rFonts w:eastAsia="Times New Roman"/>
          <w:lang w:eastAsia="de-DE"/>
        </w:rPr>
      </w:pPr>
      <w:r>
        <w:rPr>
          <w:rFonts w:eastAsia="Times New Roman"/>
          <w:lang w:eastAsia="de-DE"/>
        </w:rPr>
        <w:t>[</w:t>
      </w:r>
      <w:r w:rsidRPr="00E718F2">
        <w:rPr>
          <w:rFonts w:eastAsia="Times New Roman"/>
          <w:highlight w:val="yellow"/>
          <w:lang w:eastAsia="de-DE"/>
        </w:rPr>
        <w:t>……..</w:t>
      </w:r>
      <w:r>
        <w:rPr>
          <w:rFonts w:eastAsia="Times New Roman"/>
          <w:lang w:eastAsia="de-DE"/>
        </w:rPr>
        <w:t>]</w:t>
      </w:r>
    </w:p>
    <w:p w:rsidR="00E718F2" w:rsidRDefault="00E718F2" w:rsidP="00E46AD5">
      <w:pPr>
        <w:jc w:val="both"/>
        <w:rPr>
          <w:rFonts w:eastAsia="Times New Roman"/>
          <w:u w:val="single"/>
          <w:lang w:eastAsia="de-DE"/>
        </w:rPr>
      </w:pPr>
    </w:p>
    <w:p w:rsidR="00E718F2" w:rsidRPr="00E718F2" w:rsidRDefault="00E718F2" w:rsidP="00E46AD5">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BA0489">
        <w:rPr>
          <w:rFonts w:eastAsia="Times New Roman"/>
          <w:lang w:eastAsia="de-DE"/>
        </w:rPr>
        <w:tab/>
      </w:r>
      <w:r w:rsidR="001124F3" w:rsidRPr="001124F3">
        <w:rPr>
          <w:rFonts w:eastAsia="Times New Roman"/>
          <w:lang w:eastAsia="de-DE"/>
        </w:rPr>
        <w:t>[</w:t>
      </w:r>
      <w:r w:rsidR="001124F3" w:rsidRPr="001124F3">
        <w:rPr>
          <w:rFonts w:eastAsia="Times New Roman"/>
          <w:highlight w:val="yellow"/>
          <w:lang w:eastAsia="de-DE"/>
        </w:rPr>
        <w:t>Kapitän/Steuermann</w:t>
      </w:r>
      <w:r w:rsidR="001124F3" w:rsidRPr="001124F3">
        <w:rPr>
          <w:rFonts w:eastAsia="Times New Roman"/>
          <w:lang w:eastAsia="de-DE"/>
        </w:rPr>
        <w:t>]</w:t>
      </w:r>
    </w:p>
    <w:p w:rsidR="00454000" w:rsidRPr="00454000" w:rsidRDefault="00454000" w:rsidP="00454000">
      <w:pPr>
        <w:rPr>
          <w:rFonts w:eastAsia="Times New Roman"/>
          <w:color w:val="FF0000"/>
          <w:lang w:eastAsia="de-DE"/>
        </w:rPr>
      </w:pPr>
    </w:p>
    <w:p w:rsidR="00EE7D04" w:rsidRDefault="00EE7D04" w:rsidP="00D34959">
      <w:pPr>
        <w:jc w:val="both"/>
        <w:rPr>
          <w:rFonts w:eastAsia="Times New Roman"/>
          <w:b/>
          <w:color w:val="0070C0"/>
          <w:u w:val="single"/>
          <w:lang w:eastAsia="de-DE"/>
        </w:rPr>
      </w:pPr>
    </w:p>
    <w:p w:rsidR="00D34959" w:rsidRPr="00015BB2" w:rsidRDefault="00D34959" w:rsidP="00D34959">
      <w:pPr>
        <w:jc w:val="both"/>
        <w:rPr>
          <w:rFonts w:eastAsia="Times New Roman"/>
          <w:b/>
          <w:color w:val="0826A8"/>
          <w:u w:val="single"/>
          <w:lang w:eastAsia="de-DE"/>
        </w:rPr>
      </w:pPr>
      <w:r w:rsidRPr="00015BB2">
        <w:rPr>
          <w:rFonts w:eastAsia="Times New Roman"/>
          <w:b/>
          <w:color w:val="0826A8"/>
          <w:u w:val="single"/>
          <w:lang w:eastAsia="de-DE"/>
        </w:rPr>
        <w:t>S</w:t>
      </w:r>
      <w:r w:rsidRPr="00015BB2">
        <w:rPr>
          <w:rFonts w:eastAsia="Times New Roman"/>
          <w:color w:val="0826A8"/>
          <w:u w:val="single"/>
          <w:lang w:eastAsia="de-DE"/>
        </w:rPr>
        <w:t>eeklarmachen</w:t>
      </w:r>
      <w:r w:rsidRPr="00015BB2">
        <w:rPr>
          <w:rFonts w:eastAsia="Times New Roman"/>
          <w:b/>
          <w:color w:val="0826A8"/>
          <w:u w:val="single"/>
          <w:lang w:eastAsia="de-DE"/>
        </w:rPr>
        <w:t xml:space="preserve"> </w:t>
      </w:r>
      <w:r w:rsidRPr="00015BB2">
        <w:rPr>
          <w:rFonts w:eastAsia="Times New Roman"/>
          <w:color w:val="0826A8"/>
          <w:u w:val="single"/>
          <w:lang w:eastAsia="de-DE"/>
        </w:rPr>
        <w:t>von Brücke und Maschine</w:t>
      </w:r>
    </w:p>
    <w:p w:rsidR="00D34959" w:rsidRDefault="00D34959" w:rsidP="00D34959">
      <w:pPr>
        <w:jc w:val="both"/>
        <w:rPr>
          <w:rFonts w:eastAsia="Times New Roman"/>
          <w:b/>
          <w:color w:val="0070C0"/>
          <w:lang w:eastAsia="de-DE"/>
        </w:rPr>
      </w:pPr>
    </w:p>
    <w:p w:rsidR="00F53DE0" w:rsidRDefault="001124F3" w:rsidP="00F53DE0">
      <w:pPr>
        <w:jc w:val="both"/>
        <w:rPr>
          <w:rFonts w:eastAsia="Times New Roman"/>
          <w:lang w:eastAsia="de-DE"/>
        </w:rPr>
      </w:pPr>
      <w:r w:rsidRPr="00673F08">
        <w:rPr>
          <w:rFonts w:eastAsia="Times New Roman"/>
          <w:i/>
          <w:lang w:eastAsia="de-DE"/>
        </w:rPr>
        <w:t>Zweck:</w:t>
      </w:r>
      <w:r>
        <w:rPr>
          <w:rFonts w:eastAsia="Times New Roman"/>
          <w:lang w:eastAsia="de-DE"/>
        </w:rPr>
        <w:t xml:space="preserve"> </w:t>
      </w:r>
      <w:r w:rsidR="00BA0489">
        <w:rPr>
          <w:rFonts w:eastAsia="Times New Roman"/>
          <w:lang w:eastAsia="de-DE"/>
        </w:rPr>
        <w:tab/>
      </w:r>
      <w:r w:rsidR="00D119C1">
        <w:rPr>
          <w:rFonts w:eastAsia="Times New Roman"/>
          <w:lang w:eastAsia="de-DE"/>
        </w:rPr>
        <w:t>Sicherstellen, dass das Schiff vor dem Auslaufen in allen Bereichen seeklar ist.</w:t>
      </w:r>
    </w:p>
    <w:p w:rsidR="001124F3" w:rsidRDefault="001124F3" w:rsidP="001124F3">
      <w:pPr>
        <w:jc w:val="both"/>
        <w:rPr>
          <w:rFonts w:eastAsia="Times New Roman"/>
          <w:lang w:eastAsia="de-DE"/>
        </w:rPr>
      </w:pPr>
    </w:p>
    <w:p w:rsidR="001124F3" w:rsidRDefault="001124F3" w:rsidP="001124F3">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BA0489">
        <w:rPr>
          <w:rFonts w:eastAsia="Times New Roman"/>
          <w:lang w:eastAsia="de-DE"/>
        </w:rPr>
        <w:tab/>
      </w:r>
      <w:r w:rsidR="00D119C1" w:rsidRPr="00B74374">
        <w:rPr>
          <w:rFonts w:eastAsia="Times New Roman"/>
          <w:lang w:eastAsia="de-DE"/>
        </w:rPr>
        <w:t>Anlage "Seeklarmachen des Schiffes"</w:t>
      </w:r>
    </w:p>
    <w:p w:rsidR="001124F3" w:rsidRDefault="001124F3" w:rsidP="001124F3">
      <w:pPr>
        <w:jc w:val="both"/>
        <w:rPr>
          <w:rFonts w:eastAsia="Times New Roman"/>
          <w:lang w:eastAsia="de-DE"/>
        </w:rPr>
      </w:pPr>
    </w:p>
    <w:p w:rsidR="001124F3" w:rsidRPr="004C5063" w:rsidRDefault="001124F3" w:rsidP="001124F3">
      <w:pPr>
        <w:jc w:val="both"/>
        <w:rPr>
          <w:rFonts w:eastAsia="Times New Roman"/>
          <w:b/>
          <w:lang w:eastAsia="de-DE"/>
        </w:rPr>
      </w:pPr>
      <w:r w:rsidRPr="00673F08">
        <w:rPr>
          <w:rFonts w:eastAsia="Times New Roman"/>
          <w:i/>
          <w:lang w:eastAsia="de-DE"/>
        </w:rPr>
        <w:t>Verfahren:</w:t>
      </w:r>
      <w:r w:rsidRPr="004C5063">
        <w:rPr>
          <w:rFonts w:eastAsia="Times New Roman"/>
          <w:b/>
          <w:lang w:eastAsia="de-DE"/>
        </w:rPr>
        <w:t xml:space="preserve"> </w:t>
      </w:r>
      <w:r w:rsidR="00BA0489">
        <w:rPr>
          <w:rFonts w:eastAsia="Times New Roman"/>
          <w:b/>
          <w:lang w:eastAsia="de-DE"/>
        </w:rPr>
        <w:tab/>
      </w:r>
      <w:r w:rsidR="00D119C1">
        <w:rPr>
          <w:rFonts w:eastAsia="Times New Roman"/>
          <w:lang w:eastAsia="de-DE"/>
        </w:rPr>
        <w:t xml:space="preserve">Vor dem Auslaufen des Schiffes ist die Anlage "Seeklarmachen des Schiffes" abzuarbeiten. Die Abarbeitung ist im Seetagebuch zu vermerken. Werden Mängel oder Fehlfunktionen festgestellt, ist das Auslaufen solange aufzuschieben, bis sichergestellt ist, dass </w:t>
      </w:r>
      <w:r w:rsidR="00EE7D04">
        <w:rPr>
          <w:rFonts w:eastAsia="Times New Roman"/>
          <w:lang w:eastAsia="de-DE"/>
        </w:rPr>
        <w:t xml:space="preserve">das </w:t>
      </w:r>
      <w:r w:rsidR="00D119C1">
        <w:rPr>
          <w:rFonts w:eastAsia="Times New Roman"/>
          <w:lang w:eastAsia="de-DE"/>
        </w:rPr>
        <w:t xml:space="preserve">Schiff in einem seetüchtigen Zustand den Hafen verlassen </w:t>
      </w:r>
      <w:r w:rsidR="00EE7D04">
        <w:rPr>
          <w:rFonts w:eastAsia="Times New Roman"/>
          <w:lang w:eastAsia="de-DE"/>
        </w:rPr>
        <w:t xml:space="preserve">und den Zielhafen anlaufen </w:t>
      </w:r>
      <w:r w:rsidR="00D119C1">
        <w:rPr>
          <w:rFonts w:eastAsia="Times New Roman"/>
          <w:lang w:eastAsia="de-DE"/>
        </w:rPr>
        <w:t xml:space="preserve">kann. </w:t>
      </w:r>
    </w:p>
    <w:p w:rsidR="001124F3" w:rsidRDefault="001124F3" w:rsidP="001124F3">
      <w:pPr>
        <w:jc w:val="both"/>
        <w:rPr>
          <w:rFonts w:eastAsia="Times New Roman"/>
          <w:u w:val="single"/>
          <w:lang w:eastAsia="de-DE"/>
        </w:rPr>
      </w:pPr>
    </w:p>
    <w:p w:rsidR="00A7074A" w:rsidRDefault="001124F3" w:rsidP="001124F3">
      <w:pPr>
        <w:jc w:val="both"/>
        <w:rPr>
          <w:rFonts w:eastAsia="Times New Roman"/>
          <w:lang w:eastAsia="de-DE"/>
        </w:rPr>
      </w:pPr>
      <w:r w:rsidRPr="00673F08">
        <w:rPr>
          <w:rFonts w:eastAsia="Times New Roman"/>
          <w:i/>
          <w:lang w:eastAsia="de-DE"/>
        </w:rPr>
        <w:t>Zuständigkeiten:</w:t>
      </w:r>
      <w:r w:rsidRPr="001124F3">
        <w:rPr>
          <w:rFonts w:eastAsia="Times New Roman"/>
          <w:lang w:eastAsia="de-DE"/>
        </w:rPr>
        <w:t xml:space="preserve"> </w:t>
      </w:r>
    </w:p>
    <w:p w:rsidR="001124F3" w:rsidRPr="00E718F2" w:rsidRDefault="001124F3" w:rsidP="001124F3">
      <w:pPr>
        <w:jc w:val="both"/>
        <w:rPr>
          <w:rFonts w:eastAsia="Times New Roman"/>
          <w:u w:val="single"/>
          <w:lang w:eastAsia="de-DE"/>
        </w:rPr>
      </w:pPr>
      <w:r w:rsidRPr="001124F3">
        <w:rPr>
          <w:rFonts w:eastAsia="Times New Roman"/>
          <w:lang w:eastAsia="de-DE"/>
        </w:rPr>
        <w:t>[</w:t>
      </w:r>
      <w:r w:rsidRPr="001124F3">
        <w:rPr>
          <w:rFonts w:eastAsia="Times New Roman"/>
          <w:highlight w:val="yellow"/>
          <w:lang w:eastAsia="de-DE"/>
        </w:rPr>
        <w:t>Kapitän/Steuermann</w:t>
      </w:r>
      <w:r w:rsidR="00D119C1" w:rsidRPr="00D119C1">
        <w:rPr>
          <w:rFonts w:eastAsia="Times New Roman"/>
          <w:highlight w:val="yellow"/>
          <w:lang w:eastAsia="de-DE"/>
        </w:rPr>
        <w:t>/Maschinist</w:t>
      </w:r>
      <w:r w:rsidRPr="001124F3">
        <w:rPr>
          <w:rFonts w:eastAsia="Times New Roman"/>
          <w:lang w:eastAsia="de-DE"/>
        </w:rPr>
        <w:t>]</w:t>
      </w:r>
    </w:p>
    <w:p w:rsidR="001124F3" w:rsidRDefault="001124F3" w:rsidP="001124F3">
      <w:pPr>
        <w:ind w:left="360"/>
        <w:jc w:val="both"/>
        <w:rPr>
          <w:rFonts w:eastAsia="Times New Roman"/>
          <w:b/>
          <w:color w:val="0070C0"/>
          <w:lang w:eastAsia="de-DE"/>
        </w:rPr>
      </w:pPr>
    </w:p>
    <w:p w:rsidR="003E1F91" w:rsidRDefault="003E1F91" w:rsidP="001124F3">
      <w:pPr>
        <w:jc w:val="both"/>
        <w:rPr>
          <w:rFonts w:eastAsia="Times New Roman"/>
          <w:b/>
          <w:color w:val="0070C0"/>
          <w:lang w:eastAsia="de-DE"/>
        </w:rPr>
      </w:pPr>
    </w:p>
    <w:p w:rsidR="00D34959" w:rsidRPr="00015BB2" w:rsidRDefault="001124F3" w:rsidP="001124F3">
      <w:pPr>
        <w:jc w:val="both"/>
        <w:rPr>
          <w:rFonts w:eastAsia="Times New Roman"/>
          <w:b/>
          <w:color w:val="0826A8"/>
          <w:u w:val="single"/>
          <w:lang w:eastAsia="de-DE"/>
        </w:rPr>
      </w:pPr>
      <w:r w:rsidRPr="00015BB2">
        <w:rPr>
          <w:rFonts w:eastAsia="Times New Roman"/>
          <w:b/>
          <w:color w:val="0826A8"/>
          <w:u w:val="single"/>
          <w:lang w:eastAsia="de-DE"/>
        </w:rPr>
        <w:t>W</w:t>
      </w:r>
      <w:r w:rsidRPr="00015BB2">
        <w:rPr>
          <w:rFonts w:eastAsia="Times New Roman"/>
          <w:color w:val="0826A8"/>
          <w:u w:val="single"/>
          <w:lang w:eastAsia="de-DE"/>
        </w:rPr>
        <w:t>achbetrieb</w:t>
      </w:r>
    </w:p>
    <w:p w:rsidR="001124F3" w:rsidRDefault="001124F3" w:rsidP="00D34959">
      <w:pPr>
        <w:jc w:val="both"/>
        <w:rPr>
          <w:rFonts w:eastAsia="Times New Roman"/>
          <w:b/>
          <w:color w:val="0070C0"/>
          <w:lang w:eastAsia="de-DE"/>
        </w:rPr>
      </w:pPr>
    </w:p>
    <w:p w:rsidR="003E1F91" w:rsidRDefault="001124F3" w:rsidP="003E1F91">
      <w:pPr>
        <w:jc w:val="both"/>
        <w:rPr>
          <w:rFonts w:eastAsia="Times New Roman"/>
          <w:lang w:eastAsia="de-DE"/>
        </w:rPr>
      </w:pPr>
      <w:r w:rsidRPr="00673F08">
        <w:rPr>
          <w:rFonts w:eastAsia="Times New Roman"/>
          <w:i/>
          <w:lang w:eastAsia="de-DE"/>
        </w:rPr>
        <w:t>Zweck:</w:t>
      </w:r>
      <w:r>
        <w:rPr>
          <w:rFonts w:eastAsia="Times New Roman"/>
          <w:lang w:eastAsia="de-DE"/>
        </w:rPr>
        <w:t xml:space="preserve"> </w:t>
      </w:r>
      <w:r w:rsidR="00BA0489">
        <w:rPr>
          <w:rFonts w:eastAsia="Times New Roman"/>
          <w:lang w:eastAsia="de-DE"/>
        </w:rPr>
        <w:tab/>
      </w:r>
      <w:r w:rsidR="003E1F91">
        <w:rPr>
          <w:rFonts w:eastAsia="Times New Roman"/>
          <w:lang w:eastAsia="de-DE"/>
        </w:rPr>
        <w:t>[</w:t>
      </w:r>
      <w:proofErr w:type="gramStart"/>
      <w:r w:rsidR="003E1F91" w:rsidRPr="00E718F2">
        <w:rPr>
          <w:rFonts w:eastAsia="Times New Roman"/>
          <w:highlight w:val="yellow"/>
          <w:lang w:eastAsia="de-DE"/>
        </w:rPr>
        <w:t>…….</w:t>
      </w:r>
      <w:proofErr w:type="gramEnd"/>
      <w:r w:rsidR="003E1F91" w:rsidRPr="00E718F2">
        <w:rPr>
          <w:rFonts w:eastAsia="Times New Roman"/>
          <w:highlight w:val="yellow"/>
          <w:lang w:eastAsia="de-DE"/>
        </w:rPr>
        <w:t>.</w:t>
      </w:r>
      <w:r w:rsidR="003E1F91">
        <w:rPr>
          <w:rFonts w:eastAsia="Times New Roman"/>
          <w:lang w:eastAsia="de-DE"/>
        </w:rPr>
        <w:t>]</w:t>
      </w:r>
    </w:p>
    <w:p w:rsidR="001124F3" w:rsidRDefault="001124F3" w:rsidP="001124F3">
      <w:pPr>
        <w:jc w:val="both"/>
        <w:rPr>
          <w:rFonts w:eastAsia="Times New Roman"/>
          <w:lang w:eastAsia="de-DE"/>
        </w:rPr>
      </w:pPr>
    </w:p>
    <w:p w:rsidR="001124F3" w:rsidRDefault="001124F3" w:rsidP="001124F3">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BA0489">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1124F3" w:rsidRDefault="001124F3" w:rsidP="001124F3">
      <w:pPr>
        <w:jc w:val="both"/>
        <w:rPr>
          <w:rFonts w:eastAsia="Times New Roman"/>
          <w:lang w:eastAsia="de-DE"/>
        </w:rPr>
      </w:pPr>
    </w:p>
    <w:p w:rsidR="003E1F91" w:rsidRDefault="001124F3" w:rsidP="003E1F91">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BA0489">
        <w:rPr>
          <w:rFonts w:eastAsia="Times New Roman"/>
          <w:lang w:eastAsia="de-DE"/>
        </w:rPr>
        <w:tab/>
      </w:r>
      <w:r w:rsidR="003E1F91">
        <w:rPr>
          <w:rFonts w:eastAsia="Times New Roman"/>
          <w:lang w:eastAsia="de-DE"/>
        </w:rPr>
        <w:t>[</w:t>
      </w:r>
      <w:proofErr w:type="gramStart"/>
      <w:r w:rsidR="003E1F91" w:rsidRPr="00E718F2">
        <w:rPr>
          <w:rFonts w:eastAsia="Times New Roman"/>
          <w:highlight w:val="yellow"/>
          <w:lang w:eastAsia="de-DE"/>
        </w:rPr>
        <w:t>…….</w:t>
      </w:r>
      <w:proofErr w:type="gramEnd"/>
      <w:r w:rsidR="003E1F91" w:rsidRPr="00E718F2">
        <w:rPr>
          <w:rFonts w:eastAsia="Times New Roman"/>
          <w:highlight w:val="yellow"/>
          <w:lang w:eastAsia="de-DE"/>
        </w:rPr>
        <w:t>.</w:t>
      </w:r>
      <w:r w:rsidR="003E1F91">
        <w:rPr>
          <w:rFonts w:eastAsia="Times New Roman"/>
          <w:lang w:eastAsia="de-DE"/>
        </w:rPr>
        <w:t>]</w:t>
      </w:r>
    </w:p>
    <w:p w:rsidR="001124F3" w:rsidRDefault="001124F3" w:rsidP="001124F3">
      <w:pPr>
        <w:jc w:val="both"/>
        <w:rPr>
          <w:rFonts w:eastAsia="Times New Roman"/>
          <w:u w:val="single"/>
          <w:lang w:eastAsia="de-DE"/>
        </w:rPr>
      </w:pPr>
    </w:p>
    <w:p w:rsidR="001124F3" w:rsidRPr="00E718F2" w:rsidRDefault="001124F3" w:rsidP="001124F3">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BA0489">
        <w:rPr>
          <w:rFonts w:eastAsia="Times New Roman"/>
          <w:lang w:eastAsia="de-DE"/>
        </w:rPr>
        <w:tab/>
      </w:r>
      <w:r w:rsidRPr="001124F3">
        <w:rPr>
          <w:rFonts w:eastAsia="Times New Roman"/>
          <w:lang w:eastAsia="de-DE"/>
        </w:rPr>
        <w:t>[</w:t>
      </w:r>
      <w:proofErr w:type="gramStart"/>
      <w:r w:rsidR="003E1F91" w:rsidRPr="003E1F91">
        <w:rPr>
          <w:rFonts w:eastAsia="Times New Roman"/>
          <w:highlight w:val="yellow"/>
          <w:lang w:eastAsia="de-DE"/>
        </w:rPr>
        <w:t>…….</w:t>
      </w:r>
      <w:proofErr w:type="gramEnd"/>
      <w:r w:rsidR="003E1F91" w:rsidRPr="003E1F91">
        <w:rPr>
          <w:rFonts w:eastAsia="Times New Roman"/>
          <w:highlight w:val="yellow"/>
          <w:lang w:eastAsia="de-DE"/>
        </w:rPr>
        <w:t>.</w:t>
      </w:r>
      <w:r w:rsidRPr="001124F3">
        <w:rPr>
          <w:rFonts w:eastAsia="Times New Roman"/>
          <w:lang w:eastAsia="de-DE"/>
        </w:rPr>
        <w:t>]</w:t>
      </w:r>
    </w:p>
    <w:p w:rsidR="001124F3" w:rsidRDefault="001124F3" w:rsidP="00D34959">
      <w:pPr>
        <w:jc w:val="both"/>
        <w:rPr>
          <w:rFonts w:eastAsia="Times New Roman"/>
          <w:b/>
          <w:color w:val="0070C0"/>
          <w:lang w:eastAsia="de-DE"/>
        </w:rPr>
      </w:pPr>
    </w:p>
    <w:p w:rsidR="003E1F91" w:rsidRDefault="003E1F91" w:rsidP="00D34959">
      <w:pPr>
        <w:jc w:val="both"/>
        <w:rPr>
          <w:rFonts w:eastAsia="Times New Roman"/>
          <w:b/>
          <w:color w:val="0070C0"/>
          <w:lang w:eastAsia="de-DE"/>
        </w:rPr>
      </w:pPr>
    </w:p>
    <w:p w:rsidR="001124F3" w:rsidRPr="00015BB2" w:rsidRDefault="003E1F91" w:rsidP="00D34959">
      <w:pPr>
        <w:jc w:val="both"/>
        <w:rPr>
          <w:rFonts w:eastAsia="Times New Roman"/>
          <w:b/>
          <w:color w:val="0826A8"/>
          <w:u w:val="single"/>
          <w:lang w:eastAsia="de-DE"/>
        </w:rPr>
      </w:pPr>
      <w:r w:rsidRPr="00015BB2">
        <w:rPr>
          <w:rFonts w:eastAsia="Times New Roman"/>
          <w:b/>
          <w:color w:val="0826A8"/>
          <w:u w:val="single"/>
          <w:lang w:eastAsia="de-DE"/>
        </w:rPr>
        <w:t>B</w:t>
      </w:r>
      <w:r w:rsidRPr="00015BB2">
        <w:rPr>
          <w:rFonts w:eastAsia="Times New Roman"/>
          <w:color w:val="0826A8"/>
          <w:u w:val="single"/>
          <w:lang w:eastAsia="de-DE"/>
        </w:rPr>
        <w:t>unkern</w:t>
      </w:r>
    </w:p>
    <w:p w:rsidR="003E1F91" w:rsidRDefault="003E1F91" w:rsidP="00D34959">
      <w:pPr>
        <w:jc w:val="both"/>
        <w:rPr>
          <w:rFonts w:eastAsia="Times New Roman"/>
          <w:b/>
          <w:color w:val="0070C0"/>
          <w:lang w:eastAsia="de-DE"/>
        </w:rPr>
      </w:pPr>
    </w:p>
    <w:p w:rsidR="003E1F91" w:rsidRDefault="003E1F91" w:rsidP="003E1F91">
      <w:pPr>
        <w:jc w:val="both"/>
        <w:rPr>
          <w:rFonts w:eastAsia="Times New Roman"/>
          <w:lang w:eastAsia="de-DE"/>
        </w:rPr>
      </w:pPr>
      <w:r w:rsidRPr="00673F08">
        <w:rPr>
          <w:rFonts w:eastAsia="Times New Roman"/>
          <w:i/>
          <w:lang w:eastAsia="de-DE"/>
        </w:rPr>
        <w:t>Zweck:</w:t>
      </w:r>
      <w:r>
        <w:rPr>
          <w:rFonts w:eastAsia="Times New Roman"/>
          <w:lang w:eastAsia="de-DE"/>
        </w:rPr>
        <w:t xml:space="preserve"> </w:t>
      </w:r>
      <w:r w:rsidR="00BA0489">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BA0489">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BA0489">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u w:val="single"/>
          <w:lang w:eastAsia="de-DE"/>
        </w:rPr>
      </w:pPr>
    </w:p>
    <w:p w:rsidR="003E1F91" w:rsidRPr="00E718F2" w:rsidRDefault="003E1F91" w:rsidP="003E1F91">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BA0489">
        <w:rPr>
          <w:rFonts w:eastAsia="Times New Roman"/>
          <w:lang w:eastAsia="de-DE"/>
        </w:rPr>
        <w:tab/>
      </w:r>
      <w:r w:rsidRPr="001124F3">
        <w:rPr>
          <w:rFonts w:eastAsia="Times New Roman"/>
          <w:lang w:eastAsia="de-DE"/>
        </w:rPr>
        <w:t>[</w:t>
      </w:r>
      <w:proofErr w:type="gramStart"/>
      <w:r w:rsidRPr="003E1F91">
        <w:rPr>
          <w:rFonts w:eastAsia="Times New Roman"/>
          <w:highlight w:val="yellow"/>
          <w:lang w:eastAsia="de-DE"/>
        </w:rPr>
        <w:t>…….</w:t>
      </w:r>
      <w:proofErr w:type="gramEnd"/>
      <w:r w:rsidRPr="003E1F91">
        <w:rPr>
          <w:rFonts w:eastAsia="Times New Roman"/>
          <w:highlight w:val="yellow"/>
          <w:lang w:eastAsia="de-DE"/>
        </w:rPr>
        <w:t>.</w:t>
      </w:r>
      <w:r w:rsidRPr="001124F3">
        <w:rPr>
          <w:rFonts w:eastAsia="Times New Roman"/>
          <w:lang w:eastAsia="de-DE"/>
        </w:rPr>
        <w:t>]</w:t>
      </w:r>
    </w:p>
    <w:p w:rsidR="003E1F91" w:rsidRDefault="003E1F91" w:rsidP="00D34959">
      <w:pPr>
        <w:jc w:val="both"/>
        <w:rPr>
          <w:rFonts w:eastAsia="Times New Roman"/>
          <w:b/>
          <w:color w:val="0070C0"/>
          <w:lang w:eastAsia="de-DE"/>
        </w:rPr>
      </w:pPr>
    </w:p>
    <w:p w:rsidR="003E1F91" w:rsidRDefault="003E1F91" w:rsidP="00D34959">
      <w:pPr>
        <w:jc w:val="both"/>
        <w:rPr>
          <w:rFonts w:eastAsia="Times New Roman"/>
          <w:b/>
          <w:color w:val="0070C0"/>
          <w:lang w:eastAsia="de-DE"/>
        </w:rPr>
      </w:pPr>
    </w:p>
    <w:p w:rsidR="003E1F91" w:rsidRPr="00015BB2" w:rsidRDefault="003E1F91" w:rsidP="00D34959">
      <w:pPr>
        <w:jc w:val="both"/>
        <w:rPr>
          <w:rFonts w:eastAsia="Times New Roman"/>
          <w:color w:val="0826A8"/>
          <w:u w:val="single"/>
          <w:lang w:eastAsia="de-DE"/>
        </w:rPr>
      </w:pPr>
      <w:r w:rsidRPr="00015BB2">
        <w:rPr>
          <w:rFonts w:eastAsia="Times New Roman"/>
          <w:b/>
          <w:color w:val="0826A8"/>
          <w:u w:val="single"/>
          <w:lang w:eastAsia="de-DE"/>
        </w:rPr>
        <w:t>B</w:t>
      </w:r>
      <w:r w:rsidRPr="00015BB2">
        <w:rPr>
          <w:rFonts w:eastAsia="Times New Roman"/>
          <w:color w:val="0826A8"/>
          <w:u w:val="single"/>
          <w:lang w:eastAsia="de-DE"/>
        </w:rPr>
        <w:t>ehandlung von Schiffsmüll</w:t>
      </w:r>
    </w:p>
    <w:p w:rsidR="003E1F91" w:rsidRDefault="003E1F91" w:rsidP="00D34959">
      <w:pPr>
        <w:jc w:val="both"/>
        <w:rPr>
          <w:rFonts w:eastAsia="Times New Roman"/>
          <w:color w:val="0070C0"/>
          <w:lang w:eastAsia="de-DE"/>
        </w:rPr>
      </w:pPr>
    </w:p>
    <w:p w:rsidR="003E1F91" w:rsidRDefault="003E1F91" w:rsidP="003E1F91">
      <w:pPr>
        <w:jc w:val="both"/>
        <w:rPr>
          <w:rFonts w:eastAsia="Times New Roman"/>
          <w:lang w:eastAsia="de-DE"/>
        </w:rPr>
      </w:pPr>
      <w:r w:rsidRPr="00673F08">
        <w:rPr>
          <w:rFonts w:eastAsia="Times New Roman"/>
          <w:i/>
          <w:lang w:eastAsia="de-DE"/>
        </w:rPr>
        <w:t>Zweck:</w:t>
      </w:r>
      <w:r w:rsidR="00BA0489">
        <w:rPr>
          <w:rFonts w:eastAsia="Times New Roman"/>
          <w:i/>
          <w:lang w:eastAsia="de-DE"/>
        </w:rPr>
        <w:tab/>
      </w:r>
      <w:r w:rsidR="00BA0489">
        <w:rPr>
          <w:rFonts w:eastAsia="Times New Roman"/>
          <w:i/>
          <w:lang w:eastAsia="de-DE"/>
        </w:rPr>
        <w:tab/>
      </w:r>
      <w:r>
        <w:rPr>
          <w:rFonts w:eastAsia="Times New Roman"/>
          <w:lang w:eastAsia="de-DE"/>
        </w:rPr>
        <w:t xml:space="preserve"> [</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Mitgeltende Unterlagen:</w:t>
      </w:r>
      <w:r w:rsidR="00BA0489">
        <w:rPr>
          <w:rFonts w:eastAsia="Times New Roman"/>
          <w:i/>
          <w:lang w:eastAsia="de-DE"/>
        </w:rPr>
        <w:tab/>
      </w:r>
      <w:r>
        <w:rPr>
          <w:rFonts w:eastAsia="Times New Roman"/>
          <w:lang w:eastAsia="de-DE"/>
        </w:rPr>
        <w:t xml:space="preserve"> [</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BA0489">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u w:val="single"/>
          <w:lang w:eastAsia="de-DE"/>
        </w:rPr>
      </w:pPr>
    </w:p>
    <w:p w:rsidR="003E1F91" w:rsidRPr="00E718F2" w:rsidRDefault="003E1F91" w:rsidP="003E1F91">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BA0489">
        <w:rPr>
          <w:rFonts w:eastAsia="Times New Roman"/>
          <w:lang w:eastAsia="de-DE"/>
        </w:rPr>
        <w:tab/>
      </w:r>
      <w:r w:rsidRPr="001124F3">
        <w:rPr>
          <w:rFonts w:eastAsia="Times New Roman"/>
          <w:lang w:eastAsia="de-DE"/>
        </w:rPr>
        <w:t>[</w:t>
      </w:r>
      <w:proofErr w:type="gramStart"/>
      <w:r w:rsidRPr="003E1F91">
        <w:rPr>
          <w:rFonts w:eastAsia="Times New Roman"/>
          <w:highlight w:val="yellow"/>
          <w:lang w:eastAsia="de-DE"/>
        </w:rPr>
        <w:t>…….</w:t>
      </w:r>
      <w:proofErr w:type="gramEnd"/>
      <w:r w:rsidRPr="003E1F91">
        <w:rPr>
          <w:rFonts w:eastAsia="Times New Roman"/>
          <w:highlight w:val="yellow"/>
          <w:lang w:eastAsia="de-DE"/>
        </w:rPr>
        <w:t>.</w:t>
      </w:r>
      <w:r w:rsidRPr="001124F3">
        <w:rPr>
          <w:rFonts w:eastAsia="Times New Roman"/>
          <w:lang w:eastAsia="de-DE"/>
        </w:rPr>
        <w:t>]</w:t>
      </w:r>
    </w:p>
    <w:p w:rsidR="00F4746F" w:rsidRDefault="00F4746F" w:rsidP="00D34959">
      <w:pPr>
        <w:jc w:val="both"/>
        <w:rPr>
          <w:rFonts w:eastAsia="Times New Roman"/>
          <w:b/>
          <w:color w:val="0826A8"/>
          <w:u w:val="single"/>
          <w:lang w:eastAsia="de-DE"/>
        </w:rPr>
      </w:pPr>
    </w:p>
    <w:p w:rsidR="00F4746F" w:rsidRDefault="00F4746F" w:rsidP="00D34959">
      <w:pPr>
        <w:jc w:val="both"/>
        <w:rPr>
          <w:rFonts w:eastAsia="Times New Roman"/>
          <w:b/>
          <w:color w:val="0826A8"/>
          <w:u w:val="single"/>
          <w:lang w:eastAsia="de-DE"/>
        </w:rPr>
      </w:pPr>
    </w:p>
    <w:p w:rsidR="003E1F91" w:rsidRPr="00015BB2" w:rsidRDefault="003E1F91" w:rsidP="00D34959">
      <w:pPr>
        <w:jc w:val="both"/>
        <w:rPr>
          <w:rFonts w:eastAsia="Times New Roman"/>
          <w:color w:val="0826A8"/>
          <w:u w:val="single"/>
          <w:lang w:eastAsia="de-DE"/>
        </w:rPr>
      </w:pPr>
      <w:r w:rsidRPr="00015BB2">
        <w:rPr>
          <w:rFonts w:eastAsia="Times New Roman"/>
          <w:b/>
          <w:color w:val="0826A8"/>
          <w:u w:val="single"/>
          <w:lang w:eastAsia="de-DE"/>
        </w:rPr>
        <w:t>R</w:t>
      </w:r>
      <w:r w:rsidRPr="00015BB2">
        <w:rPr>
          <w:rFonts w:eastAsia="Times New Roman"/>
          <w:color w:val="0826A8"/>
          <w:u w:val="single"/>
          <w:lang w:eastAsia="de-DE"/>
        </w:rPr>
        <w:t xml:space="preserve">egistrierung </w:t>
      </w:r>
      <w:r w:rsidR="004C5063" w:rsidRPr="00015BB2">
        <w:rPr>
          <w:rFonts w:eastAsia="Times New Roman"/>
          <w:color w:val="0826A8"/>
          <w:u w:val="single"/>
          <w:lang w:eastAsia="de-DE"/>
        </w:rPr>
        <w:t>der an Bord befindlichen Personen</w:t>
      </w:r>
    </w:p>
    <w:p w:rsidR="003E1F91" w:rsidRDefault="003E1F91" w:rsidP="00D34959">
      <w:pPr>
        <w:jc w:val="both"/>
        <w:rPr>
          <w:rFonts w:eastAsia="Times New Roman"/>
          <w:b/>
          <w:color w:val="0070C0"/>
          <w:lang w:eastAsia="de-DE"/>
        </w:rPr>
      </w:pPr>
    </w:p>
    <w:p w:rsidR="003E1F91" w:rsidRDefault="003E1F91" w:rsidP="003E1F91">
      <w:pPr>
        <w:jc w:val="both"/>
        <w:rPr>
          <w:rFonts w:eastAsia="Times New Roman"/>
          <w:lang w:eastAsia="de-DE"/>
        </w:rPr>
      </w:pPr>
      <w:r w:rsidRPr="00673F08">
        <w:rPr>
          <w:rFonts w:eastAsia="Times New Roman"/>
          <w:i/>
          <w:lang w:eastAsia="de-DE"/>
        </w:rPr>
        <w:t>Zweck:</w:t>
      </w:r>
      <w:r>
        <w:rPr>
          <w:rFonts w:eastAsia="Times New Roman"/>
          <w:lang w:eastAsia="de-DE"/>
        </w:rPr>
        <w:t xml:space="preserve"> </w:t>
      </w:r>
      <w:r w:rsidR="002C6072">
        <w:rPr>
          <w:rFonts w:eastAsia="Times New Roman"/>
          <w:lang w:eastAsia="de-DE"/>
        </w:rPr>
        <w:t>Sicherstellen, dass</w:t>
      </w:r>
      <w:r w:rsidRPr="003E1F91">
        <w:rPr>
          <w:rFonts w:eastAsia="Times New Roman"/>
          <w:lang w:eastAsia="de-DE"/>
        </w:rPr>
        <w:t xml:space="preserve"> </w:t>
      </w:r>
      <w:r w:rsidR="004C5063">
        <w:rPr>
          <w:rFonts w:eastAsia="Times New Roman"/>
          <w:lang w:eastAsia="de-DE"/>
        </w:rPr>
        <w:t>die Zählung und Registrierung der an Bord befindlichen Personen</w:t>
      </w:r>
      <w:r w:rsidR="002C6072">
        <w:rPr>
          <w:rFonts w:eastAsia="Times New Roman"/>
          <w:lang w:eastAsia="de-DE"/>
        </w:rPr>
        <w:t xml:space="preserve"> vor dem Auslaufen durchgeführt wird.</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4C5063" w:rsidRPr="0024540C">
        <w:rPr>
          <w:rFonts w:eastAsia="Times New Roman"/>
          <w:lang w:eastAsia="de-DE"/>
        </w:rPr>
        <w:t>S</w:t>
      </w:r>
      <w:r w:rsidR="00A4168E" w:rsidRPr="0024540C">
        <w:rPr>
          <w:rFonts w:eastAsia="Times New Roman"/>
          <w:lang w:eastAsia="de-DE"/>
        </w:rPr>
        <w:t>chiffstagebuch</w:t>
      </w:r>
      <w:r w:rsidR="00D87706" w:rsidRPr="0024540C">
        <w:rPr>
          <w:rFonts w:eastAsia="Times New Roman"/>
          <w:lang w:eastAsia="de-DE"/>
        </w:rPr>
        <w:t xml:space="preserve">, </w:t>
      </w:r>
      <w:r w:rsidR="001B2745" w:rsidRPr="0024540C">
        <w:rPr>
          <w:rFonts w:eastAsia="Times New Roman"/>
          <w:lang w:eastAsia="de-DE"/>
        </w:rPr>
        <w:t xml:space="preserve">Anlage </w:t>
      </w:r>
      <w:r w:rsidR="00111192" w:rsidRPr="0024540C">
        <w:rPr>
          <w:rFonts w:eastAsia="Times New Roman"/>
          <w:lang w:eastAsia="de-DE"/>
        </w:rPr>
        <w:t>"</w:t>
      </w:r>
      <w:r w:rsidR="00D87706" w:rsidRPr="0024540C">
        <w:rPr>
          <w:rFonts w:eastAsia="Times New Roman"/>
          <w:lang w:eastAsia="de-DE"/>
        </w:rPr>
        <w:t>Personenliste</w:t>
      </w:r>
      <w:r w:rsidR="00111192" w:rsidRPr="0024540C">
        <w:rPr>
          <w:rFonts w:eastAsia="Times New Roman"/>
          <w:lang w:eastAsia="de-DE"/>
        </w:rPr>
        <w:t>"</w:t>
      </w:r>
    </w:p>
    <w:p w:rsidR="003E1F91" w:rsidRDefault="003E1F91" w:rsidP="003E1F91">
      <w:pPr>
        <w:jc w:val="both"/>
        <w:rPr>
          <w:rFonts w:eastAsia="Times New Roman"/>
          <w:lang w:eastAsia="de-DE"/>
        </w:rPr>
      </w:pPr>
    </w:p>
    <w:p w:rsidR="003E1F91" w:rsidRPr="00673F08" w:rsidRDefault="003E1F91" w:rsidP="003E1F91">
      <w:pPr>
        <w:jc w:val="both"/>
        <w:rPr>
          <w:rFonts w:eastAsia="Times New Roman"/>
          <w:i/>
          <w:lang w:eastAsia="de-DE"/>
        </w:rPr>
      </w:pPr>
      <w:r w:rsidRPr="00673F08">
        <w:rPr>
          <w:rFonts w:eastAsia="Times New Roman"/>
          <w:i/>
          <w:lang w:eastAsia="de-DE"/>
        </w:rPr>
        <w:t xml:space="preserve">Verfahren: </w:t>
      </w:r>
    </w:p>
    <w:p w:rsidR="004C5063" w:rsidRDefault="004C5063" w:rsidP="003E1F91">
      <w:pPr>
        <w:jc w:val="both"/>
        <w:rPr>
          <w:rFonts w:eastAsia="Times New Roman"/>
          <w:lang w:eastAsia="de-DE"/>
        </w:rPr>
      </w:pPr>
    </w:p>
    <w:p w:rsidR="004C5063" w:rsidRDefault="004C5063" w:rsidP="003E1F91">
      <w:pPr>
        <w:jc w:val="both"/>
        <w:rPr>
          <w:rFonts w:eastAsia="Times New Roman"/>
          <w:lang w:eastAsia="de-DE"/>
        </w:rPr>
      </w:pPr>
      <w:r>
        <w:rPr>
          <w:rFonts w:eastAsia="Times New Roman"/>
          <w:lang w:eastAsia="de-DE"/>
        </w:rPr>
        <w:t xml:space="preserve">1) </w:t>
      </w:r>
      <w:r w:rsidRPr="00673F08">
        <w:rPr>
          <w:rFonts w:eastAsia="Times New Roman"/>
          <w:u w:val="single"/>
          <w:lang w:eastAsia="de-DE"/>
        </w:rPr>
        <w:t>Auf allen Fahrten:</w:t>
      </w:r>
      <w:r>
        <w:rPr>
          <w:rFonts w:eastAsia="Times New Roman"/>
          <w:lang w:eastAsia="de-DE"/>
        </w:rPr>
        <w:t xml:space="preserve"> Alle Personen an Bord sind vor dem Auslaufen aus dem Hafen zu zählen. Die Anzahl der Personen an Bord ist </w:t>
      </w:r>
      <w:r w:rsidRPr="004C5063">
        <w:rPr>
          <w:rFonts w:eastAsia="Times New Roman"/>
          <w:highlight w:val="yellow"/>
          <w:lang w:eastAsia="de-DE"/>
        </w:rPr>
        <w:t>dem/der</w:t>
      </w:r>
      <w:r>
        <w:rPr>
          <w:rFonts w:eastAsia="Times New Roman"/>
          <w:lang w:eastAsia="de-DE"/>
        </w:rPr>
        <w:t xml:space="preserve"> [</w:t>
      </w:r>
      <w:r w:rsidRPr="004C5063">
        <w:rPr>
          <w:rFonts w:eastAsia="Times New Roman"/>
          <w:highlight w:val="yellow"/>
          <w:lang w:eastAsia="de-DE"/>
        </w:rPr>
        <w:t>Stelle an Land</w:t>
      </w:r>
      <w:r>
        <w:rPr>
          <w:rFonts w:eastAsia="Times New Roman"/>
          <w:lang w:eastAsia="de-DE"/>
        </w:rPr>
        <w:t>] zu übermitteln und im Seetagbuch zu vermerken. Es ist sicherzustellen, dass die nach dem Sicherheitszeugnis zulässige Anzahl von Personen an Bord nicht überschritten wird.</w:t>
      </w:r>
    </w:p>
    <w:p w:rsidR="004C5063" w:rsidRDefault="004C5063" w:rsidP="003E1F91">
      <w:pPr>
        <w:jc w:val="both"/>
        <w:rPr>
          <w:rFonts w:eastAsia="Times New Roman"/>
          <w:lang w:eastAsia="de-DE"/>
        </w:rPr>
      </w:pPr>
    </w:p>
    <w:p w:rsidR="004C5063" w:rsidRDefault="004C5063" w:rsidP="003E1F91">
      <w:pPr>
        <w:jc w:val="both"/>
        <w:rPr>
          <w:rFonts w:eastAsia="Times New Roman"/>
          <w:lang w:eastAsia="de-DE"/>
        </w:rPr>
      </w:pPr>
      <w:r>
        <w:rPr>
          <w:rFonts w:eastAsia="Times New Roman"/>
          <w:lang w:eastAsia="de-DE"/>
        </w:rPr>
        <w:t xml:space="preserve">2) </w:t>
      </w:r>
      <w:r w:rsidRPr="00673F08">
        <w:rPr>
          <w:rFonts w:eastAsia="Times New Roman"/>
          <w:u w:val="single"/>
          <w:lang w:eastAsia="de-DE"/>
        </w:rPr>
        <w:t>Fahrten von mehr als 20 Seemeilen ab dem Ausgangspunkt:</w:t>
      </w:r>
      <w:r>
        <w:rPr>
          <w:rFonts w:eastAsia="Times New Roman"/>
          <w:lang w:eastAsia="de-DE"/>
        </w:rPr>
        <w:t xml:space="preserve"> </w:t>
      </w:r>
      <w:r w:rsidR="00673F08">
        <w:rPr>
          <w:rFonts w:eastAsia="Times New Roman"/>
          <w:lang w:eastAsia="de-DE"/>
        </w:rPr>
        <w:t xml:space="preserve">Zusätzlich zur Anzahl der Personen an Bord sind </w:t>
      </w:r>
      <w:r w:rsidR="00545A64">
        <w:rPr>
          <w:rFonts w:eastAsia="Times New Roman"/>
          <w:lang w:eastAsia="de-DE"/>
        </w:rPr>
        <w:t xml:space="preserve">vor dem Auslaufen die </w:t>
      </w:r>
      <w:r w:rsidR="00673F08">
        <w:rPr>
          <w:rFonts w:eastAsia="Times New Roman"/>
          <w:lang w:eastAsia="de-DE"/>
        </w:rPr>
        <w:t>folgende</w:t>
      </w:r>
      <w:r w:rsidR="00545A64">
        <w:rPr>
          <w:rFonts w:eastAsia="Times New Roman"/>
          <w:lang w:eastAsia="de-DE"/>
        </w:rPr>
        <w:t>n</w:t>
      </w:r>
      <w:r w:rsidR="00673F08">
        <w:rPr>
          <w:rFonts w:eastAsia="Times New Roman"/>
          <w:lang w:eastAsia="de-DE"/>
        </w:rPr>
        <w:t xml:space="preserve"> Angaben zu registrieren:</w:t>
      </w:r>
    </w:p>
    <w:p w:rsidR="00673F08" w:rsidRDefault="00673F08" w:rsidP="003B3D8C">
      <w:pPr>
        <w:pStyle w:val="Listenabsatz"/>
        <w:numPr>
          <w:ilvl w:val="0"/>
          <w:numId w:val="13"/>
        </w:numPr>
        <w:spacing w:after="40"/>
        <w:ind w:left="714" w:hanging="357"/>
        <w:contextualSpacing w:val="0"/>
        <w:jc w:val="both"/>
        <w:rPr>
          <w:rFonts w:eastAsia="Times New Roman"/>
          <w:lang w:eastAsia="de-DE"/>
        </w:rPr>
      </w:pPr>
      <w:r>
        <w:rPr>
          <w:rFonts w:eastAsia="Times New Roman"/>
          <w:lang w:eastAsia="de-DE"/>
        </w:rPr>
        <w:t>Familienname</w:t>
      </w:r>
    </w:p>
    <w:p w:rsidR="00673F08" w:rsidRDefault="00673F08" w:rsidP="003B3D8C">
      <w:pPr>
        <w:pStyle w:val="Listenabsatz"/>
        <w:numPr>
          <w:ilvl w:val="0"/>
          <w:numId w:val="13"/>
        </w:numPr>
        <w:spacing w:after="40"/>
        <w:ind w:left="714" w:hanging="357"/>
        <w:contextualSpacing w:val="0"/>
        <w:jc w:val="both"/>
        <w:rPr>
          <w:rFonts w:eastAsia="Times New Roman"/>
          <w:lang w:eastAsia="de-DE"/>
        </w:rPr>
      </w:pPr>
      <w:r>
        <w:rPr>
          <w:rFonts w:eastAsia="Times New Roman"/>
          <w:lang w:eastAsia="de-DE"/>
        </w:rPr>
        <w:t>Vornamen oder Anfangsbuchstaben</w:t>
      </w:r>
    </w:p>
    <w:p w:rsidR="00673F08" w:rsidRDefault="00673F08" w:rsidP="003B3D8C">
      <w:pPr>
        <w:pStyle w:val="Listenabsatz"/>
        <w:numPr>
          <w:ilvl w:val="0"/>
          <w:numId w:val="13"/>
        </w:numPr>
        <w:spacing w:after="40"/>
        <w:ind w:left="714" w:hanging="357"/>
        <w:contextualSpacing w:val="0"/>
        <w:jc w:val="both"/>
        <w:rPr>
          <w:rFonts w:eastAsia="Times New Roman"/>
          <w:lang w:eastAsia="de-DE"/>
        </w:rPr>
      </w:pPr>
      <w:r>
        <w:rPr>
          <w:rFonts w:eastAsia="Times New Roman"/>
          <w:lang w:eastAsia="de-DE"/>
        </w:rPr>
        <w:t>Geschlecht</w:t>
      </w:r>
    </w:p>
    <w:p w:rsidR="00673F08" w:rsidRDefault="00673F08" w:rsidP="003B3D8C">
      <w:pPr>
        <w:pStyle w:val="Listenabsatz"/>
        <w:numPr>
          <w:ilvl w:val="0"/>
          <w:numId w:val="13"/>
        </w:numPr>
        <w:spacing w:after="40"/>
        <w:ind w:left="714" w:hanging="357"/>
        <w:contextualSpacing w:val="0"/>
        <w:jc w:val="both"/>
        <w:rPr>
          <w:rFonts w:eastAsia="Times New Roman"/>
          <w:lang w:eastAsia="de-DE"/>
        </w:rPr>
      </w:pPr>
      <w:r>
        <w:rPr>
          <w:rFonts w:eastAsia="Times New Roman"/>
          <w:lang w:eastAsia="de-DE"/>
        </w:rPr>
        <w:t>Altersgruppe (Erwachsener, Kind, Kleinkind) oder Alter oder Geburtsjahr</w:t>
      </w:r>
    </w:p>
    <w:p w:rsidR="00673F08" w:rsidRPr="00673F08" w:rsidRDefault="00673F08" w:rsidP="003B3D8C">
      <w:pPr>
        <w:pStyle w:val="Listenabsatz"/>
        <w:numPr>
          <w:ilvl w:val="0"/>
          <w:numId w:val="13"/>
        </w:numPr>
        <w:spacing w:after="40"/>
        <w:ind w:left="714" w:hanging="357"/>
        <w:contextualSpacing w:val="0"/>
        <w:jc w:val="both"/>
        <w:rPr>
          <w:rFonts w:eastAsia="Times New Roman"/>
          <w:lang w:eastAsia="de-DE"/>
        </w:rPr>
      </w:pPr>
      <w:r>
        <w:rPr>
          <w:rFonts w:eastAsia="Times New Roman"/>
          <w:lang w:eastAsia="de-DE"/>
        </w:rPr>
        <w:t>(auf Wunsch) Einzelheiten zu Personen, die im Notfall besondere Betreuung oder Hilfe benötigen</w:t>
      </w:r>
    </w:p>
    <w:p w:rsidR="00673F08" w:rsidRDefault="00673F08" w:rsidP="003E1F91">
      <w:pPr>
        <w:jc w:val="both"/>
        <w:rPr>
          <w:rFonts w:eastAsia="Times New Roman"/>
          <w:lang w:eastAsia="de-DE"/>
        </w:rPr>
      </w:pPr>
      <w:r>
        <w:rPr>
          <w:rFonts w:eastAsia="Times New Roman"/>
          <w:lang w:eastAsia="de-DE"/>
        </w:rPr>
        <w:t xml:space="preserve">Die Angaben sind in der </w:t>
      </w:r>
      <w:r w:rsidR="00111192">
        <w:rPr>
          <w:rFonts w:eastAsia="Times New Roman"/>
          <w:lang w:eastAsia="de-DE"/>
        </w:rPr>
        <w:t>Anlage "</w:t>
      </w:r>
      <w:r w:rsidR="00D87706">
        <w:rPr>
          <w:rFonts w:eastAsia="Times New Roman"/>
          <w:lang w:eastAsia="de-DE"/>
        </w:rPr>
        <w:t>Personenl</w:t>
      </w:r>
      <w:r>
        <w:rPr>
          <w:rFonts w:eastAsia="Times New Roman"/>
          <w:lang w:eastAsia="de-DE"/>
        </w:rPr>
        <w:t>iste</w:t>
      </w:r>
      <w:r w:rsidR="00111192">
        <w:rPr>
          <w:rFonts w:eastAsia="Times New Roman"/>
          <w:lang w:eastAsia="de-DE"/>
        </w:rPr>
        <w:t>"</w:t>
      </w:r>
      <w:r>
        <w:rPr>
          <w:rFonts w:eastAsia="Times New Roman"/>
          <w:lang w:eastAsia="de-DE"/>
        </w:rPr>
        <w:t xml:space="preserve"> zu erfassen</w:t>
      </w:r>
      <w:r w:rsidR="00545A64">
        <w:rPr>
          <w:rFonts w:eastAsia="Times New Roman"/>
          <w:lang w:eastAsia="de-DE"/>
        </w:rPr>
        <w:t xml:space="preserve"> </w:t>
      </w:r>
      <w:r w:rsidR="00EE7D04">
        <w:rPr>
          <w:rFonts w:eastAsia="Times New Roman"/>
          <w:lang w:eastAsia="de-DE"/>
        </w:rPr>
        <w:t xml:space="preserve">und </w:t>
      </w:r>
      <w:r w:rsidR="00545A64" w:rsidRPr="00545A64">
        <w:rPr>
          <w:rFonts w:eastAsia="Times New Roman"/>
          <w:highlight w:val="yellow"/>
          <w:lang w:eastAsia="de-DE"/>
        </w:rPr>
        <w:t>dem/der</w:t>
      </w:r>
      <w:r w:rsidR="00545A64" w:rsidRPr="00545A64">
        <w:rPr>
          <w:rFonts w:eastAsia="Times New Roman"/>
          <w:lang w:eastAsia="de-DE"/>
        </w:rPr>
        <w:t xml:space="preserve"> [</w:t>
      </w:r>
      <w:r w:rsidR="00545A64" w:rsidRPr="00545A64">
        <w:rPr>
          <w:rFonts w:eastAsia="Times New Roman"/>
          <w:highlight w:val="yellow"/>
          <w:lang w:eastAsia="de-DE"/>
        </w:rPr>
        <w:t>Stelle an Land</w:t>
      </w:r>
      <w:r w:rsidR="00545A64">
        <w:rPr>
          <w:rFonts w:eastAsia="Times New Roman"/>
          <w:lang w:eastAsia="de-DE"/>
        </w:rPr>
        <w:t>] zu übermitteln.</w:t>
      </w:r>
    </w:p>
    <w:p w:rsidR="00545A64" w:rsidRDefault="00545A64" w:rsidP="003E1F91">
      <w:pPr>
        <w:jc w:val="both"/>
        <w:rPr>
          <w:rFonts w:eastAsia="Times New Roman"/>
          <w:lang w:eastAsia="de-DE"/>
        </w:rPr>
      </w:pPr>
    </w:p>
    <w:p w:rsidR="00545A64" w:rsidRDefault="00545A64" w:rsidP="003E1F91">
      <w:pPr>
        <w:jc w:val="both"/>
        <w:rPr>
          <w:rFonts w:eastAsia="Times New Roman"/>
          <w:lang w:eastAsia="de-DE"/>
        </w:rPr>
      </w:pPr>
      <w:r w:rsidRPr="00545A64">
        <w:rPr>
          <w:rFonts w:eastAsia="Times New Roman"/>
          <w:lang w:eastAsia="de-DE"/>
        </w:rPr>
        <w:t xml:space="preserve">3) </w:t>
      </w:r>
      <w:r w:rsidRPr="00545A64">
        <w:rPr>
          <w:rFonts w:eastAsia="Times New Roman"/>
          <w:highlight w:val="yellow"/>
          <w:lang w:eastAsia="de-DE"/>
        </w:rPr>
        <w:t>Der/die</w:t>
      </w:r>
      <w:r>
        <w:rPr>
          <w:rFonts w:eastAsia="Times New Roman"/>
          <w:lang w:eastAsia="de-DE"/>
        </w:rPr>
        <w:t xml:space="preserve"> </w:t>
      </w:r>
      <w:r w:rsidRPr="00545A64">
        <w:rPr>
          <w:rFonts w:eastAsia="Times New Roman"/>
          <w:lang w:eastAsia="de-DE"/>
        </w:rPr>
        <w:t>[</w:t>
      </w:r>
      <w:r w:rsidRPr="00545A64">
        <w:rPr>
          <w:rFonts w:eastAsia="Times New Roman"/>
          <w:highlight w:val="yellow"/>
          <w:lang w:eastAsia="de-DE"/>
        </w:rPr>
        <w:t>Stelle an Land</w:t>
      </w:r>
      <w:r w:rsidRPr="00545A64">
        <w:rPr>
          <w:rFonts w:eastAsia="Times New Roman"/>
          <w:lang w:eastAsia="de-DE"/>
        </w:rPr>
        <w:t>]</w:t>
      </w:r>
      <w:r>
        <w:rPr>
          <w:rFonts w:eastAsia="Times New Roman"/>
          <w:lang w:eastAsia="de-DE"/>
        </w:rPr>
        <w:t xml:space="preserve"> leitet im Falle eines Notfalls die Angaben an die DGZRS oder an eine andere zuständige SAR Stelle weiter.</w:t>
      </w:r>
    </w:p>
    <w:p w:rsidR="00545A64" w:rsidRDefault="00545A64" w:rsidP="003E1F91">
      <w:pPr>
        <w:jc w:val="both"/>
        <w:rPr>
          <w:rFonts w:eastAsia="Times New Roman"/>
          <w:lang w:eastAsia="de-DE"/>
        </w:rPr>
      </w:pPr>
    </w:p>
    <w:p w:rsidR="00545A64" w:rsidRDefault="00545A64" w:rsidP="003E1F91">
      <w:pPr>
        <w:jc w:val="both"/>
        <w:rPr>
          <w:rFonts w:eastAsia="Times New Roman"/>
          <w:lang w:eastAsia="de-DE"/>
        </w:rPr>
      </w:pPr>
      <w:r>
        <w:rPr>
          <w:rFonts w:eastAsia="Times New Roman"/>
          <w:lang w:eastAsia="de-DE"/>
        </w:rPr>
        <w:t xml:space="preserve">4) Alle erhobenen Daten sind durch </w:t>
      </w:r>
      <w:r w:rsidR="00D87706" w:rsidRPr="00D87706">
        <w:rPr>
          <w:rFonts w:eastAsia="Times New Roman"/>
          <w:highlight w:val="yellow"/>
          <w:lang w:eastAsia="de-DE"/>
        </w:rPr>
        <w:t>den/die</w:t>
      </w:r>
      <w:r w:rsidR="00D87706">
        <w:rPr>
          <w:rFonts w:eastAsia="Times New Roman"/>
          <w:lang w:eastAsia="de-DE"/>
        </w:rPr>
        <w:t xml:space="preserve"> </w:t>
      </w:r>
      <w:r w:rsidRPr="00545A64">
        <w:rPr>
          <w:rFonts w:eastAsia="Times New Roman"/>
          <w:lang w:eastAsia="de-DE"/>
        </w:rPr>
        <w:t>[</w:t>
      </w:r>
      <w:r w:rsidRPr="00D87706">
        <w:rPr>
          <w:rFonts w:eastAsia="Times New Roman"/>
          <w:highlight w:val="yellow"/>
          <w:lang w:eastAsia="de-DE"/>
        </w:rPr>
        <w:t>Stelle an Land</w:t>
      </w:r>
      <w:r w:rsidRPr="00545A64">
        <w:rPr>
          <w:rFonts w:eastAsia="Times New Roman"/>
          <w:lang w:eastAsia="de-DE"/>
        </w:rPr>
        <w:t>]</w:t>
      </w:r>
      <w:r w:rsidR="00D87706">
        <w:rPr>
          <w:rFonts w:eastAsia="Times New Roman"/>
          <w:lang w:eastAsia="de-DE"/>
        </w:rPr>
        <w:t xml:space="preserve"> </w:t>
      </w:r>
      <w:r w:rsidR="00EE7D04">
        <w:rPr>
          <w:rFonts w:eastAsia="Times New Roman"/>
          <w:lang w:eastAsia="de-DE"/>
        </w:rPr>
        <w:t xml:space="preserve">und an Bord </w:t>
      </w:r>
      <w:r w:rsidR="00D87706">
        <w:rPr>
          <w:rFonts w:eastAsia="Times New Roman"/>
          <w:lang w:eastAsia="de-DE"/>
        </w:rPr>
        <w:t xml:space="preserve">unverzüglich zu </w:t>
      </w:r>
      <w:r w:rsidR="00EE7D04">
        <w:rPr>
          <w:rFonts w:eastAsia="Times New Roman"/>
          <w:lang w:eastAsia="de-DE"/>
        </w:rPr>
        <w:t>vernichten</w:t>
      </w:r>
      <w:r w:rsidR="00D87706">
        <w:rPr>
          <w:rFonts w:eastAsia="Times New Roman"/>
          <w:lang w:eastAsia="de-DE"/>
        </w:rPr>
        <w:t>, sobald die jeweilige Fahrt erfolgreich beendet worden ist.</w:t>
      </w:r>
    </w:p>
    <w:p w:rsidR="001B2745" w:rsidRDefault="001B2745" w:rsidP="003E1F91">
      <w:pPr>
        <w:jc w:val="both"/>
        <w:rPr>
          <w:rFonts w:eastAsia="Times New Roman"/>
          <w:lang w:eastAsia="de-DE"/>
        </w:rPr>
      </w:pPr>
    </w:p>
    <w:p w:rsidR="003E1F91" w:rsidRPr="00E718F2" w:rsidRDefault="003E1F91" w:rsidP="003E1F91">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545A64" w:rsidRPr="00545A64">
        <w:rPr>
          <w:rFonts w:eastAsia="Times New Roman"/>
          <w:highlight w:val="yellow"/>
          <w:lang w:eastAsia="de-DE"/>
        </w:rPr>
        <w:t>Kapitän, Stelle an Land</w:t>
      </w:r>
      <w:r w:rsidRPr="001124F3">
        <w:rPr>
          <w:rFonts w:eastAsia="Times New Roman"/>
          <w:lang w:eastAsia="de-DE"/>
        </w:rPr>
        <w:t>]</w:t>
      </w:r>
    </w:p>
    <w:p w:rsidR="003E1F91" w:rsidRDefault="003E1F91" w:rsidP="00D34959">
      <w:pPr>
        <w:jc w:val="both"/>
        <w:rPr>
          <w:rFonts w:eastAsia="Times New Roman"/>
          <w:b/>
          <w:color w:val="0070C0"/>
          <w:lang w:eastAsia="de-DE"/>
        </w:rPr>
      </w:pPr>
    </w:p>
    <w:p w:rsidR="00673F08" w:rsidRDefault="00673F08" w:rsidP="00D34959">
      <w:pPr>
        <w:jc w:val="both"/>
        <w:rPr>
          <w:rFonts w:eastAsia="Times New Roman"/>
          <w:b/>
          <w:color w:val="0070C0"/>
          <w:lang w:eastAsia="de-DE"/>
        </w:rPr>
      </w:pPr>
    </w:p>
    <w:p w:rsidR="001B2745" w:rsidRPr="00015BB2" w:rsidRDefault="001B2745" w:rsidP="001B2745">
      <w:pPr>
        <w:jc w:val="both"/>
        <w:rPr>
          <w:rFonts w:eastAsia="Times New Roman"/>
          <w:color w:val="0826A8"/>
          <w:u w:val="single"/>
          <w:lang w:eastAsia="de-DE"/>
        </w:rPr>
      </w:pPr>
      <w:r w:rsidRPr="00015BB2">
        <w:rPr>
          <w:rFonts w:eastAsia="Times New Roman"/>
          <w:b/>
          <w:color w:val="0826A8"/>
          <w:u w:val="single"/>
          <w:lang w:eastAsia="de-DE"/>
        </w:rPr>
        <w:t>E</w:t>
      </w:r>
      <w:r w:rsidRPr="00015BB2">
        <w:rPr>
          <w:rFonts w:eastAsia="Times New Roman"/>
          <w:color w:val="0826A8"/>
          <w:u w:val="single"/>
          <w:lang w:eastAsia="de-DE"/>
        </w:rPr>
        <w:t>inweisung von Gästen</w:t>
      </w:r>
    </w:p>
    <w:p w:rsidR="001B2745" w:rsidRDefault="001B2745" w:rsidP="001B2745">
      <w:pPr>
        <w:jc w:val="both"/>
        <w:rPr>
          <w:rFonts w:eastAsia="Times New Roman"/>
          <w:color w:val="0070C0"/>
          <w:sz w:val="24"/>
          <w:szCs w:val="24"/>
          <w:u w:val="single"/>
          <w:lang w:eastAsia="de-DE"/>
        </w:rPr>
      </w:pPr>
    </w:p>
    <w:p w:rsidR="001B2745" w:rsidRDefault="001B2745" w:rsidP="001B2745">
      <w:pPr>
        <w:jc w:val="both"/>
        <w:rPr>
          <w:rFonts w:eastAsia="Times New Roman"/>
          <w:lang w:eastAsia="de-DE"/>
        </w:rPr>
      </w:pPr>
      <w:r w:rsidRPr="00673F08">
        <w:rPr>
          <w:rFonts w:eastAsia="Times New Roman"/>
          <w:i/>
          <w:lang w:eastAsia="de-DE"/>
        </w:rPr>
        <w:t>Zweck:</w:t>
      </w:r>
      <w:r>
        <w:rPr>
          <w:rFonts w:eastAsia="Times New Roman"/>
          <w:lang w:eastAsia="de-DE"/>
        </w:rPr>
        <w:t xml:space="preserve"> Sicherstellen, dass Gäste vor dem Auslaufen aus dem Hafen ordnungsgemäß unterwiesen werden.</w:t>
      </w:r>
    </w:p>
    <w:p w:rsidR="001B2745" w:rsidRDefault="001B2745" w:rsidP="001B2745">
      <w:pPr>
        <w:jc w:val="both"/>
        <w:rPr>
          <w:rFonts w:eastAsia="Times New Roman"/>
          <w:lang w:eastAsia="de-DE"/>
        </w:rPr>
      </w:pPr>
    </w:p>
    <w:p w:rsidR="001B2745" w:rsidRDefault="001B2745" w:rsidP="001B2745">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Pr="00B74374">
        <w:rPr>
          <w:rFonts w:eastAsia="Times New Roman"/>
          <w:lang w:eastAsia="de-DE"/>
        </w:rPr>
        <w:t>S</w:t>
      </w:r>
      <w:r w:rsidR="00A4168E" w:rsidRPr="00B74374">
        <w:rPr>
          <w:rFonts w:eastAsia="Times New Roman"/>
          <w:lang w:eastAsia="de-DE"/>
        </w:rPr>
        <w:t>chiffstagebuch</w:t>
      </w:r>
      <w:r w:rsidRPr="00B74374">
        <w:rPr>
          <w:rFonts w:eastAsia="Times New Roman"/>
          <w:lang w:eastAsia="de-DE"/>
        </w:rPr>
        <w:t xml:space="preserve">, Anlage </w:t>
      </w:r>
      <w:r w:rsidR="00111192" w:rsidRPr="00B74374">
        <w:rPr>
          <w:rFonts w:eastAsia="Times New Roman"/>
          <w:lang w:eastAsia="de-DE"/>
        </w:rPr>
        <w:t>"</w:t>
      </w:r>
      <w:r w:rsidRPr="00B74374">
        <w:rPr>
          <w:rFonts w:eastAsia="Times New Roman"/>
          <w:lang w:eastAsia="de-DE"/>
        </w:rPr>
        <w:t>Einweisung von Gästen</w:t>
      </w:r>
      <w:r w:rsidR="00111192" w:rsidRPr="00B74374">
        <w:rPr>
          <w:rFonts w:eastAsia="Times New Roman"/>
          <w:lang w:eastAsia="de-DE"/>
        </w:rPr>
        <w:t>"</w:t>
      </w:r>
    </w:p>
    <w:p w:rsidR="001B2745" w:rsidRDefault="001B2745" w:rsidP="001B2745">
      <w:pPr>
        <w:jc w:val="both"/>
        <w:rPr>
          <w:rFonts w:eastAsia="Times New Roman"/>
          <w:lang w:eastAsia="de-DE"/>
        </w:rPr>
      </w:pPr>
    </w:p>
    <w:p w:rsidR="001B2745" w:rsidRDefault="001B2745" w:rsidP="001B2745">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111192">
        <w:rPr>
          <w:rFonts w:eastAsia="Times New Roman"/>
          <w:lang w:eastAsia="de-DE"/>
        </w:rPr>
        <w:t>Die Einweisung aller Gäste an Bord ist zwingend vor dem Auslaufen des Schiffes und auf Basis der Anlage "Einweisung von Fahrgästen" durchzuführen. Die Einweisung ist im Seetagebuch zu dokumentieren.</w:t>
      </w:r>
    </w:p>
    <w:p w:rsidR="001B2745" w:rsidRDefault="001B2745" w:rsidP="001B2745">
      <w:pPr>
        <w:jc w:val="both"/>
        <w:rPr>
          <w:rFonts w:eastAsia="Times New Roman"/>
          <w:u w:val="single"/>
          <w:lang w:eastAsia="de-DE"/>
        </w:rPr>
      </w:pPr>
    </w:p>
    <w:p w:rsidR="001B2745" w:rsidRPr="00E718F2" w:rsidRDefault="001B2745" w:rsidP="001B2745">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Pr="001B2745">
        <w:rPr>
          <w:rFonts w:eastAsia="Times New Roman"/>
          <w:highlight w:val="yellow"/>
          <w:lang w:eastAsia="de-DE"/>
        </w:rPr>
        <w:t>Kapitän</w:t>
      </w:r>
      <w:r w:rsidRPr="001124F3">
        <w:rPr>
          <w:rFonts w:eastAsia="Times New Roman"/>
          <w:lang w:eastAsia="de-DE"/>
        </w:rPr>
        <w:t>]</w:t>
      </w:r>
    </w:p>
    <w:p w:rsidR="001B2745" w:rsidRPr="00111192" w:rsidRDefault="001B2745" w:rsidP="001B2745">
      <w:pPr>
        <w:jc w:val="both"/>
        <w:rPr>
          <w:rFonts w:eastAsia="Times New Roman"/>
          <w:color w:val="0070C0"/>
          <w:u w:val="single"/>
          <w:lang w:eastAsia="de-DE"/>
        </w:rPr>
      </w:pPr>
    </w:p>
    <w:p w:rsidR="003E1F91" w:rsidRPr="00015BB2" w:rsidRDefault="003E1F91" w:rsidP="00D34959">
      <w:pPr>
        <w:jc w:val="both"/>
        <w:rPr>
          <w:rFonts w:eastAsia="Times New Roman"/>
          <w:color w:val="0826A8"/>
          <w:u w:val="single"/>
          <w:lang w:eastAsia="de-DE"/>
        </w:rPr>
      </w:pPr>
      <w:r w:rsidRPr="00015BB2">
        <w:rPr>
          <w:rFonts w:eastAsia="Times New Roman"/>
          <w:b/>
          <w:color w:val="0826A8"/>
          <w:u w:val="single"/>
          <w:lang w:eastAsia="de-DE"/>
        </w:rPr>
        <w:lastRenderedPageBreak/>
        <w:t>A</w:t>
      </w:r>
      <w:r w:rsidRPr="00015BB2">
        <w:rPr>
          <w:rFonts w:eastAsia="Times New Roman"/>
          <w:color w:val="0826A8"/>
          <w:u w:val="single"/>
          <w:lang w:eastAsia="de-DE"/>
        </w:rPr>
        <w:t>nkern</w:t>
      </w:r>
    </w:p>
    <w:p w:rsidR="003E1F91" w:rsidRDefault="003E1F91" w:rsidP="00D34959">
      <w:pPr>
        <w:jc w:val="both"/>
        <w:rPr>
          <w:rFonts w:eastAsia="Times New Roman"/>
          <w:color w:val="0070C0"/>
          <w:lang w:eastAsia="de-DE"/>
        </w:rPr>
      </w:pPr>
    </w:p>
    <w:p w:rsidR="003E1F91" w:rsidRDefault="003E1F91" w:rsidP="003E1F91">
      <w:pPr>
        <w:jc w:val="both"/>
        <w:rPr>
          <w:rFonts w:eastAsia="Times New Roman"/>
          <w:lang w:eastAsia="de-DE"/>
        </w:rPr>
      </w:pPr>
      <w:r w:rsidRPr="00673F08">
        <w:rPr>
          <w:rFonts w:eastAsia="Times New Roman"/>
          <w:i/>
          <w:lang w:eastAsia="de-DE"/>
        </w:rPr>
        <w:t>Zweck:</w:t>
      </w:r>
      <w:r w:rsidR="003B3D8C">
        <w:rPr>
          <w:rFonts w:eastAsia="Times New Roman"/>
          <w:i/>
          <w:lang w:eastAsia="de-DE"/>
        </w:rPr>
        <w:tab/>
      </w:r>
      <w:r>
        <w:rPr>
          <w:rFonts w:eastAsia="Times New Roman"/>
          <w:lang w:eastAsia="de-DE"/>
        </w:rPr>
        <w:t xml:space="preserve"> </w:t>
      </w:r>
      <w:r w:rsidR="003B3D8C">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3B3D8C">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3B3D8C">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u w:val="single"/>
          <w:lang w:eastAsia="de-DE"/>
        </w:rPr>
      </w:pPr>
    </w:p>
    <w:p w:rsidR="003E1F91" w:rsidRPr="00E718F2" w:rsidRDefault="003E1F91" w:rsidP="003E1F91">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r w:rsidR="003B3D8C">
        <w:rPr>
          <w:rFonts w:eastAsia="Times New Roman"/>
          <w:lang w:eastAsia="de-DE"/>
        </w:rPr>
        <w:tab/>
      </w:r>
      <w:r w:rsidRPr="001124F3">
        <w:rPr>
          <w:rFonts w:eastAsia="Times New Roman"/>
          <w:lang w:eastAsia="de-DE"/>
        </w:rPr>
        <w:t>[</w:t>
      </w:r>
      <w:proofErr w:type="gramStart"/>
      <w:r w:rsidRPr="003E1F91">
        <w:rPr>
          <w:rFonts w:eastAsia="Times New Roman"/>
          <w:highlight w:val="yellow"/>
          <w:lang w:eastAsia="de-DE"/>
        </w:rPr>
        <w:t>…….</w:t>
      </w:r>
      <w:proofErr w:type="gramEnd"/>
      <w:r w:rsidRPr="003E1F91">
        <w:rPr>
          <w:rFonts w:eastAsia="Times New Roman"/>
          <w:highlight w:val="yellow"/>
          <w:lang w:eastAsia="de-DE"/>
        </w:rPr>
        <w:t>.</w:t>
      </w:r>
      <w:r w:rsidRPr="001124F3">
        <w:rPr>
          <w:rFonts w:eastAsia="Times New Roman"/>
          <w:lang w:eastAsia="de-DE"/>
        </w:rPr>
        <w:t>]</w:t>
      </w:r>
    </w:p>
    <w:p w:rsidR="003E1F91" w:rsidRDefault="003E1F91" w:rsidP="00D34959">
      <w:pPr>
        <w:jc w:val="both"/>
        <w:rPr>
          <w:rFonts w:eastAsia="Times New Roman"/>
          <w:b/>
          <w:color w:val="0070C0"/>
          <w:lang w:eastAsia="de-DE"/>
        </w:rPr>
      </w:pPr>
    </w:p>
    <w:p w:rsidR="003E1F91" w:rsidRDefault="003E1F91" w:rsidP="00D34959">
      <w:pPr>
        <w:jc w:val="both"/>
        <w:rPr>
          <w:rFonts w:eastAsia="Times New Roman"/>
          <w:b/>
          <w:color w:val="0070C0"/>
          <w:lang w:eastAsia="de-DE"/>
        </w:rPr>
      </w:pPr>
    </w:p>
    <w:p w:rsidR="003E1F91" w:rsidRPr="00015BB2" w:rsidRDefault="003E1F91" w:rsidP="00D34959">
      <w:pPr>
        <w:jc w:val="both"/>
        <w:rPr>
          <w:rFonts w:eastAsia="Times New Roman"/>
          <w:color w:val="0826A8"/>
          <w:u w:val="single"/>
          <w:lang w:eastAsia="de-DE"/>
        </w:rPr>
      </w:pPr>
      <w:r w:rsidRPr="00015BB2">
        <w:rPr>
          <w:rFonts w:eastAsia="Times New Roman"/>
          <w:b/>
          <w:color w:val="0826A8"/>
          <w:u w:val="single"/>
          <w:lang w:eastAsia="de-DE"/>
        </w:rPr>
        <w:t>A</w:t>
      </w:r>
      <w:r w:rsidRPr="00015BB2">
        <w:rPr>
          <w:rFonts w:eastAsia="Times New Roman"/>
          <w:color w:val="0826A8"/>
          <w:u w:val="single"/>
          <w:lang w:eastAsia="de-DE"/>
        </w:rPr>
        <w:t>rbeiten in der Takelage/Segelbedienung</w:t>
      </w:r>
    </w:p>
    <w:p w:rsidR="003E1F91" w:rsidRDefault="003E1F91" w:rsidP="00D34959">
      <w:pPr>
        <w:jc w:val="both"/>
        <w:rPr>
          <w:rFonts w:eastAsia="Times New Roman"/>
          <w:b/>
          <w:color w:val="0070C0"/>
          <w:lang w:eastAsia="de-DE"/>
        </w:rPr>
      </w:pPr>
    </w:p>
    <w:p w:rsidR="003E1F91" w:rsidRDefault="003E1F91" w:rsidP="003E1F91">
      <w:pPr>
        <w:jc w:val="both"/>
        <w:rPr>
          <w:rFonts w:eastAsia="Times New Roman"/>
          <w:lang w:eastAsia="de-DE"/>
        </w:rPr>
      </w:pPr>
      <w:r w:rsidRPr="00673F08">
        <w:rPr>
          <w:rFonts w:eastAsia="Times New Roman"/>
          <w:i/>
          <w:lang w:eastAsia="de-DE"/>
        </w:rPr>
        <w:t>Zweck:</w:t>
      </w:r>
      <w:r w:rsidR="003B3D8C">
        <w:rPr>
          <w:rFonts w:eastAsia="Times New Roman"/>
          <w:i/>
          <w:lang w:eastAsia="de-DE"/>
        </w:rPr>
        <w:tab/>
      </w:r>
      <w:r w:rsidR="003B3D8C">
        <w:rPr>
          <w:rFonts w:eastAsia="Times New Roman"/>
          <w:i/>
          <w:lang w:eastAsia="de-DE"/>
        </w:rPr>
        <w:tab/>
      </w:r>
      <w:r>
        <w:rPr>
          <w:rFonts w:eastAsia="Times New Roman"/>
          <w:lang w:eastAsia="de-DE"/>
        </w:rPr>
        <w:t xml:space="preserve"> [</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Mitgeltende Unterlagen:</w:t>
      </w:r>
      <w:r>
        <w:rPr>
          <w:rFonts w:eastAsia="Times New Roman"/>
          <w:lang w:eastAsia="de-DE"/>
        </w:rPr>
        <w:t xml:space="preserve"> </w:t>
      </w:r>
      <w:r w:rsidR="003B3D8C">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lang w:eastAsia="de-DE"/>
        </w:rPr>
      </w:pPr>
    </w:p>
    <w:p w:rsidR="003E1F91" w:rsidRDefault="003E1F91" w:rsidP="003E1F91">
      <w:pPr>
        <w:jc w:val="both"/>
        <w:rPr>
          <w:rFonts w:eastAsia="Times New Roman"/>
          <w:lang w:eastAsia="de-DE"/>
        </w:rPr>
      </w:pPr>
      <w:r w:rsidRPr="00673F08">
        <w:rPr>
          <w:rFonts w:eastAsia="Times New Roman"/>
          <w:i/>
          <w:lang w:eastAsia="de-DE"/>
        </w:rPr>
        <w:t>Verfahren:</w:t>
      </w:r>
      <w:r>
        <w:rPr>
          <w:rFonts w:eastAsia="Times New Roman"/>
          <w:lang w:eastAsia="de-DE"/>
        </w:rPr>
        <w:t xml:space="preserve"> </w:t>
      </w:r>
      <w:r w:rsidR="003B3D8C">
        <w:rPr>
          <w:rFonts w:eastAsia="Times New Roman"/>
          <w:lang w:eastAsia="de-DE"/>
        </w:rPr>
        <w:tab/>
      </w:r>
      <w:r>
        <w:rPr>
          <w:rFonts w:eastAsia="Times New Roman"/>
          <w:lang w:eastAsia="de-DE"/>
        </w:rPr>
        <w:t>[</w:t>
      </w:r>
      <w:proofErr w:type="gramStart"/>
      <w:r w:rsidRPr="00E718F2">
        <w:rPr>
          <w:rFonts w:eastAsia="Times New Roman"/>
          <w:highlight w:val="yellow"/>
          <w:lang w:eastAsia="de-DE"/>
        </w:rPr>
        <w:t>…….</w:t>
      </w:r>
      <w:proofErr w:type="gramEnd"/>
      <w:r w:rsidRPr="00E718F2">
        <w:rPr>
          <w:rFonts w:eastAsia="Times New Roman"/>
          <w:highlight w:val="yellow"/>
          <w:lang w:eastAsia="de-DE"/>
        </w:rPr>
        <w:t>.</w:t>
      </w:r>
      <w:r>
        <w:rPr>
          <w:rFonts w:eastAsia="Times New Roman"/>
          <w:lang w:eastAsia="de-DE"/>
        </w:rPr>
        <w:t>]</w:t>
      </w:r>
    </w:p>
    <w:p w:rsidR="003E1F91" w:rsidRDefault="003E1F91" w:rsidP="003E1F91">
      <w:pPr>
        <w:jc w:val="both"/>
        <w:rPr>
          <w:rFonts w:eastAsia="Times New Roman"/>
          <w:u w:val="single"/>
          <w:lang w:eastAsia="de-DE"/>
        </w:rPr>
      </w:pPr>
    </w:p>
    <w:p w:rsidR="003E1F91" w:rsidRPr="00E718F2" w:rsidRDefault="003E1F91" w:rsidP="003E1F91">
      <w:pPr>
        <w:jc w:val="both"/>
        <w:rPr>
          <w:rFonts w:eastAsia="Times New Roman"/>
          <w:u w:val="single"/>
          <w:lang w:eastAsia="de-DE"/>
        </w:rPr>
      </w:pPr>
      <w:r w:rsidRPr="00673F08">
        <w:rPr>
          <w:rFonts w:eastAsia="Times New Roman"/>
          <w:i/>
          <w:lang w:eastAsia="de-DE"/>
        </w:rPr>
        <w:t>Zuständigkeiten:</w:t>
      </w:r>
      <w:r w:rsidRPr="001124F3">
        <w:rPr>
          <w:rFonts w:eastAsia="Times New Roman"/>
          <w:lang w:eastAsia="de-DE"/>
        </w:rPr>
        <w:t xml:space="preserve"> [</w:t>
      </w:r>
      <w:proofErr w:type="gramStart"/>
      <w:r w:rsidRPr="003E1F91">
        <w:rPr>
          <w:rFonts w:eastAsia="Times New Roman"/>
          <w:highlight w:val="yellow"/>
          <w:lang w:eastAsia="de-DE"/>
        </w:rPr>
        <w:t>…….</w:t>
      </w:r>
      <w:proofErr w:type="gramEnd"/>
      <w:r w:rsidRPr="003E1F91">
        <w:rPr>
          <w:rFonts w:eastAsia="Times New Roman"/>
          <w:highlight w:val="yellow"/>
          <w:lang w:eastAsia="de-DE"/>
        </w:rPr>
        <w:t>.</w:t>
      </w:r>
      <w:r w:rsidRPr="001124F3">
        <w:rPr>
          <w:rFonts w:eastAsia="Times New Roman"/>
          <w:lang w:eastAsia="de-DE"/>
        </w:rPr>
        <w:t>]</w:t>
      </w:r>
    </w:p>
    <w:p w:rsidR="003E1F91" w:rsidRDefault="003E1F91" w:rsidP="00D34959">
      <w:pPr>
        <w:jc w:val="both"/>
        <w:rPr>
          <w:rFonts w:eastAsia="Times New Roman"/>
          <w:b/>
          <w:color w:val="0070C0"/>
          <w:lang w:eastAsia="de-DE"/>
        </w:rPr>
      </w:pPr>
    </w:p>
    <w:p w:rsidR="00C96635" w:rsidRDefault="00C96635" w:rsidP="00D34959">
      <w:pPr>
        <w:jc w:val="both"/>
        <w:rPr>
          <w:rFonts w:eastAsia="Times New Roman"/>
          <w:b/>
          <w:caps/>
          <w:color w:val="0070C0"/>
          <w:lang w:eastAsia="de-DE"/>
        </w:rPr>
      </w:pPr>
    </w:p>
    <w:p w:rsidR="00D34959" w:rsidRPr="00015BB2" w:rsidRDefault="0028369E" w:rsidP="00D34959">
      <w:pPr>
        <w:jc w:val="both"/>
        <w:rPr>
          <w:rFonts w:eastAsia="Times New Roman"/>
          <w:b/>
          <w:caps/>
          <w:color w:val="0826A8"/>
          <w:lang w:eastAsia="de-DE"/>
        </w:rPr>
      </w:pPr>
      <w:r w:rsidRPr="00015BB2">
        <w:rPr>
          <w:rFonts w:eastAsia="Times New Roman"/>
          <w:b/>
          <w:caps/>
          <w:color w:val="0826A8"/>
          <w:lang w:eastAsia="de-DE"/>
        </w:rPr>
        <w:t>5.</w:t>
      </w:r>
      <w:r w:rsidRPr="00015BB2">
        <w:rPr>
          <w:rFonts w:eastAsia="Times New Roman"/>
          <w:b/>
          <w:caps/>
          <w:color w:val="0826A8"/>
          <w:lang w:eastAsia="de-DE"/>
        </w:rPr>
        <w:tab/>
      </w:r>
      <w:r w:rsidR="00C96635" w:rsidRPr="00015BB2">
        <w:rPr>
          <w:rFonts w:eastAsia="Times New Roman"/>
          <w:b/>
          <w:caps/>
          <w:color w:val="0826A8"/>
          <w:lang w:eastAsia="de-DE"/>
        </w:rPr>
        <w:t>vorbereitung auf notfallsituationen</w:t>
      </w:r>
    </w:p>
    <w:p w:rsidR="00454000" w:rsidRPr="009F7C11" w:rsidRDefault="00454000" w:rsidP="00454000">
      <w:pPr>
        <w:jc w:val="center"/>
        <w:rPr>
          <w:rFonts w:eastAsia="Times New Roman"/>
          <w:b/>
          <w:color w:val="3333FF"/>
          <w:lang w:eastAsia="de-DE"/>
        </w:rPr>
      </w:pPr>
    </w:p>
    <w:p w:rsidR="00C96635" w:rsidRPr="00015BB2" w:rsidRDefault="00C96635" w:rsidP="00454000">
      <w:pPr>
        <w:jc w:val="both"/>
        <w:rPr>
          <w:rFonts w:eastAsia="Times New Roman"/>
          <w:color w:val="0826A8"/>
          <w:u w:val="single"/>
          <w:lang w:eastAsia="de-DE"/>
        </w:rPr>
      </w:pPr>
      <w:r w:rsidRPr="00015BB2">
        <w:rPr>
          <w:rFonts w:eastAsia="Times New Roman"/>
          <w:b/>
          <w:color w:val="0826A8"/>
          <w:u w:val="single"/>
          <w:lang w:eastAsia="de-DE"/>
        </w:rPr>
        <w:t>N</w:t>
      </w:r>
      <w:r w:rsidRPr="00015BB2">
        <w:rPr>
          <w:rFonts w:eastAsia="Times New Roman"/>
          <w:color w:val="0826A8"/>
          <w:u w:val="single"/>
          <w:lang w:eastAsia="de-DE"/>
        </w:rPr>
        <w:t>otfallplanung</w:t>
      </w:r>
    </w:p>
    <w:p w:rsidR="00C96635" w:rsidRDefault="00C96635" w:rsidP="00454000">
      <w:pPr>
        <w:jc w:val="both"/>
        <w:rPr>
          <w:rFonts w:eastAsia="Times New Roman"/>
          <w:lang w:eastAsia="de-DE"/>
        </w:rPr>
      </w:pPr>
    </w:p>
    <w:p w:rsidR="009F7784" w:rsidRDefault="009F7784" w:rsidP="00454000">
      <w:pPr>
        <w:jc w:val="both"/>
        <w:rPr>
          <w:rFonts w:eastAsia="Times New Roman"/>
          <w:lang w:eastAsia="de-DE"/>
        </w:rPr>
      </w:pPr>
      <w:r>
        <w:rPr>
          <w:rFonts w:eastAsia="Times New Roman"/>
          <w:lang w:eastAsia="de-DE"/>
        </w:rPr>
        <w:t>Für die f</w:t>
      </w:r>
      <w:r w:rsidR="00C96635">
        <w:rPr>
          <w:rFonts w:eastAsia="Times New Roman"/>
          <w:lang w:eastAsia="de-DE"/>
        </w:rPr>
        <w:t>olgende</w:t>
      </w:r>
      <w:r>
        <w:rPr>
          <w:rFonts w:eastAsia="Times New Roman"/>
          <w:lang w:eastAsia="de-DE"/>
        </w:rPr>
        <w:t>n</w:t>
      </w:r>
      <w:r w:rsidR="00C96635">
        <w:rPr>
          <w:rFonts w:eastAsia="Times New Roman"/>
          <w:lang w:eastAsia="de-DE"/>
        </w:rPr>
        <w:t xml:space="preserve"> </w:t>
      </w:r>
      <w:r>
        <w:rPr>
          <w:rFonts w:eastAsia="Times New Roman"/>
          <w:lang w:eastAsia="de-DE"/>
        </w:rPr>
        <w:t>S</w:t>
      </w:r>
      <w:r w:rsidR="00C96635">
        <w:rPr>
          <w:rFonts w:eastAsia="Times New Roman"/>
          <w:lang w:eastAsia="de-DE"/>
        </w:rPr>
        <w:t xml:space="preserve">ituationen wurden </w:t>
      </w:r>
      <w:r>
        <w:rPr>
          <w:rFonts w:eastAsia="Times New Roman"/>
          <w:lang w:eastAsia="de-DE"/>
        </w:rPr>
        <w:t>Notfallpläne erstellt, welche entsprechende Entscheidungshilfen</w:t>
      </w:r>
      <w:r w:rsidR="00454000" w:rsidRPr="00454000">
        <w:rPr>
          <w:rFonts w:eastAsia="Times New Roman"/>
          <w:lang w:eastAsia="de-DE"/>
        </w:rPr>
        <w:t xml:space="preserve"> für</w:t>
      </w:r>
      <w:r w:rsidR="007344BB">
        <w:rPr>
          <w:rFonts w:eastAsia="Times New Roman"/>
          <w:lang w:eastAsia="de-DE"/>
        </w:rPr>
        <w:t xml:space="preserve"> den</w:t>
      </w:r>
      <w:r w:rsidR="00454000" w:rsidRPr="00454000">
        <w:rPr>
          <w:rFonts w:eastAsia="Times New Roman"/>
          <w:lang w:eastAsia="de-DE"/>
        </w:rPr>
        <w:t xml:space="preserve"> Kapitän und </w:t>
      </w:r>
      <w:r w:rsidR="007344BB">
        <w:rPr>
          <w:rFonts w:eastAsia="Times New Roman"/>
          <w:lang w:eastAsia="de-DE"/>
        </w:rPr>
        <w:t xml:space="preserve">die </w:t>
      </w:r>
      <w:r w:rsidR="004A583F">
        <w:rPr>
          <w:rFonts w:eastAsia="Times New Roman"/>
          <w:lang w:eastAsia="de-DE"/>
        </w:rPr>
        <w:t>Besatzung</w:t>
      </w:r>
      <w:r>
        <w:rPr>
          <w:rFonts w:eastAsia="Times New Roman"/>
          <w:lang w:eastAsia="de-DE"/>
        </w:rPr>
        <w:t xml:space="preserve"> beinhalten:</w:t>
      </w:r>
    </w:p>
    <w:p w:rsidR="009F7784" w:rsidRDefault="009F7784" w:rsidP="00454000">
      <w:pPr>
        <w:jc w:val="both"/>
        <w:rPr>
          <w:rFonts w:eastAsia="Times New Roman"/>
          <w:lang w:eastAsia="de-DE"/>
        </w:rPr>
      </w:pP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G</w:t>
      </w:r>
      <w:r w:rsidR="005D5722">
        <w:rPr>
          <w:rFonts w:eastAsia="Times New Roman"/>
          <w:lang w:eastAsia="de-DE"/>
        </w:rPr>
        <w:t>r</w:t>
      </w:r>
      <w:r>
        <w:rPr>
          <w:rFonts w:eastAsia="Times New Roman"/>
          <w:lang w:eastAsia="de-DE"/>
        </w:rPr>
        <w:t>undberührung</w:t>
      </w:r>
      <w:r w:rsidR="00714145">
        <w:rPr>
          <w:rFonts w:eastAsia="Times New Roman"/>
          <w:lang w:eastAsia="de-DE"/>
        </w:rPr>
        <w:t xml:space="preserve"> (NP-01)</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Kollision</w:t>
      </w:r>
      <w:r w:rsidR="006C26A7">
        <w:rPr>
          <w:rFonts w:eastAsia="Times New Roman"/>
          <w:lang w:eastAsia="de-DE"/>
        </w:rPr>
        <w:t xml:space="preserve"> </w:t>
      </w:r>
      <w:r>
        <w:rPr>
          <w:rFonts w:eastAsia="Times New Roman"/>
          <w:lang w:eastAsia="de-DE"/>
        </w:rPr>
        <w:t>/</w:t>
      </w:r>
      <w:r w:rsidR="006C26A7">
        <w:rPr>
          <w:rFonts w:eastAsia="Times New Roman"/>
          <w:lang w:eastAsia="de-DE"/>
        </w:rPr>
        <w:t xml:space="preserve"> </w:t>
      </w:r>
      <w:r>
        <w:rPr>
          <w:rFonts w:eastAsia="Times New Roman"/>
          <w:lang w:eastAsia="de-DE"/>
        </w:rPr>
        <w:t>Wassereinbruch</w:t>
      </w:r>
      <w:r w:rsidR="00714145">
        <w:rPr>
          <w:rFonts w:eastAsia="Times New Roman"/>
          <w:lang w:eastAsia="de-DE"/>
        </w:rPr>
        <w:t xml:space="preserve"> (NP-02)</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Feuer an Bord</w:t>
      </w:r>
      <w:r w:rsidR="00714145">
        <w:rPr>
          <w:rFonts w:eastAsia="Times New Roman"/>
          <w:lang w:eastAsia="de-DE"/>
        </w:rPr>
        <w:t xml:space="preserve"> (NP-03)</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Verlassen des Schiffes</w:t>
      </w:r>
      <w:r w:rsidR="00714145">
        <w:rPr>
          <w:rFonts w:eastAsia="Times New Roman"/>
          <w:lang w:eastAsia="de-DE"/>
        </w:rPr>
        <w:t xml:space="preserve"> (NP-04)</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Mann über Bord</w:t>
      </w:r>
      <w:r w:rsidR="006C26A7">
        <w:rPr>
          <w:rFonts w:eastAsia="Times New Roman"/>
          <w:lang w:eastAsia="de-DE"/>
        </w:rPr>
        <w:t xml:space="preserve"> </w:t>
      </w:r>
      <w:r>
        <w:rPr>
          <w:rFonts w:eastAsia="Times New Roman"/>
          <w:lang w:eastAsia="de-DE"/>
        </w:rPr>
        <w:t>/</w:t>
      </w:r>
      <w:r w:rsidR="006C26A7">
        <w:rPr>
          <w:rFonts w:eastAsia="Times New Roman"/>
          <w:lang w:eastAsia="de-DE"/>
        </w:rPr>
        <w:t xml:space="preserve"> </w:t>
      </w:r>
      <w:r>
        <w:rPr>
          <w:rFonts w:eastAsia="Times New Roman"/>
          <w:lang w:eastAsia="de-DE"/>
        </w:rPr>
        <w:t>Abbergen von Personen aus dem Wasser</w:t>
      </w:r>
      <w:r w:rsidR="00714145">
        <w:rPr>
          <w:rFonts w:eastAsia="Times New Roman"/>
          <w:lang w:eastAsia="de-DE"/>
        </w:rPr>
        <w:t xml:space="preserve"> (NP-05)</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Unfälle der Besatzung oder Gäste</w:t>
      </w:r>
      <w:r w:rsidR="00714145">
        <w:rPr>
          <w:rFonts w:eastAsia="Times New Roman"/>
          <w:lang w:eastAsia="de-DE"/>
        </w:rPr>
        <w:t xml:space="preserve"> (NP-06)</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Verschmutzung der Meeresumwelt</w:t>
      </w:r>
      <w:r w:rsidR="00714145">
        <w:rPr>
          <w:rFonts w:eastAsia="Times New Roman"/>
          <w:lang w:eastAsia="de-DE"/>
        </w:rPr>
        <w:t xml:space="preserve"> (NP-07)</w:t>
      </w:r>
    </w:p>
    <w:p w:rsid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Hilfeleistung für andere Schiffe in Notfallsituationen</w:t>
      </w:r>
      <w:r w:rsidR="00714145">
        <w:rPr>
          <w:rFonts w:eastAsia="Times New Roman"/>
          <w:lang w:eastAsia="de-DE"/>
        </w:rPr>
        <w:t xml:space="preserve"> (NP-08)</w:t>
      </w:r>
    </w:p>
    <w:p w:rsidR="009F7784" w:rsidRPr="009F7784" w:rsidRDefault="009F7784" w:rsidP="003B3D8C">
      <w:pPr>
        <w:pStyle w:val="Listenabsatz"/>
        <w:numPr>
          <w:ilvl w:val="0"/>
          <w:numId w:val="14"/>
        </w:numPr>
        <w:spacing w:after="40"/>
        <w:ind w:left="714" w:hanging="357"/>
        <w:contextualSpacing w:val="0"/>
        <w:jc w:val="both"/>
        <w:rPr>
          <w:rFonts w:eastAsia="Times New Roman"/>
          <w:lang w:eastAsia="de-DE"/>
        </w:rPr>
      </w:pPr>
      <w:r>
        <w:rPr>
          <w:rFonts w:eastAsia="Times New Roman"/>
          <w:lang w:eastAsia="de-DE"/>
        </w:rPr>
        <w:t>Notschleppverfahren</w:t>
      </w:r>
      <w:r w:rsidR="00714145">
        <w:rPr>
          <w:rFonts w:eastAsia="Times New Roman"/>
          <w:lang w:eastAsia="de-DE"/>
        </w:rPr>
        <w:t xml:space="preserve"> (NP-09)</w:t>
      </w:r>
    </w:p>
    <w:p w:rsidR="009F7784" w:rsidRPr="00454000" w:rsidRDefault="009F7784" w:rsidP="00454000">
      <w:pPr>
        <w:jc w:val="both"/>
        <w:rPr>
          <w:rFonts w:eastAsia="Times New Roman"/>
          <w:lang w:eastAsia="de-DE"/>
        </w:rPr>
      </w:pPr>
    </w:p>
    <w:p w:rsidR="00BD557B" w:rsidRDefault="00BD557B" w:rsidP="00BD557B">
      <w:pPr>
        <w:jc w:val="both"/>
        <w:rPr>
          <w:rFonts w:eastAsia="Times New Roman"/>
          <w:lang w:eastAsia="de-DE"/>
        </w:rPr>
      </w:pPr>
      <w:r>
        <w:rPr>
          <w:rFonts w:eastAsia="Times New Roman"/>
          <w:lang w:eastAsia="de-DE"/>
        </w:rPr>
        <w:t xml:space="preserve">Die Notfallpläne werden regelmäßig im Rahmen der internen Überwachung (Audits/Reviews) ausgewertet. Basierend auf dieser Auswertung werden ggfs. Pläne geändert oder neue Notfallpläne hinzugefügt. </w:t>
      </w:r>
    </w:p>
    <w:p w:rsidR="00BD557B" w:rsidRDefault="00BD557B" w:rsidP="00454000">
      <w:pPr>
        <w:jc w:val="both"/>
        <w:rPr>
          <w:rFonts w:eastAsia="Times New Roman"/>
          <w:b/>
          <w:color w:val="0070C0"/>
          <w:u w:val="single"/>
          <w:lang w:eastAsia="de-DE"/>
        </w:rPr>
      </w:pPr>
    </w:p>
    <w:p w:rsidR="00454000" w:rsidRPr="00015BB2" w:rsidRDefault="00454000" w:rsidP="00454000">
      <w:pPr>
        <w:jc w:val="both"/>
        <w:rPr>
          <w:rFonts w:eastAsia="Times New Roman"/>
          <w:color w:val="0826A8"/>
          <w:u w:val="single"/>
          <w:lang w:eastAsia="de-DE"/>
        </w:rPr>
      </w:pPr>
      <w:r w:rsidRPr="00015BB2">
        <w:rPr>
          <w:rFonts w:eastAsia="Times New Roman"/>
          <w:b/>
          <w:color w:val="0826A8"/>
          <w:u w:val="single"/>
          <w:lang w:eastAsia="de-DE"/>
        </w:rPr>
        <w:t>S</w:t>
      </w:r>
      <w:r w:rsidRPr="00015BB2">
        <w:rPr>
          <w:rFonts w:eastAsia="Times New Roman"/>
          <w:color w:val="0826A8"/>
          <w:u w:val="single"/>
          <w:lang w:eastAsia="de-DE"/>
        </w:rPr>
        <w:t>icherheitsübungen</w:t>
      </w:r>
    </w:p>
    <w:p w:rsidR="007344BB" w:rsidRDefault="007344BB" w:rsidP="00454000">
      <w:pPr>
        <w:jc w:val="both"/>
        <w:rPr>
          <w:rFonts w:eastAsia="Times New Roman"/>
          <w:lang w:eastAsia="de-DE"/>
        </w:rPr>
      </w:pPr>
    </w:p>
    <w:p w:rsidR="00454000" w:rsidRDefault="00454000" w:rsidP="00454000">
      <w:pPr>
        <w:jc w:val="both"/>
        <w:rPr>
          <w:rFonts w:eastAsia="Times New Roman"/>
          <w:lang w:eastAsia="de-DE"/>
        </w:rPr>
      </w:pPr>
      <w:r w:rsidRPr="00454000">
        <w:rPr>
          <w:rFonts w:eastAsia="Times New Roman"/>
          <w:lang w:eastAsia="de-DE"/>
        </w:rPr>
        <w:t xml:space="preserve">Sicherheitsübungen werden </w:t>
      </w:r>
      <w:r w:rsidR="007344BB">
        <w:rPr>
          <w:rFonts w:eastAsia="Times New Roman"/>
          <w:lang w:eastAsia="de-DE"/>
        </w:rPr>
        <w:t>regelmäßig durchgeführt, um sicherzustellen, dass die Besatzungsmitglieder ihre Aufgaben, die aus der Sicherheitsrolle</w:t>
      </w:r>
      <w:r w:rsidR="00E71913">
        <w:rPr>
          <w:rFonts w:eastAsia="Times New Roman"/>
          <w:lang w:eastAsia="de-DE"/>
        </w:rPr>
        <w:t xml:space="preserve"> und den Notfallplänen</w:t>
      </w:r>
      <w:r w:rsidR="007344BB">
        <w:rPr>
          <w:rFonts w:eastAsia="Times New Roman"/>
          <w:lang w:eastAsia="de-DE"/>
        </w:rPr>
        <w:t xml:space="preserve"> resultieren, erfüllen können und mit der Bedienung der Rettungsmittel und Brandschutzausrüstung und -einrichtungen vertraut sind. Die Intervalle der einzelnen Übungen sind </w:t>
      </w:r>
      <w:r w:rsidR="00B50DE6">
        <w:rPr>
          <w:rFonts w:eastAsia="Times New Roman"/>
          <w:lang w:eastAsia="de-DE"/>
        </w:rPr>
        <w:t>in der</w:t>
      </w:r>
      <w:r w:rsidR="007344BB">
        <w:rPr>
          <w:rFonts w:eastAsia="Times New Roman"/>
          <w:lang w:eastAsia="de-DE"/>
        </w:rPr>
        <w:t xml:space="preserve"> </w:t>
      </w:r>
      <w:r w:rsidR="00B50DE6">
        <w:rPr>
          <w:rFonts w:eastAsia="Times New Roman"/>
          <w:lang w:eastAsia="de-DE"/>
        </w:rPr>
        <w:t>Anlage</w:t>
      </w:r>
      <w:r w:rsidR="007344BB">
        <w:rPr>
          <w:rFonts w:eastAsia="Times New Roman"/>
          <w:lang w:eastAsia="de-DE"/>
        </w:rPr>
        <w:t xml:space="preserve"> </w:t>
      </w:r>
      <w:r w:rsidR="0089602A">
        <w:rPr>
          <w:rFonts w:eastAsia="Times New Roman"/>
          <w:lang w:eastAsia="de-DE"/>
        </w:rPr>
        <w:t>"</w:t>
      </w:r>
      <w:r w:rsidR="00174F5C" w:rsidRPr="00E401DD">
        <w:rPr>
          <w:rFonts w:eastAsia="Times New Roman"/>
          <w:lang w:eastAsia="de-DE"/>
        </w:rPr>
        <w:t>Übungsplan</w:t>
      </w:r>
      <w:r w:rsidR="0089602A">
        <w:rPr>
          <w:rFonts w:eastAsia="Times New Roman"/>
          <w:lang w:eastAsia="de-DE"/>
        </w:rPr>
        <w:t>"</w:t>
      </w:r>
      <w:r w:rsidR="007344BB">
        <w:rPr>
          <w:rFonts w:eastAsia="Times New Roman"/>
          <w:lang w:eastAsia="de-DE"/>
        </w:rPr>
        <w:t xml:space="preserve"> festgelegt. </w:t>
      </w:r>
      <w:r w:rsidR="004A221F">
        <w:rPr>
          <w:rFonts w:eastAsia="Times New Roman"/>
          <w:lang w:eastAsia="de-DE"/>
        </w:rPr>
        <w:t xml:space="preserve">Die Durchführung der Übungen ist im </w:t>
      </w:r>
      <w:r w:rsidR="00E401DD">
        <w:rPr>
          <w:rFonts w:eastAsia="Times New Roman"/>
          <w:lang w:eastAsia="de-DE"/>
        </w:rPr>
        <w:t>[</w:t>
      </w:r>
      <w:r w:rsidR="00E401DD" w:rsidRPr="00B30FCB">
        <w:rPr>
          <w:rFonts w:eastAsia="Times New Roman"/>
          <w:highlight w:val="yellow"/>
          <w:lang w:eastAsia="de-DE"/>
        </w:rPr>
        <w:t>Schiffstagebuch</w:t>
      </w:r>
      <w:r w:rsidR="00E401DD">
        <w:rPr>
          <w:rFonts w:eastAsia="Times New Roman"/>
          <w:lang w:eastAsia="de-DE"/>
        </w:rPr>
        <w:t>] zu</w:t>
      </w:r>
      <w:r w:rsidR="004A221F">
        <w:rPr>
          <w:rFonts w:eastAsia="Times New Roman"/>
          <w:lang w:eastAsia="de-DE"/>
        </w:rPr>
        <w:t xml:space="preserve"> dokumentieren.</w:t>
      </w:r>
    </w:p>
    <w:p w:rsidR="007344BB" w:rsidRDefault="007344BB" w:rsidP="00454000">
      <w:pPr>
        <w:jc w:val="both"/>
        <w:rPr>
          <w:rFonts w:eastAsia="Times New Roman"/>
          <w:lang w:eastAsia="de-DE"/>
        </w:rPr>
      </w:pPr>
    </w:p>
    <w:p w:rsidR="00F4746F" w:rsidRDefault="00F4746F" w:rsidP="00454000">
      <w:pPr>
        <w:jc w:val="both"/>
        <w:rPr>
          <w:rFonts w:eastAsia="Times New Roman"/>
          <w:b/>
          <w:color w:val="0826A8"/>
          <w:u w:val="single"/>
          <w:lang w:eastAsia="de-DE"/>
        </w:rPr>
      </w:pPr>
    </w:p>
    <w:p w:rsidR="00F4746F" w:rsidRDefault="00F4746F" w:rsidP="00454000">
      <w:pPr>
        <w:jc w:val="both"/>
        <w:rPr>
          <w:rFonts w:eastAsia="Times New Roman"/>
          <w:b/>
          <w:color w:val="0826A8"/>
          <w:u w:val="single"/>
          <w:lang w:eastAsia="de-DE"/>
        </w:rPr>
      </w:pPr>
    </w:p>
    <w:p w:rsidR="00F4746F" w:rsidRDefault="00F4746F" w:rsidP="00454000">
      <w:pPr>
        <w:jc w:val="both"/>
        <w:rPr>
          <w:rFonts w:eastAsia="Times New Roman"/>
          <w:b/>
          <w:color w:val="0826A8"/>
          <w:u w:val="single"/>
          <w:lang w:eastAsia="de-DE"/>
        </w:rPr>
      </w:pPr>
    </w:p>
    <w:p w:rsidR="007344BB" w:rsidRPr="00015BB2" w:rsidRDefault="00174F5C" w:rsidP="00454000">
      <w:pPr>
        <w:jc w:val="both"/>
        <w:rPr>
          <w:rFonts w:eastAsia="Times New Roman"/>
          <w:color w:val="0826A8"/>
          <w:u w:val="single"/>
          <w:lang w:eastAsia="de-DE"/>
        </w:rPr>
      </w:pPr>
      <w:r w:rsidRPr="00015BB2">
        <w:rPr>
          <w:rFonts w:eastAsia="Times New Roman"/>
          <w:b/>
          <w:color w:val="0826A8"/>
          <w:u w:val="single"/>
          <w:lang w:eastAsia="de-DE"/>
        </w:rPr>
        <w:lastRenderedPageBreak/>
        <w:t>E</w:t>
      </w:r>
      <w:r w:rsidRPr="00015BB2">
        <w:rPr>
          <w:rFonts w:eastAsia="Times New Roman"/>
          <w:color w:val="0826A8"/>
          <w:u w:val="single"/>
          <w:lang w:eastAsia="de-DE"/>
        </w:rPr>
        <w:t>rreichbarkeit der Landorganisation</w:t>
      </w:r>
    </w:p>
    <w:p w:rsidR="00174F5C" w:rsidRDefault="00174F5C" w:rsidP="00454000">
      <w:pPr>
        <w:jc w:val="both"/>
        <w:rPr>
          <w:rFonts w:eastAsia="Times New Roman"/>
          <w:color w:val="0070C0"/>
          <w:u w:val="single"/>
          <w:lang w:eastAsia="de-DE"/>
        </w:rPr>
      </w:pPr>
    </w:p>
    <w:p w:rsidR="00174F5C" w:rsidRPr="00174F5C" w:rsidRDefault="00174F5C" w:rsidP="00454000">
      <w:pPr>
        <w:jc w:val="both"/>
        <w:rPr>
          <w:rFonts w:eastAsia="Times New Roman"/>
          <w:lang w:eastAsia="de-DE"/>
        </w:rPr>
      </w:pPr>
      <w:r w:rsidRPr="00174F5C">
        <w:rPr>
          <w:rFonts w:eastAsia="Times New Roman"/>
          <w:lang w:eastAsia="de-DE"/>
        </w:rPr>
        <w:t xml:space="preserve">Die Landorganisation ist im Notfall unter der folgenden Notfallrufnummer erreichbar: </w:t>
      </w:r>
      <w:r>
        <w:rPr>
          <w:rFonts w:eastAsia="Times New Roman"/>
          <w:lang w:eastAsia="de-DE"/>
        </w:rPr>
        <w:t>[</w:t>
      </w:r>
      <w:r w:rsidRPr="00174F5C">
        <w:rPr>
          <w:rFonts w:eastAsia="Times New Roman"/>
          <w:highlight w:val="yellow"/>
          <w:lang w:eastAsia="de-DE"/>
        </w:rPr>
        <w:t>……</w:t>
      </w:r>
      <w:r>
        <w:rPr>
          <w:rFonts w:eastAsia="Times New Roman"/>
          <w:lang w:eastAsia="de-DE"/>
        </w:rPr>
        <w:t>]</w:t>
      </w:r>
    </w:p>
    <w:p w:rsidR="00174F5C" w:rsidRPr="00174F5C" w:rsidRDefault="00174F5C" w:rsidP="00454000">
      <w:pPr>
        <w:jc w:val="both"/>
        <w:rPr>
          <w:rFonts w:eastAsia="Times New Roman"/>
          <w:lang w:eastAsia="de-DE"/>
        </w:rPr>
      </w:pPr>
      <w:r>
        <w:rPr>
          <w:rFonts w:eastAsia="Times New Roman"/>
          <w:lang w:eastAsia="de-DE"/>
        </w:rPr>
        <w:t>Diese Nummer ist in den jeweiligen Notfallplänen hinterlegt.</w:t>
      </w:r>
    </w:p>
    <w:p w:rsidR="00E71913" w:rsidRDefault="00E71913" w:rsidP="00454000">
      <w:pPr>
        <w:jc w:val="both"/>
        <w:rPr>
          <w:rFonts w:eastAsia="Times New Roman"/>
          <w:b/>
          <w:caps/>
          <w:color w:val="004994" w:themeColor="text2"/>
          <w:lang w:eastAsia="de-DE"/>
        </w:rPr>
      </w:pPr>
    </w:p>
    <w:p w:rsidR="00E71913" w:rsidRDefault="00E71913" w:rsidP="00454000">
      <w:pPr>
        <w:jc w:val="both"/>
        <w:rPr>
          <w:rFonts w:eastAsia="Times New Roman"/>
          <w:b/>
          <w:caps/>
          <w:color w:val="004994" w:themeColor="text2"/>
          <w:lang w:eastAsia="de-DE"/>
        </w:rPr>
      </w:pPr>
    </w:p>
    <w:p w:rsidR="00BE4809" w:rsidRPr="00015BB2" w:rsidRDefault="009F78DD" w:rsidP="00454000">
      <w:pPr>
        <w:jc w:val="both"/>
        <w:rPr>
          <w:rFonts w:eastAsia="Times New Roman"/>
          <w:b/>
          <w:caps/>
          <w:color w:val="0826A8"/>
          <w:lang w:eastAsia="de-DE"/>
        </w:rPr>
      </w:pPr>
      <w:r w:rsidRPr="00015BB2">
        <w:rPr>
          <w:rFonts w:eastAsia="Times New Roman"/>
          <w:b/>
          <w:caps/>
          <w:color w:val="0826A8"/>
          <w:lang w:eastAsia="de-DE"/>
        </w:rPr>
        <w:t>6.</w:t>
      </w:r>
      <w:r w:rsidRPr="00015BB2">
        <w:rPr>
          <w:rFonts w:eastAsia="Times New Roman"/>
          <w:b/>
          <w:caps/>
          <w:color w:val="0826A8"/>
          <w:lang w:eastAsia="de-DE"/>
        </w:rPr>
        <w:tab/>
        <w:t xml:space="preserve">Berichte über und analyse von </w:t>
      </w:r>
      <w:r w:rsidR="00B07488" w:rsidRPr="00015BB2">
        <w:rPr>
          <w:rFonts w:eastAsia="Times New Roman"/>
          <w:b/>
          <w:caps/>
          <w:color w:val="0826A8"/>
          <w:lang w:eastAsia="de-DE"/>
        </w:rPr>
        <w:t>Vorkommnissen</w:t>
      </w:r>
    </w:p>
    <w:p w:rsidR="00BE4809" w:rsidRPr="009F7C11" w:rsidRDefault="00BE4809" w:rsidP="00454000">
      <w:pPr>
        <w:jc w:val="both"/>
        <w:rPr>
          <w:rFonts w:eastAsia="Times New Roman"/>
          <w:b/>
          <w:caps/>
          <w:color w:val="3333FF"/>
          <w:lang w:eastAsia="de-DE"/>
        </w:rPr>
      </w:pPr>
    </w:p>
    <w:p w:rsidR="00852FF8" w:rsidRPr="00015BB2" w:rsidRDefault="00852FF8" w:rsidP="00454000">
      <w:pPr>
        <w:jc w:val="both"/>
        <w:rPr>
          <w:rFonts w:eastAsia="Times New Roman"/>
          <w:color w:val="0826A8"/>
          <w:u w:val="single"/>
          <w:lang w:eastAsia="de-DE"/>
        </w:rPr>
      </w:pPr>
      <w:r w:rsidRPr="00015BB2">
        <w:rPr>
          <w:rFonts w:eastAsia="Times New Roman"/>
          <w:b/>
          <w:color w:val="0826A8"/>
          <w:u w:val="single"/>
          <w:lang w:eastAsia="de-DE"/>
        </w:rPr>
        <w:t>I</w:t>
      </w:r>
      <w:r w:rsidRPr="00015BB2">
        <w:rPr>
          <w:rFonts w:eastAsia="Times New Roman"/>
          <w:color w:val="0826A8"/>
          <w:u w:val="single"/>
          <w:lang w:eastAsia="de-DE"/>
        </w:rPr>
        <w:t>nternes Meldewesen</w:t>
      </w:r>
    </w:p>
    <w:p w:rsidR="00852FF8" w:rsidRDefault="00852FF8" w:rsidP="00454000">
      <w:pPr>
        <w:jc w:val="both"/>
        <w:rPr>
          <w:rFonts w:eastAsia="Times New Roman"/>
          <w:lang w:eastAsia="de-DE"/>
        </w:rPr>
      </w:pPr>
    </w:p>
    <w:p w:rsidR="00454000" w:rsidRDefault="00BE4809" w:rsidP="00454000">
      <w:pPr>
        <w:jc w:val="both"/>
        <w:rPr>
          <w:rFonts w:eastAsia="Times New Roman"/>
          <w:lang w:eastAsia="de-DE"/>
        </w:rPr>
      </w:pPr>
      <w:r w:rsidRPr="004026B4">
        <w:rPr>
          <w:rFonts w:eastAsia="Times New Roman"/>
          <w:lang w:eastAsia="de-DE"/>
        </w:rPr>
        <w:t xml:space="preserve">Unfälle, </w:t>
      </w:r>
      <w:r w:rsidR="00372972">
        <w:rPr>
          <w:rFonts w:eastAsia="Times New Roman"/>
          <w:lang w:eastAsia="de-DE"/>
        </w:rPr>
        <w:t>Beinahe-Unfälle</w:t>
      </w:r>
      <w:r w:rsidRPr="004026B4">
        <w:rPr>
          <w:rFonts w:eastAsia="Times New Roman"/>
          <w:lang w:eastAsia="de-DE"/>
        </w:rPr>
        <w:t xml:space="preserve"> </w:t>
      </w:r>
      <w:r w:rsidR="004026B4" w:rsidRPr="004026B4">
        <w:rPr>
          <w:rFonts w:eastAsia="Times New Roman"/>
          <w:lang w:eastAsia="de-DE"/>
        </w:rPr>
        <w:t xml:space="preserve">und </w:t>
      </w:r>
      <w:r w:rsidR="00372972">
        <w:rPr>
          <w:rFonts w:eastAsia="Times New Roman"/>
          <w:lang w:eastAsia="de-DE"/>
        </w:rPr>
        <w:t xml:space="preserve">festgestellte </w:t>
      </w:r>
      <w:r w:rsidR="004026B4" w:rsidRPr="004026B4">
        <w:rPr>
          <w:rFonts w:eastAsia="Times New Roman"/>
          <w:lang w:eastAsia="de-DE"/>
        </w:rPr>
        <w:t xml:space="preserve">Abweichungen vom </w:t>
      </w:r>
      <w:r w:rsidR="00372972">
        <w:rPr>
          <w:rFonts w:eastAsia="Times New Roman"/>
          <w:lang w:eastAsia="de-DE"/>
        </w:rPr>
        <w:t>Betriebssicherheitss</w:t>
      </w:r>
      <w:r w:rsidR="004026B4" w:rsidRPr="004026B4">
        <w:rPr>
          <w:rFonts w:eastAsia="Times New Roman"/>
          <w:lang w:eastAsia="de-DE"/>
        </w:rPr>
        <w:t xml:space="preserve">ystem werden mittels Anlage </w:t>
      </w:r>
      <w:r w:rsidR="0089602A">
        <w:rPr>
          <w:rFonts w:eastAsia="Times New Roman"/>
          <w:lang w:eastAsia="de-DE"/>
        </w:rPr>
        <w:t>"</w:t>
      </w:r>
      <w:r w:rsidR="00B07488" w:rsidRPr="00E401DD">
        <w:rPr>
          <w:rFonts w:eastAsia="Times New Roman"/>
          <w:lang w:eastAsia="de-DE"/>
        </w:rPr>
        <w:t>System</w:t>
      </w:r>
      <w:r w:rsidR="004026B4" w:rsidRPr="00E401DD">
        <w:rPr>
          <w:rFonts w:eastAsia="Times New Roman"/>
          <w:lang w:eastAsia="de-DE"/>
        </w:rPr>
        <w:t>bericht</w:t>
      </w:r>
      <w:r w:rsidR="0089602A">
        <w:rPr>
          <w:rFonts w:eastAsia="Times New Roman"/>
          <w:lang w:eastAsia="de-DE"/>
        </w:rPr>
        <w:t>"</w:t>
      </w:r>
      <w:r w:rsidR="00B07488">
        <w:rPr>
          <w:rFonts w:eastAsia="Times New Roman"/>
          <w:lang w:eastAsia="de-DE"/>
        </w:rPr>
        <w:t xml:space="preserve"> </w:t>
      </w:r>
      <w:r w:rsidR="004026B4" w:rsidRPr="004026B4">
        <w:rPr>
          <w:rFonts w:eastAsia="Times New Roman"/>
          <w:lang w:eastAsia="de-DE"/>
        </w:rPr>
        <w:t>an den [</w:t>
      </w:r>
      <w:r w:rsidR="004026B4" w:rsidRPr="004026B4">
        <w:rPr>
          <w:rFonts w:eastAsia="Times New Roman"/>
          <w:highlight w:val="yellow"/>
          <w:lang w:eastAsia="de-DE"/>
        </w:rPr>
        <w:t>Durchführungsbeauftragte</w:t>
      </w:r>
      <w:r w:rsidR="00E71913">
        <w:rPr>
          <w:rFonts w:eastAsia="Times New Roman"/>
          <w:lang w:eastAsia="de-DE"/>
        </w:rPr>
        <w:t>n</w:t>
      </w:r>
      <w:r w:rsidR="004026B4" w:rsidRPr="004026B4">
        <w:rPr>
          <w:rFonts w:eastAsia="Times New Roman"/>
          <w:lang w:eastAsia="de-DE"/>
        </w:rPr>
        <w:t>]</w:t>
      </w:r>
      <w:r w:rsidR="004026B4">
        <w:rPr>
          <w:rFonts w:eastAsia="Times New Roman"/>
          <w:lang w:eastAsia="de-DE"/>
        </w:rPr>
        <w:t xml:space="preserve"> gemeldet. Aus dem Bericht muss ei</w:t>
      </w:r>
      <w:r w:rsidR="00B07488">
        <w:rPr>
          <w:rFonts w:eastAsia="Times New Roman"/>
          <w:lang w:eastAsia="de-DE"/>
        </w:rPr>
        <w:t>ndeutig hervorgehen, um welchen Vorfall es sich handelt</w:t>
      </w:r>
      <w:r w:rsidR="00E71913">
        <w:rPr>
          <w:rFonts w:eastAsia="Times New Roman"/>
          <w:lang w:eastAsia="de-DE"/>
        </w:rPr>
        <w:t xml:space="preserve"> sowie</w:t>
      </w:r>
      <w:r w:rsidR="00B07488">
        <w:rPr>
          <w:rFonts w:eastAsia="Times New Roman"/>
          <w:lang w:eastAsia="de-DE"/>
        </w:rPr>
        <w:t xml:space="preserve">, wenn erkennbar, dessen Ursache. Des Weiteren ist anzugeben, ob und welche Korrekturmaßnahmen eingeleitet worden sind. Der </w:t>
      </w:r>
      <w:r w:rsidR="00B07488" w:rsidRPr="004026B4">
        <w:rPr>
          <w:rFonts w:eastAsia="Times New Roman"/>
          <w:lang w:eastAsia="de-DE"/>
        </w:rPr>
        <w:t>[</w:t>
      </w:r>
      <w:r w:rsidR="00B07488" w:rsidRPr="004026B4">
        <w:rPr>
          <w:rFonts w:eastAsia="Times New Roman"/>
          <w:highlight w:val="yellow"/>
          <w:lang w:eastAsia="de-DE"/>
        </w:rPr>
        <w:t>Durchführungsbeauftragte</w:t>
      </w:r>
      <w:r w:rsidR="00B07488" w:rsidRPr="004026B4">
        <w:rPr>
          <w:rFonts w:eastAsia="Times New Roman"/>
          <w:lang w:eastAsia="de-DE"/>
        </w:rPr>
        <w:t>]</w:t>
      </w:r>
      <w:r w:rsidR="00B07488">
        <w:rPr>
          <w:rFonts w:eastAsia="Times New Roman"/>
          <w:lang w:eastAsia="de-DE"/>
        </w:rPr>
        <w:t xml:space="preserve"> wertet die Meldung aus und legt fest, ob weitere Korrekturmaßnahmen erforderlich</w:t>
      </w:r>
      <w:r w:rsidR="00E71913">
        <w:rPr>
          <w:rFonts w:eastAsia="Times New Roman"/>
          <w:lang w:eastAsia="de-DE"/>
        </w:rPr>
        <w:t xml:space="preserve"> sind,</w:t>
      </w:r>
      <w:r w:rsidR="00B07488">
        <w:rPr>
          <w:rFonts w:eastAsia="Times New Roman"/>
          <w:lang w:eastAsia="de-DE"/>
        </w:rPr>
        <w:t xml:space="preserve"> und welche </w:t>
      </w:r>
      <w:r w:rsidR="00372972">
        <w:rPr>
          <w:rFonts w:eastAsia="Times New Roman"/>
          <w:lang w:eastAsia="de-DE"/>
        </w:rPr>
        <w:t xml:space="preserve">zusätzlichen </w:t>
      </w:r>
      <w:r w:rsidR="00B07488">
        <w:rPr>
          <w:rFonts w:eastAsia="Times New Roman"/>
          <w:lang w:eastAsia="de-DE"/>
        </w:rPr>
        <w:t xml:space="preserve">Präventivmaßnahmen umzusetzen sind. Für die Umsetzung ist ein Verantwortlicher festzulegen </w:t>
      </w:r>
      <w:r w:rsidR="00372972">
        <w:rPr>
          <w:rFonts w:eastAsia="Times New Roman"/>
          <w:lang w:eastAsia="de-DE"/>
        </w:rPr>
        <w:t xml:space="preserve">und </w:t>
      </w:r>
      <w:r w:rsidR="00B07488">
        <w:rPr>
          <w:rFonts w:eastAsia="Times New Roman"/>
          <w:lang w:eastAsia="de-DE"/>
        </w:rPr>
        <w:t>ein angemessener Zeitrahmen vorzugeben.</w:t>
      </w:r>
      <w:r w:rsidR="00372972">
        <w:rPr>
          <w:rFonts w:eastAsia="Times New Roman"/>
          <w:lang w:eastAsia="de-DE"/>
        </w:rPr>
        <w:t xml:space="preserve"> Das Schiff erhält eine Rückmeldung über die weiteren Maßnahmen, die getroffen worden sind. Die Abarbeitung des gemeldeten Vorfalls ist </w:t>
      </w:r>
      <w:r w:rsidR="00B74374">
        <w:rPr>
          <w:rFonts w:eastAsia="Times New Roman"/>
          <w:lang w:eastAsia="de-DE"/>
        </w:rPr>
        <w:t xml:space="preserve">in </w:t>
      </w:r>
      <w:r w:rsidR="0089602A">
        <w:rPr>
          <w:rFonts w:eastAsia="Times New Roman"/>
          <w:lang w:eastAsia="de-DE"/>
        </w:rPr>
        <w:t>der Anlage</w:t>
      </w:r>
      <w:r w:rsidR="00372972">
        <w:rPr>
          <w:rFonts w:eastAsia="Times New Roman"/>
          <w:lang w:eastAsia="de-DE"/>
        </w:rPr>
        <w:t xml:space="preserve"> </w:t>
      </w:r>
      <w:r w:rsidR="0089602A" w:rsidRPr="00B74374">
        <w:rPr>
          <w:rFonts w:eastAsia="Times New Roman"/>
          <w:lang w:eastAsia="de-DE"/>
        </w:rPr>
        <w:t>"</w:t>
      </w:r>
      <w:r w:rsidR="00372972" w:rsidRPr="00B74374">
        <w:rPr>
          <w:rFonts w:eastAsia="Times New Roman"/>
          <w:lang w:eastAsia="de-DE"/>
        </w:rPr>
        <w:t>Systembericht</w:t>
      </w:r>
      <w:r w:rsidR="0089602A" w:rsidRPr="00B74374">
        <w:rPr>
          <w:rFonts w:eastAsia="Times New Roman"/>
          <w:lang w:eastAsia="de-DE"/>
        </w:rPr>
        <w:t>"</w:t>
      </w:r>
      <w:r w:rsidR="00372972">
        <w:rPr>
          <w:rFonts w:eastAsia="Times New Roman"/>
          <w:lang w:eastAsia="de-DE"/>
        </w:rPr>
        <w:t xml:space="preserve"> zu vermerken.</w:t>
      </w:r>
    </w:p>
    <w:p w:rsidR="00852FF8" w:rsidRDefault="00852FF8" w:rsidP="00454000">
      <w:pPr>
        <w:jc w:val="both"/>
        <w:rPr>
          <w:rFonts w:eastAsia="Times New Roman"/>
          <w:lang w:eastAsia="de-DE"/>
        </w:rPr>
      </w:pPr>
    </w:p>
    <w:p w:rsidR="00852FF8" w:rsidRDefault="00852FF8" w:rsidP="00852FF8">
      <w:pPr>
        <w:jc w:val="both"/>
        <w:rPr>
          <w:rFonts w:eastAsia="Times New Roman"/>
          <w:b/>
          <w:color w:val="0070C0"/>
          <w:u w:val="single"/>
          <w:lang w:eastAsia="de-DE"/>
        </w:rPr>
      </w:pPr>
    </w:p>
    <w:p w:rsidR="00852FF8" w:rsidRPr="00015BB2" w:rsidRDefault="00852FF8" w:rsidP="00852FF8">
      <w:pPr>
        <w:jc w:val="both"/>
        <w:rPr>
          <w:rFonts w:eastAsia="Times New Roman"/>
          <w:color w:val="0826A8"/>
          <w:u w:val="single"/>
          <w:lang w:eastAsia="de-DE"/>
        </w:rPr>
      </w:pPr>
      <w:r w:rsidRPr="00015BB2">
        <w:rPr>
          <w:rFonts w:eastAsia="Times New Roman"/>
          <w:b/>
          <w:color w:val="0826A8"/>
          <w:u w:val="single"/>
          <w:lang w:eastAsia="de-DE"/>
        </w:rPr>
        <w:t>Ex</w:t>
      </w:r>
      <w:r w:rsidRPr="00015BB2">
        <w:rPr>
          <w:rFonts w:eastAsia="Times New Roman"/>
          <w:color w:val="0826A8"/>
          <w:u w:val="single"/>
          <w:lang w:eastAsia="de-DE"/>
        </w:rPr>
        <w:t>ternes Meldewesen</w:t>
      </w:r>
    </w:p>
    <w:p w:rsidR="00852FF8" w:rsidRPr="00852FF8" w:rsidRDefault="00852FF8" w:rsidP="00852FF8">
      <w:pPr>
        <w:jc w:val="both"/>
        <w:rPr>
          <w:rFonts w:eastAsia="Times New Roman"/>
          <w:color w:val="0070C0"/>
          <w:u w:val="single"/>
          <w:lang w:eastAsia="de-DE"/>
        </w:rPr>
      </w:pPr>
    </w:p>
    <w:p w:rsidR="00B07488" w:rsidRDefault="00852FF8" w:rsidP="00454000">
      <w:pPr>
        <w:jc w:val="both"/>
        <w:rPr>
          <w:rFonts w:eastAsia="Times New Roman"/>
          <w:lang w:eastAsia="de-DE"/>
        </w:rPr>
      </w:pPr>
      <w:r>
        <w:rPr>
          <w:rFonts w:eastAsia="Times New Roman"/>
          <w:lang w:eastAsia="de-DE"/>
        </w:rPr>
        <w:t>Ist das Schiff durch einen Unfall betroffen, sind die folgenden Stellen zu informieren:</w:t>
      </w:r>
    </w:p>
    <w:p w:rsidR="00852FF8" w:rsidRDefault="00852FF8" w:rsidP="003B3D8C">
      <w:pPr>
        <w:pStyle w:val="Listenabsatz"/>
        <w:numPr>
          <w:ilvl w:val="0"/>
          <w:numId w:val="33"/>
        </w:numPr>
        <w:spacing w:after="40"/>
        <w:ind w:left="714" w:hanging="357"/>
        <w:contextualSpacing w:val="0"/>
        <w:jc w:val="both"/>
        <w:rPr>
          <w:rFonts w:eastAsia="Times New Roman"/>
          <w:lang w:eastAsia="de-DE"/>
        </w:rPr>
      </w:pPr>
      <w:r>
        <w:rPr>
          <w:rFonts w:eastAsia="Times New Roman"/>
          <w:lang w:eastAsia="de-DE"/>
        </w:rPr>
        <w:t>BSU (</w:t>
      </w:r>
      <w:hyperlink r:id="rId14" w:history="1">
        <w:r w:rsidRPr="00015BB2">
          <w:rPr>
            <w:rStyle w:val="Hyperlink"/>
            <w:rFonts w:eastAsia="Times New Roman"/>
            <w:color w:val="0826A8"/>
            <w:lang w:eastAsia="de-DE"/>
          </w:rPr>
          <w:t>posteingang-bsu@bsh.de</w:t>
        </w:r>
      </w:hyperlink>
      <w:r>
        <w:rPr>
          <w:rFonts w:eastAsia="Times New Roman"/>
          <w:lang w:eastAsia="de-DE"/>
        </w:rPr>
        <w:t>)</w:t>
      </w:r>
    </w:p>
    <w:p w:rsidR="00852FF8" w:rsidRDefault="00852FF8" w:rsidP="003B3D8C">
      <w:pPr>
        <w:pStyle w:val="Listenabsatz"/>
        <w:numPr>
          <w:ilvl w:val="0"/>
          <w:numId w:val="33"/>
        </w:numPr>
        <w:spacing w:after="40"/>
        <w:ind w:left="714" w:hanging="357"/>
        <w:contextualSpacing w:val="0"/>
        <w:jc w:val="both"/>
        <w:rPr>
          <w:rFonts w:eastAsia="Times New Roman"/>
          <w:lang w:eastAsia="de-DE"/>
        </w:rPr>
      </w:pPr>
      <w:r>
        <w:rPr>
          <w:rFonts w:eastAsia="Times New Roman"/>
          <w:lang w:eastAsia="de-DE"/>
        </w:rPr>
        <w:t xml:space="preserve">Dienststelle Schiffssicherheit </w:t>
      </w:r>
      <w:r w:rsidR="004A1AB8">
        <w:rPr>
          <w:rFonts w:eastAsia="Times New Roman"/>
          <w:lang w:eastAsia="de-DE"/>
        </w:rPr>
        <w:t>(</w:t>
      </w:r>
      <w:hyperlink r:id="rId15" w:history="1">
        <w:r w:rsidR="004A1AB8" w:rsidRPr="00015BB2">
          <w:rPr>
            <w:rStyle w:val="Hyperlink"/>
            <w:rFonts w:eastAsia="Times New Roman"/>
            <w:color w:val="0826A8"/>
            <w:lang w:eastAsia="de-DE"/>
          </w:rPr>
          <w:t>schiffssicherheit@bg-verkehr.de</w:t>
        </w:r>
      </w:hyperlink>
      <w:r w:rsidR="004A1AB8">
        <w:rPr>
          <w:rFonts w:eastAsia="Times New Roman"/>
          <w:lang w:eastAsia="de-DE"/>
        </w:rPr>
        <w:t>)</w:t>
      </w:r>
    </w:p>
    <w:p w:rsidR="004A1AB8" w:rsidRDefault="004A1AB8" w:rsidP="003B3D8C">
      <w:pPr>
        <w:pStyle w:val="Listenabsatz"/>
        <w:numPr>
          <w:ilvl w:val="0"/>
          <w:numId w:val="33"/>
        </w:numPr>
        <w:spacing w:after="40"/>
        <w:ind w:left="714" w:hanging="357"/>
        <w:contextualSpacing w:val="0"/>
        <w:jc w:val="both"/>
        <w:rPr>
          <w:rFonts w:eastAsia="Times New Roman"/>
          <w:lang w:eastAsia="de-DE"/>
        </w:rPr>
      </w:pPr>
      <w:r>
        <w:rPr>
          <w:rFonts w:eastAsia="Times New Roman"/>
          <w:lang w:eastAsia="de-DE"/>
        </w:rPr>
        <w:t>[</w:t>
      </w:r>
      <w:r w:rsidRPr="004A1AB8">
        <w:rPr>
          <w:rFonts w:eastAsia="Times New Roman"/>
          <w:highlight w:val="yellow"/>
          <w:lang w:eastAsia="de-DE"/>
        </w:rPr>
        <w:t>ggfs. zuständige Klassifikationsgesellschaft</w:t>
      </w:r>
      <w:r>
        <w:rPr>
          <w:rFonts w:eastAsia="Times New Roman"/>
          <w:lang w:eastAsia="de-DE"/>
        </w:rPr>
        <w:t>]</w:t>
      </w:r>
    </w:p>
    <w:p w:rsidR="004A1AB8" w:rsidRDefault="004A1AB8" w:rsidP="004A1AB8">
      <w:pPr>
        <w:jc w:val="both"/>
        <w:rPr>
          <w:rFonts w:eastAsia="Times New Roman"/>
          <w:lang w:eastAsia="de-DE"/>
        </w:rPr>
      </w:pPr>
    </w:p>
    <w:p w:rsidR="004B6205" w:rsidRDefault="004A1AB8" w:rsidP="004A1AB8">
      <w:pPr>
        <w:jc w:val="both"/>
        <w:rPr>
          <w:rFonts w:eastAsia="Times New Roman"/>
          <w:lang w:eastAsia="de-DE"/>
        </w:rPr>
      </w:pPr>
      <w:r>
        <w:rPr>
          <w:rFonts w:eastAsia="Times New Roman"/>
          <w:lang w:eastAsia="de-DE"/>
        </w:rPr>
        <w:t>Die Dienststelle Schiffssicherheit (</w:t>
      </w:r>
      <w:hyperlink r:id="rId16" w:history="1">
        <w:r w:rsidRPr="00015BB2">
          <w:rPr>
            <w:rStyle w:val="Hyperlink"/>
            <w:rFonts w:eastAsia="Times New Roman"/>
            <w:color w:val="0826A8"/>
            <w:lang w:eastAsia="de-DE"/>
          </w:rPr>
          <w:t>schiffssicherheit@bg-verkehr.de</w:t>
        </w:r>
      </w:hyperlink>
      <w:r>
        <w:rPr>
          <w:rFonts w:eastAsia="Times New Roman"/>
          <w:lang w:eastAsia="de-DE"/>
        </w:rPr>
        <w:t>) ist ebenfalls zu informieren, wenn ein Fehler entdeckt wird, der die Schiffssicherheit oder die Einsatzbereitschaft und Vollständigkeit der Rettungsmittel und sonstigen Ausrüstung beeinträchtigt.</w:t>
      </w:r>
    </w:p>
    <w:p w:rsidR="004477C6" w:rsidRDefault="004477C6" w:rsidP="004A1AB8">
      <w:pPr>
        <w:jc w:val="both"/>
        <w:rPr>
          <w:rFonts w:eastAsia="Times New Roman"/>
          <w:lang w:eastAsia="de-DE"/>
        </w:rPr>
      </w:pPr>
    </w:p>
    <w:p w:rsidR="004477C6" w:rsidRDefault="004477C6" w:rsidP="004A1AB8">
      <w:pPr>
        <w:jc w:val="both"/>
        <w:rPr>
          <w:rFonts w:eastAsia="Times New Roman"/>
          <w:b/>
          <w:lang w:eastAsia="de-DE"/>
        </w:rPr>
      </w:pPr>
      <w:r>
        <w:rPr>
          <w:rFonts w:eastAsia="Times New Roman"/>
          <w:lang w:eastAsia="de-DE"/>
        </w:rPr>
        <w:t xml:space="preserve">Zuständig für die externen Meldungen ist der </w:t>
      </w:r>
      <w:r w:rsidRPr="004477C6">
        <w:rPr>
          <w:rFonts w:eastAsia="Times New Roman"/>
          <w:lang w:eastAsia="de-DE"/>
        </w:rPr>
        <w:t>[</w:t>
      </w:r>
      <w:r w:rsidRPr="004477C6">
        <w:rPr>
          <w:rFonts w:eastAsia="Times New Roman"/>
          <w:highlight w:val="yellow"/>
          <w:lang w:eastAsia="de-DE"/>
        </w:rPr>
        <w:t>Kapitän</w:t>
      </w:r>
      <w:r w:rsidRPr="004477C6">
        <w:rPr>
          <w:rFonts w:eastAsia="Times New Roman"/>
          <w:lang w:eastAsia="de-DE"/>
        </w:rPr>
        <w:t>]</w:t>
      </w:r>
      <w:r>
        <w:rPr>
          <w:rFonts w:eastAsia="Times New Roman"/>
          <w:lang w:eastAsia="de-DE"/>
        </w:rPr>
        <w:t>.</w:t>
      </w:r>
    </w:p>
    <w:p w:rsidR="00454000" w:rsidRPr="00454000" w:rsidRDefault="00454000" w:rsidP="00454000">
      <w:pPr>
        <w:jc w:val="both"/>
        <w:rPr>
          <w:rFonts w:eastAsia="Times New Roman"/>
          <w:lang w:eastAsia="de-DE"/>
        </w:rPr>
      </w:pPr>
    </w:p>
    <w:p w:rsidR="004B6205" w:rsidRDefault="004B6205" w:rsidP="00454000">
      <w:pPr>
        <w:rPr>
          <w:rFonts w:eastAsia="Times New Roman"/>
          <w:b/>
          <w:lang w:eastAsia="de-DE"/>
        </w:rPr>
      </w:pPr>
    </w:p>
    <w:p w:rsidR="00454000" w:rsidRPr="00015BB2" w:rsidRDefault="004477C6" w:rsidP="00454000">
      <w:pPr>
        <w:rPr>
          <w:rFonts w:eastAsia="Times New Roman"/>
          <w:b/>
          <w:caps/>
          <w:color w:val="0826A8"/>
          <w:lang w:eastAsia="de-DE"/>
        </w:rPr>
      </w:pPr>
      <w:r w:rsidRPr="00015BB2">
        <w:rPr>
          <w:rFonts w:eastAsia="Times New Roman"/>
          <w:b/>
          <w:caps/>
          <w:color w:val="0826A8"/>
          <w:lang w:eastAsia="de-DE"/>
        </w:rPr>
        <w:t>7.</w:t>
      </w:r>
      <w:r w:rsidRPr="00015BB2">
        <w:rPr>
          <w:rFonts w:eastAsia="Times New Roman"/>
          <w:b/>
          <w:caps/>
          <w:color w:val="0826A8"/>
          <w:lang w:eastAsia="de-DE"/>
        </w:rPr>
        <w:tab/>
      </w:r>
      <w:r w:rsidR="00454000" w:rsidRPr="00015BB2">
        <w:rPr>
          <w:rFonts w:eastAsia="Times New Roman"/>
          <w:b/>
          <w:caps/>
          <w:color w:val="0826A8"/>
          <w:lang w:eastAsia="de-DE"/>
        </w:rPr>
        <w:t xml:space="preserve"> Instandhaltung von Schiff und Ausrüstung </w:t>
      </w:r>
    </w:p>
    <w:p w:rsidR="00454000" w:rsidRPr="00454000" w:rsidRDefault="00454000" w:rsidP="00454000">
      <w:pPr>
        <w:rPr>
          <w:rFonts w:eastAsia="Times New Roman"/>
          <w:lang w:eastAsia="de-DE"/>
        </w:rPr>
      </w:pPr>
    </w:p>
    <w:p w:rsidR="002C7AA3" w:rsidRPr="00015BB2" w:rsidRDefault="002C7AA3" w:rsidP="00454000">
      <w:pPr>
        <w:jc w:val="both"/>
        <w:rPr>
          <w:rFonts w:eastAsia="Times New Roman"/>
          <w:color w:val="0826A8"/>
          <w:u w:val="single"/>
          <w:lang w:eastAsia="de-DE"/>
        </w:rPr>
      </w:pPr>
      <w:r w:rsidRPr="00015BB2">
        <w:rPr>
          <w:rFonts w:eastAsia="Times New Roman"/>
          <w:b/>
          <w:color w:val="0826A8"/>
          <w:u w:val="single"/>
          <w:lang w:eastAsia="de-DE"/>
        </w:rPr>
        <w:t>W</w:t>
      </w:r>
      <w:r w:rsidRPr="00015BB2">
        <w:rPr>
          <w:rFonts w:eastAsia="Times New Roman"/>
          <w:color w:val="0826A8"/>
          <w:u w:val="single"/>
          <w:lang w:eastAsia="de-DE"/>
        </w:rPr>
        <w:t>artungsplan</w:t>
      </w:r>
    </w:p>
    <w:p w:rsidR="002C7AA3" w:rsidRDefault="002C7AA3" w:rsidP="00454000">
      <w:pPr>
        <w:jc w:val="both"/>
        <w:rPr>
          <w:rFonts w:eastAsia="Times New Roman"/>
          <w:lang w:eastAsia="de-DE"/>
        </w:rPr>
      </w:pPr>
    </w:p>
    <w:p w:rsidR="00454000" w:rsidRDefault="004477C6" w:rsidP="00454000">
      <w:pPr>
        <w:jc w:val="both"/>
        <w:rPr>
          <w:rFonts w:eastAsia="Times New Roman"/>
          <w:lang w:eastAsia="de-DE"/>
        </w:rPr>
      </w:pPr>
      <w:r>
        <w:rPr>
          <w:rFonts w:eastAsia="Times New Roman"/>
          <w:lang w:eastAsia="de-DE"/>
        </w:rPr>
        <w:t xml:space="preserve">Für die Wartung und Instandhaltung des Schiffes und seiner Ausrüstung wurde ein Wartungsplan erstellt. Der Plan enthält die notwendigen Prüfintervalle sowie die Benennung der Personen, die für diese Arbeiten zuständig sind. Werden während der </w:t>
      </w:r>
      <w:r w:rsidR="00E36747">
        <w:rPr>
          <w:rFonts w:eastAsia="Times New Roman"/>
          <w:lang w:eastAsia="de-DE"/>
        </w:rPr>
        <w:t>Überprüfungen</w:t>
      </w:r>
      <w:r>
        <w:rPr>
          <w:rFonts w:eastAsia="Times New Roman"/>
          <w:lang w:eastAsia="de-DE"/>
        </w:rPr>
        <w:t xml:space="preserve"> Mängel festgestellt</w:t>
      </w:r>
      <w:r w:rsidR="004C7F6D">
        <w:rPr>
          <w:rFonts w:eastAsia="Times New Roman"/>
          <w:lang w:eastAsia="de-DE"/>
        </w:rPr>
        <w:t xml:space="preserve">, sind diese über die Anlage </w:t>
      </w:r>
      <w:r w:rsidR="0089602A">
        <w:rPr>
          <w:rFonts w:eastAsia="Times New Roman"/>
          <w:lang w:eastAsia="de-DE"/>
        </w:rPr>
        <w:t>"</w:t>
      </w:r>
      <w:r w:rsidR="004C7F6D" w:rsidRPr="00B74374">
        <w:rPr>
          <w:rFonts w:eastAsia="Times New Roman"/>
          <w:lang w:eastAsia="de-DE"/>
        </w:rPr>
        <w:t>Systembericht</w:t>
      </w:r>
      <w:r w:rsidR="0089602A">
        <w:rPr>
          <w:rFonts w:eastAsia="Times New Roman"/>
          <w:lang w:eastAsia="de-DE"/>
        </w:rPr>
        <w:t>"</w:t>
      </w:r>
      <w:r w:rsidR="004C7F6D">
        <w:rPr>
          <w:rFonts w:eastAsia="Times New Roman"/>
          <w:lang w:eastAsia="de-DE"/>
        </w:rPr>
        <w:t xml:space="preserve"> abzuarbeiten.</w:t>
      </w:r>
    </w:p>
    <w:p w:rsidR="00E36747" w:rsidRPr="00454000" w:rsidRDefault="00E36747" w:rsidP="00454000">
      <w:pPr>
        <w:jc w:val="both"/>
        <w:rPr>
          <w:rFonts w:eastAsia="Times New Roman"/>
          <w:lang w:eastAsia="de-DE"/>
        </w:rPr>
      </w:pPr>
      <w:r>
        <w:rPr>
          <w:rFonts w:eastAsia="Times New Roman"/>
          <w:lang w:eastAsia="de-DE"/>
        </w:rPr>
        <w:t>Durchgeführte Prüfungen sind im Wartungsplan zu dokumentieren und ggfs. zu belegen, insbesondere, wenn die Arbeiten durch externe Firmen durchgeführt worden sind.</w:t>
      </w:r>
    </w:p>
    <w:p w:rsidR="00454000" w:rsidRPr="00454000" w:rsidRDefault="00454000" w:rsidP="00454000">
      <w:pPr>
        <w:rPr>
          <w:rFonts w:eastAsia="Times New Roman"/>
          <w:lang w:eastAsia="de-DE"/>
        </w:rPr>
      </w:pPr>
    </w:p>
    <w:p w:rsidR="00454000" w:rsidRPr="00015BB2" w:rsidRDefault="002C7AA3" w:rsidP="00454000">
      <w:pPr>
        <w:jc w:val="both"/>
        <w:rPr>
          <w:rFonts w:eastAsia="Times New Roman"/>
          <w:color w:val="0826A8"/>
          <w:u w:val="single"/>
          <w:lang w:eastAsia="de-DE"/>
        </w:rPr>
      </w:pPr>
      <w:r w:rsidRPr="00015BB2">
        <w:rPr>
          <w:rFonts w:eastAsia="Times New Roman"/>
          <w:b/>
          <w:color w:val="0826A8"/>
          <w:u w:val="single"/>
          <w:lang w:eastAsia="de-DE"/>
        </w:rPr>
        <w:t>K</w:t>
      </w:r>
      <w:r w:rsidRPr="00015BB2">
        <w:rPr>
          <w:rFonts w:eastAsia="Times New Roman"/>
          <w:color w:val="0826A8"/>
          <w:u w:val="single"/>
          <w:lang w:eastAsia="de-DE"/>
        </w:rPr>
        <w:t>ritische Ausrüstung</w:t>
      </w:r>
    </w:p>
    <w:p w:rsidR="002C7AA3" w:rsidRDefault="002C7AA3" w:rsidP="00454000">
      <w:pPr>
        <w:jc w:val="both"/>
        <w:rPr>
          <w:rFonts w:eastAsia="Times New Roman"/>
          <w:color w:val="0070C0"/>
          <w:u w:val="single"/>
          <w:lang w:eastAsia="de-DE"/>
        </w:rPr>
      </w:pPr>
    </w:p>
    <w:p w:rsidR="002C7AA3" w:rsidRDefault="002C7AA3" w:rsidP="00454000">
      <w:pPr>
        <w:jc w:val="both"/>
        <w:rPr>
          <w:rFonts w:eastAsia="Times New Roman"/>
          <w:lang w:eastAsia="de-DE"/>
        </w:rPr>
      </w:pPr>
      <w:r w:rsidRPr="002C7AA3">
        <w:rPr>
          <w:rFonts w:eastAsia="Times New Roman"/>
          <w:i/>
          <w:lang w:eastAsia="de-DE"/>
        </w:rPr>
        <w:t>Kritische Ausrüstung</w:t>
      </w:r>
      <w:r w:rsidRPr="002C7AA3">
        <w:rPr>
          <w:rFonts w:eastAsia="Times New Roman"/>
          <w:lang w:eastAsia="de-DE"/>
        </w:rPr>
        <w:t xml:space="preserve"> = Ausrüstung oder System, </w:t>
      </w:r>
      <w:r w:rsidR="00E71913">
        <w:rPr>
          <w:rFonts w:eastAsia="Times New Roman"/>
          <w:lang w:eastAsia="de-DE"/>
        </w:rPr>
        <w:t>das</w:t>
      </w:r>
      <w:r w:rsidRPr="002C7AA3">
        <w:rPr>
          <w:rFonts w:eastAsia="Times New Roman"/>
          <w:lang w:eastAsia="de-DE"/>
        </w:rPr>
        <w:t xml:space="preserve"> bei einem plötzlichen Funktionsausfall</w:t>
      </w:r>
      <w:r>
        <w:rPr>
          <w:rFonts w:eastAsia="Times New Roman"/>
          <w:lang w:eastAsia="de-DE"/>
        </w:rPr>
        <w:t xml:space="preserve"> zu einer gefährlichen Situation führen kann.</w:t>
      </w:r>
    </w:p>
    <w:p w:rsidR="002C7AA3" w:rsidRDefault="002C7AA3" w:rsidP="00454000">
      <w:pPr>
        <w:jc w:val="both"/>
        <w:rPr>
          <w:rFonts w:eastAsia="Times New Roman"/>
          <w:lang w:eastAsia="de-DE"/>
        </w:rPr>
      </w:pPr>
    </w:p>
    <w:p w:rsidR="002C7AA3" w:rsidRDefault="002C7AA3" w:rsidP="003B3D8C">
      <w:pPr>
        <w:spacing w:afterLines="40" w:after="96"/>
        <w:jc w:val="both"/>
        <w:rPr>
          <w:rFonts w:eastAsia="Times New Roman"/>
          <w:lang w:eastAsia="de-DE"/>
        </w:rPr>
      </w:pPr>
      <w:r>
        <w:rPr>
          <w:rFonts w:eastAsia="Times New Roman"/>
          <w:lang w:eastAsia="de-DE"/>
        </w:rPr>
        <w:t xml:space="preserve">Folgende </w:t>
      </w:r>
      <w:r w:rsidRPr="002C7AA3">
        <w:rPr>
          <w:rFonts w:eastAsia="Times New Roman"/>
          <w:i/>
          <w:lang w:eastAsia="de-DE"/>
        </w:rPr>
        <w:t>Kritische Ausrüstung</w:t>
      </w:r>
      <w:r>
        <w:rPr>
          <w:rFonts w:eastAsia="Times New Roman"/>
          <w:lang w:eastAsia="de-DE"/>
        </w:rPr>
        <w:t xml:space="preserve"> wurde festgelegt:</w:t>
      </w:r>
    </w:p>
    <w:p w:rsidR="002C7AA3" w:rsidRDefault="00BD557B" w:rsidP="003B3D8C">
      <w:pPr>
        <w:pStyle w:val="Listenabsatz"/>
        <w:numPr>
          <w:ilvl w:val="0"/>
          <w:numId w:val="34"/>
        </w:numPr>
        <w:spacing w:afterLines="40" w:after="96"/>
        <w:contextualSpacing w:val="0"/>
        <w:jc w:val="both"/>
        <w:rPr>
          <w:rFonts w:eastAsia="Times New Roman"/>
          <w:lang w:eastAsia="de-DE"/>
        </w:rPr>
      </w:pPr>
      <w:proofErr w:type="spellStart"/>
      <w:r>
        <w:rPr>
          <w:rFonts w:eastAsia="Times New Roman"/>
          <w:lang w:eastAsia="de-DE"/>
        </w:rPr>
        <w:t>Bilgenalarme</w:t>
      </w:r>
      <w:proofErr w:type="spellEnd"/>
      <w:r w:rsidR="00BE688E">
        <w:rPr>
          <w:rFonts w:eastAsia="Times New Roman"/>
          <w:lang w:eastAsia="de-DE"/>
        </w:rPr>
        <w:t xml:space="preserve"> *</w:t>
      </w:r>
    </w:p>
    <w:p w:rsidR="00BD557B" w:rsidRDefault="00BD557B" w:rsidP="003B3D8C">
      <w:pPr>
        <w:pStyle w:val="Listenabsatz"/>
        <w:numPr>
          <w:ilvl w:val="0"/>
          <w:numId w:val="34"/>
        </w:numPr>
        <w:spacing w:afterLines="40" w:after="96"/>
        <w:contextualSpacing w:val="0"/>
        <w:jc w:val="both"/>
        <w:rPr>
          <w:rFonts w:eastAsia="Times New Roman"/>
          <w:lang w:eastAsia="de-DE"/>
        </w:rPr>
      </w:pPr>
      <w:r>
        <w:rPr>
          <w:rFonts w:eastAsia="Times New Roman"/>
          <w:lang w:eastAsia="de-DE"/>
        </w:rPr>
        <w:t>Rudermaschine *</w:t>
      </w:r>
    </w:p>
    <w:p w:rsidR="00BA0489" w:rsidRDefault="00BA0489" w:rsidP="003B3D8C">
      <w:pPr>
        <w:pStyle w:val="Listenabsatz"/>
        <w:numPr>
          <w:ilvl w:val="0"/>
          <w:numId w:val="34"/>
        </w:numPr>
        <w:spacing w:afterLines="40" w:after="96"/>
        <w:contextualSpacing w:val="0"/>
        <w:rPr>
          <w:rFonts w:eastAsia="Times New Roman"/>
          <w:lang w:eastAsia="de-DE"/>
        </w:rPr>
      </w:pPr>
      <w:r>
        <w:rPr>
          <w:rFonts w:eastAsia="Times New Roman"/>
          <w:lang w:eastAsia="de-DE"/>
        </w:rPr>
        <w:lastRenderedPageBreak/>
        <w:t>[</w:t>
      </w:r>
      <w:r w:rsidRPr="00492766">
        <w:rPr>
          <w:rFonts w:eastAsia="Times New Roman"/>
          <w:highlight w:val="yellow"/>
          <w:lang w:eastAsia="de-DE"/>
        </w:rPr>
        <w:t>……</w:t>
      </w:r>
      <w:r>
        <w:rPr>
          <w:rFonts w:eastAsia="Times New Roman"/>
          <w:lang w:eastAsia="de-DE"/>
        </w:rPr>
        <w:t>]</w:t>
      </w:r>
    </w:p>
    <w:p w:rsidR="00BA0489" w:rsidRDefault="00BA0489" w:rsidP="003B3D8C">
      <w:pPr>
        <w:pStyle w:val="Listenabsatz"/>
        <w:numPr>
          <w:ilvl w:val="0"/>
          <w:numId w:val="34"/>
        </w:numPr>
        <w:spacing w:afterLines="40" w:after="96"/>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3B3D8C">
      <w:pPr>
        <w:pStyle w:val="Listenabsatz"/>
        <w:numPr>
          <w:ilvl w:val="0"/>
          <w:numId w:val="34"/>
        </w:numPr>
        <w:spacing w:afterLines="40" w:after="96"/>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D557B" w:rsidRDefault="00BD557B" w:rsidP="00BD557B">
      <w:pPr>
        <w:jc w:val="both"/>
        <w:rPr>
          <w:rFonts w:eastAsia="Times New Roman"/>
          <w:lang w:eastAsia="de-DE"/>
        </w:rPr>
      </w:pPr>
    </w:p>
    <w:p w:rsidR="00BD557B" w:rsidRPr="00BD557B" w:rsidRDefault="00BD557B" w:rsidP="00BD557B">
      <w:pPr>
        <w:jc w:val="both"/>
        <w:rPr>
          <w:rFonts w:eastAsia="Times New Roman"/>
          <w:lang w:eastAsia="de-DE"/>
        </w:rPr>
      </w:pPr>
      <w:r>
        <w:rPr>
          <w:rFonts w:eastAsia="Times New Roman"/>
          <w:lang w:eastAsia="de-DE"/>
        </w:rPr>
        <w:t xml:space="preserve">Zur Sicherstellung der Zuverlässigkeit dieser Ausrüstung erfolgt eine regelmäßige Überprüfung im Rahmen des Wartungsplans. Die mit (*) gekennzeichnete Ausrüstung wird zusätzlich im Rahmen des Seeklarmachens von Brücke und Maschine mit überprüft. </w:t>
      </w:r>
    </w:p>
    <w:p w:rsidR="002C7AA3" w:rsidRPr="002C7AA3" w:rsidRDefault="002C7AA3" w:rsidP="00454000">
      <w:pPr>
        <w:jc w:val="both"/>
        <w:rPr>
          <w:rFonts w:eastAsia="Times New Roman"/>
          <w:color w:val="0070C0"/>
          <w:lang w:eastAsia="de-DE"/>
        </w:rPr>
      </w:pPr>
    </w:p>
    <w:p w:rsidR="00454000" w:rsidRPr="00454000" w:rsidRDefault="00BD557B" w:rsidP="00454000">
      <w:pPr>
        <w:jc w:val="both"/>
        <w:rPr>
          <w:rFonts w:eastAsia="Times New Roman"/>
          <w:lang w:eastAsia="de-DE"/>
        </w:rPr>
      </w:pPr>
      <w:r w:rsidRPr="00BD557B">
        <w:rPr>
          <w:rFonts w:eastAsia="Times New Roman"/>
          <w:lang w:eastAsia="de-DE"/>
        </w:rPr>
        <w:t>Die Auflistung</w:t>
      </w:r>
      <w:r>
        <w:rPr>
          <w:rFonts w:eastAsia="Times New Roman"/>
          <w:i/>
          <w:lang w:eastAsia="de-DE"/>
        </w:rPr>
        <w:t xml:space="preserve"> Kritische Ausrüstung</w:t>
      </w:r>
      <w:r w:rsidRPr="00BD557B">
        <w:rPr>
          <w:rFonts w:eastAsia="Times New Roman"/>
          <w:lang w:eastAsia="de-DE"/>
        </w:rPr>
        <w:t xml:space="preserve"> </w:t>
      </w:r>
      <w:r>
        <w:rPr>
          <w:rFonts w:eastAsia="Times New Roman"/>
          <w:lang w:eastAsia="de-DE"/>
        </w:rPr>
        <w:t>wird</w:t>
      </w:r>
      <w:r w:rsidRPr="00BD557B">
        <w:rPr>
          <w:rFonts w:eastAsia="Times New Roman"/>
          <w:lang w:eastAsia="de-DE"/>
        </w:rPr>
        <w:t xml:space="preserve"> regelmäßig im Rahmen der internen Überwachung (Audits/Reviews) </w:t>
      </w:r>
      <w:r w:rsidR="00E71913">
        <w:rPr>
          <w:rFonts w:eastAsia="Times New Roman"/>
          <w:lang w:eastAsia="de-DE"/>
        </w:rPr>
        <w:t>überprüft</w:t>
      </w:r>
      <w:r w:rsidRPr="00BD557B">
        <w:rPr>
          <w:rFonts w:eastAsia="Times New Roman"/>
          <w:lang w:eastAsia="de-DE"/>
        </w:rPr>
        <w:t xml:space="preserve">. Basierend auf dieser </w:t>
      </w:r>
      <w:r w:rsidR="00E71913">
        <w:rPr>
          <w:rFonts w:eastAsia="Times New Roman"/>
          <w:lang w:eastAsia="de-DE"/>
        </w:rPr>
        <w:t>Prüfung</w:t>
      </w:r>
      <w:r w:rsidRPr="00BD557B">
        <w:rPr>
          <w:rFonts w:eastAsia="Times New Roman"/>
          <w:lang w:eastAsia="de-DE"/>
        </w:rPr>
        <w:t xml:space="preserve"> w</w:t>
      </w:r>
      <w:r>
        <w:rPr>
          <w:rFonts w:eastAsia="Times New Roman"/>
          <w:lang w:eastAsia="de-DE"/>
        </w:rPr>
        <w:t>ird</w:t>
      </w:r>
      <w:r w:rsidRPr="00BD557B">
        <w:rPr>
          <w:rFonts w:eastAsia="Times New Roman"/>
          <w:lang w:eastAsia="de-DE"/>
        </w:rPr>
        <w:t xml:space="preserve"> ggfs. </w:t>
      </w:r>
      <w:r>
        <w:rPr>
          <w:rFonts w:eastAsia="Times New Roman"/>
          <w:lang w:eastAsia="de-DE"/>
        </w:rPr>
        <w:t>die Auflistung geändert</w:t>
      </w:r>
      <w:r w:rsidRPr="00BD557B">
        <w:rPr>
          <w:rFonts w:eastAsia="Times New Roman"/>
          <w:lang w:eastAsia="de-DE"/>
        </w:rPr>
        <w:t>.</w:t>
      </w:r>
    </w:p>
    <w:p w:rsidR="00454000" w:rsidRPr="00454000" w:rsidRDefault="00454000" w:rsidP="00454000">
      <w:pPr>
        <w:jc w:val="both"/>
        <w:rPr>
          <w:rFonts w:eastAsia="Times New Roman"/>
          <w:lang w:eastAsia="de-DE"/>
        </w:rPr>
      </w:pPr>
    </w:p>
    <w:p w:rsidR="004B6205" w:rsidRDefault="004B6205" w:rsidP="00454000">
      <w:pPr>
        <w:jc w:val="both"/>
        <w:rPr>
          <w:rFonts w:eastAsia="Times New Roman"/>
          <w:b/>
          <w:lang w:eastAsia="de-DE"/>
        </w:rPr>
      </w:pPr>
    </w:p>
    <w:p w:rsidR="00454000" w:rsidRPr="00015BB2" w:rsidRDefault="00E36747" w:rsidP="00454000">
      <w:pPr>
        <w:rPr>
          <w:rFonts w:eastAsia="Times New Roman"/>
          <w:b/>
          <w:color w:val="0826A8"/>
          <w:lang w:eastAsia="de-DE"/>
        </w:rPr>
      </w:pPr>
      <w:r w:rsidRPr="00015BB2">
        <w:rPr>
          <w:rFonts w:eastAsia="Times New Roman"/>
          <w:b/>
          <w:color w:val="0826A8"/>
          <w:lang w:eastAsia="de-DE"/>
        </w:rPr>
        <w:t>8.</w:t>
      </w:r>
      <w:r w:rsidRPr="00015BB2">
        <w:rPr>
          <w:rFonts w:eastAsia="Times New Roman"/>
          <w:b/>
          <w:color w:val="0826A8"/>
          <w:lang w:eastAsia="de-DE"/>
        </w:rPr>
        <w:tab/>
      </w:r>
      <w:r w:rsidR="00454000" w:rsidRPr="00015BB2">
        <w:rPr>
          <w:rFonts w:eastAsia="Times New Roman"/>
          <w:b/>
          <w:color w:val="0826A8"/>
          <w:lang w:eastAsia="de-DE"/>
        </w:rPr>
        <w:t xml:space="preserve"> </w:t>
      </w:r>
      <w:r w:rsidR="00454000" w:rsidRPr="00015BB2">
        <w:rPr>
          <w:rFonts w:eastAsia="Times New Roman"/>
          <w:b/>
          <w:caps/>
          <w:color w:val="0826A8"/>
          <w:lang w:eastAsia="de-DE"/>
        </w:rPr>
        <w:t xml:space="preserve">Dokumentation </w:t>
      </w:r>
    </w:p>
    <w:p w:rsidR="00E36747" w:rsidRPr="00015BB2" w:rsidRDefault="00E36747" w:rsidP="00454000">
      <w:pPr>
        <w:rPr>
          <w:rFonts w:eastAsia="Times New Roman"/>
          <w:b/>
          <w:color w:val="0826A8"/>
          <w:lang w:eastAsia="de-DE"/>
        </w:rPr>
      </w:pPr>
    </w:p>
    <w:p w:rsidR="00E36747" w:rsidRPr="00015BB2" w:rsidRDefault="00E36747" w:rsidP="00454000">
      <w:pPr>
        <w:rPr>
          <w:rFonts w:eastAsia="Times New Roman"/>
          <w:color w:val="0826A8"/>
          <w:u w:val="single"/>
          <w:lang w:eastAsia="de-DE"/>
        </w:rPr>
      </w:pPr>
      <w:r w:rsidRPr="00015BB2">
        <w:rPr>
          <w:rFonts w:eastAsia="Times New Roman"/>
          <w:b/>
          <w:color w:val="0826A8"/>
          <w:u w:val="single"/>
          <w:lang w:eastAsia="de-DE"/>
        </w:rPr>
        <w:t>D</w:t>
      </w:r>
      <w:r w:rsidRPr="00015BB2">
        <w:rPr>
          <w:rFonts w:eastAsia="Times New Roman"/>
          <w:color w:val="0826A8"/>
          <w:u w:val="single"/>
          <w:lang w:eastAsia="de-DE"/>
        </w:rPr>
        <w:t>as Betriebssicherheitssystem (BSS)</w:t>
      </w:r>
    </w:p>
    <w:p w:rsidR="00E36747" w:rsidRDefault="00E36747" w:rsidP="00454000">
      <w:pPr>
        <w:rPr>
          <w:rFonts w:eastAsia="Times New Roman"/>
          <w:lang w:eastAsia="de-DE"/>
        </w:rPr>
      </w:pPr>
    </w:p>
    <w:p w:rsidR="00454000" w:rsidRPr="00454000" w:rsidRDefault="00E36747" w:rsidP="003B3D8C">
      <w:pPr>
        <w:spacing w:after="40"/>
        <w:rPr>
          <w:rFonts w:eastAsia="Times New Roman"/>
          <w:lang w:eastAsia="de-DE"/>
        </w:rPr>
      </w:pPr>
      <w:r>
        <w:rPr>
          <w:rFonts w:eastAsia="Times New Roman"/>
          <w:lang w:eastAsia="de-DE"/>
        </w:rPr>
        <w:t>Das</w:t>
      </w:r>
      <w:r w:rsidR="00454000" w:rsidRPr="00454000">
        <w:rPr>
          <w:rFonts w:eastAsia="Times New Roman"/>
          <w:lang w:eastAsia="de-DE"/>
        </w:rPr>
        <w:t xml:space="preserve"> </w:t>
      </w:r>
      <w:r>
        <w:rPr>
          <w:rFonts w:eastAsia="Times New Roman"/>
          <w:lang w:eastAsia="de-DE"/>
        </w:rPr>
        <w:t>BSS</w:t>
      </w:r>
      <w:r w:rsidR="00454000" w:rsidRPr="00454000">
        <w:rPr>
          <w:rFonts w:eastAsia="Times New Roman"/>
          <w:lang w:eastAsia="de-DE"/>
        </w:rPr>
        <w:t xml:space="preserve"> ist an folgenden Stellen </w:t>
      </w:r>
      <w:r>
        <w:rPr>
          <w:rFonts w:eastAsia="Times New Roman"/>
          <w:lang w:eastAsia="de-DE"/>
        </w:rPr>
        <w:t>verfügbar und</w:t>
      </w:r>
      <w:r w:rsidRPr="00E36747">
        <w:rPr>
          <w:rFonts w:eastAsia="Times New Roman"/>
          <w:lang w:eastAsia="de-DE"/>
        </w:rPr>
        <w:t xml:space="preserve"> ist für jedermann zugänglich</w:t>
      </w:r>
      <w:r w:rsidR="00454000" w:rsidRPr="00454000">
        <w:rPr>
          <w:rFonts w:eastAsia="Times New Roman"/>
          <w:lang w:eastAsia="de-DE"/>
        </w:rPr>
        <w:t>:</w:t>
      </w:r>
    </w:p>
    <w:p w:rsidR="00454000" w:rsidRPr="00454000" w:rsidRDefault="00E36747" w:rsidP="003B3D8C">
      <w:pPr>
        <w:numPr>
          <w:ilvl w:val="0"/>
          <w:numId w:val="35"/>
        </w:numPr>
        <w:spacing w:after="40"/>
        <w:ind w:hanging="294"/>
        <w:rPr>
          <w:rFonts w:eastAsia="Times New Roman"/>
          <w:lang w:eastAsia="de-DE"/>
        </w:rPr>
      </w:pPr>
      <w:r w:rsidRPr="00E36747">
        <w:rPr>
          <w:rFonts w:eastAsia="Times New Roman"/>
          <w:lang w:eastAsia="de-DE"/>
        </w:rPr>
        <w:t>Schiff</w:t>
      </w:r>
      <w:r>
        <w:rPr>
          <w:rFonts w:eastAsia="Times New Roman"/>
          <w:lang w:eastAsia="de-DE"/>
        </w:rPr>
        <w:t xml:space="preserve"> [</w:t>
      </w:r>
      <w:r w:rsidRPr="00E36747">
        <w:rPr>
          <w:rFonts w:eastAsia="Times New Roman"/>
          <w:highlight w:val="yellow"/>
          <w:lang w:eastAsia="de-DE"/>
        </w:rPr>
        <w:t>auf der Brücke</w:t>
      </w:r>
      <w:r>
        <w:rPr>
          <w:rFonts w:eastAsia="Times New Roman"/>
          <w:lang w:eastAsia="de-DE"/>
        </w:rPr>
        <w:t>]</w:t>
      </w:r>
      <w:r w:rsidR="00454000" w:rsidRPr="00454000">
        <w:rPr>
          <w:rFonts w:eastAsia="Times New Roman"/>
          <w:lang w:eastAsia="de-DE"/>
        </w:rPr>
        <w:t xml:space="preserve"> </w:t>
      </w:r>
      <w:r w:rsidR="00454000" w:rsidRPr="00454000">
        <w:rPr>
          <w:rFonts w:eastAsia="Times New Roman"/>
          <w:lang w:eastAsia="de-DE"/>
        </w:rPr>
        <w:tab/>
      </w:r>
    </w:p>
    <w:p w:rsidR="00454000" w:rsidRPr="00454000" w:rsidRDefault="00E36747" w:rsidP="003B3D8C">
      <w:pPr>
        <w:numPr>
          <w:ilvl w:val="0"/>
          <w:numId w:val="35"/>
        </w:numPr>
        <w:spacing w:after="40"/>
        <w:ind w:hanging="294"/>
        <w:rPr>
          <w:rFonts w:eastAsia="Times New Roman"/>
          <w:lang w:eastAsia="de-DE"/>
        </w:rPr>
      </w:pPr>
      <w:r>
        <w:rPr>
          <w:rFonts w:eastAsia="Times New Roman"/>
          <w:lang w:eastAsia="de-DE"/>
        </w:rPr>
        <w:t>Büro der Landorganisation</w:t>
      </w:r>
      <w:r w:rsidR="00454000" w:rsidRPr="00454000">
        <w:rPr>
          <w:rFonts w:eastAsia="Times New Roman"/>
          <w:lang w:eastAsia="de-DE"/>
        </w:rPr>
        <w:tab/>
      </w:r>
    </w:p>
    <w:p w:rsidR="00454000" w:rsidRPr="00454000" w:rsidRDefault="00454000" w:rsidP="00454000">
      <w:pPr>
        <w:rPr>
          <w:rFonts w:eastAsia="Times New Roman"/>
          <w:b/>
          <w:lang w:eastAsia="de-DE"/>
        </w:rPr>
      </w:pPr>
    </w:p>
    <w:p w:rsidR="00454000" w:rsidRPr="00B47DDF" w:rsidRDefault="00454000" w:rsidP="003B3D8C">
      <w:pPr>
        <w:spacing w:afterLines="40" w:after="96"/>
        <w:jc w:val="both"/>
        <w:rPr>
          <w:rFonts w:eastAsia="Times New Roman"/>
          <w:color w:val="FF0000"/>
          <w:lang w:eastAsia="de-DE"/>
        </w:rPr>
      </w:pPr>
      <w:r w:rsidRPr="00454000">
        <w:rPr>
          <w:rFonts w:eastAsia="Times New Roman"/>
          <w:lang w:eastAsia="de-DE"/>
        </w:rPr>
        <w:t xml:space="preserve">An Bord des Schiffes befinden sich </w:t>
      </w:r>
      <w:r w:rsidR="00E71913">
        <w:rPr>
          <w:rFonts w:eastAsia="Times New Roman"/>
          <w:lang w:eastAsia="de-DE"/>
        </w:rPr>
        <w:t>weiterhin</w:t>
      </w:r>
      <w:r w:rsidR="00B47DDF">
        <w:rPr>
          <w:rFonts w:eastAsia="Times New Roman"/>
          <w:lang w:eastAsia="de-DE"/>
        </w:rPr>
        <w:t xml:space="preserve"> </w:t>
      </w:r>
      <w:r w:rsidRPr="00454000">
        <w:rPr>
          <w:rFonts w:eastAsia="Times New Roman"/>
          <w:lang w:eastAsia="de-DE"/>
        </w:rPr>
        <w:t>folgende Dokumente:</w:t>
      </w:r>
      <w:r w:rsidR="00B47DDF">
        <w:rPr>
          <w:rFonts w:eastAsia="Times New Roman"/>
          <w:lang w:eastAsia="de-DE"/>
        </w:rPr>
        <w:t xml:space="preserve"> </w:t>
      </w:r>
    </w:p>
    <w:p w:rsidR="00454000" w:rsidRPr="004B399B" w:rsidRDefault="004B399B" w:rsidP="003B3D8C">
      <w:pPr>
        <w:pStyle w:val="Listenabsatz"/>
        <w:numPr>
          <w:ilvl w:val="0"/>
          <w:numId w:val="36"/>
        </w:numPr>
        <w:spacing w:afterLines="40" w:after="96"/>
        <w:ind w:left="709" w:hanging="283"/>
        <w:contextualSpacing w:val="0"/>
        <w:rPr>
          <w:rFonts w:eastAsia="Times New Roman"/>
          <w:lang w:eastAsia="de-DE"/>
        </w:rPr>
      </w:pPr>
      <w:r>
        <w:rPr>
          <w:rFonts w:eastAsia="Times New Roman"/>
          <w:lang w:eastAsia="de-DE"/>
        </w:rPr>
        <w:t>See</w:t>
      </w:r>
      <w:r w:rsidR="00454000" w:rsidRPr="004B399B">
        <w:rPr>
          <w:rFonts w:eastAsia="Times New Roman"/>
          <w:lang w:eastAsia="de-DE"/>
        </w:rPr>
        <w:t>tagebuch</w:t>
      </w:r>
    </w:p>
    <w:p w:rsidR="00454000" w:rsidRPr="004B399B" w:rsidRDefault="00454000" w:rsidP="003B3D8C">
      <w:pPr>
        <w:pStyle w:val="Listenabsatz"/>
        <w:numPr>
          <w:ilvl w:val="0"/>
          <w:numId w:val="36"/>
        </w:numPr>
        <w:spacing w:afterLines="40" w:after="96"/>
        <w:ind w:left="709" w:hanging="283"/>
        <w:contextualSpacing w:val="0"/>
        <w:jc w:val="both"/>
        <w:rPr>
          <w:rFonts w:eastAsia="Times New Roman"/>
          <w:lang w:eastAsia="de-DE"/>
        </w:rPr>
      </w:pPr>
      <w:r w:rsidRPr="004B399B">
        <w:rPr>
          <w:rFonts w:eastAsia="Times New Roman"/>
          <w:lang w:eastAsia="de-DE"/>
        </w:rPr>
        <w:t>Schiffspapierordner</w:t>
      </w:r>
    </w:p>
    <w:p w:rsidR="00454000" w:rsidRDefault="00454000" w:rsidP="003B3D8C">
      <w:pPr>
        <w:pStyle w:val="Listenabsatz"/>
        <w:numPr>
          <w:ilvl w:val="0"/>
          <w:numId w:val="36"/>
        </w:numPr>
        <w:spacing w:afterLines="40" w:after="96"/>
        <w:ind w:left="709" w:hanging="283"/>
        <w:contextualSpacing w:val="0"/>
        <w:rPr>
          <w:rFonts w:eastAsia="Times New Roman"/>
          <w:lang w:eastAsia="de-DE"/>
        </w:rPr>
      </w:pPr>
      <w:r w:rsidRPr="004B399B">
        <w:rPr>
          <w:rFonts w:eastAsia="Times New Roman"/>
          <w:lang w:eastAsia="de-DE"/>
        </w:rPr>
        <w:t xml:space="preserve">Seekarten und </w:t>
      </w:r>
      <w:r w:rsidR="004B399B">
        <w:rPr>
          <w:rFonts w:eastAsia="Times New Roman"/>
          <w:lang w:eastAsia="de-DE"/>
        </w:rPr>
        <w:t>nautische Publikationen</w:t>
      </w:r>
    </w:p>
    <w:p w:rsidR="00BA0489" w:rsidRDefault="00BA0489" w:rsidP="003B3D8C">
      <w:pPr>
        <w:pStyle w:val="Listenabsatz"/>
        <w:numPr>
          <w:ilvl w:val="0"/>
          <w:numId w:val="30"/>
        </w:numPr>
        <w:spacing w:afterLines="40" w:after="96"/>
        <w:ind w:hanging="283"/>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BA0489" w:rsidRDefault="00BA0489" w:rsidP="003B3D8C">
      <w:pPr>
        <w:pStyle w:val="Listenabsatz"/>
        <w:numPr>
          <w:ilvl w:val="0"/>
          <w:numId w:val="30"/>
        </w:numPr>
        <w:spacing w:afterLines="40" w:after="96"/>
        <w:ind w:hanging="283"/>
        <w:contextualSpacing w:val="0"/>
        <w:rPr>
          <w:rFonts w:eastAsia="Times New Roman"/>
          <w:lang w:eastAsia="de-DE"/>
        </w:rPr>
      </w:pPr>
      <w:r>
        <w:rPr>
          <w:rFonts w:eastAsia="Times New Roman"/>
          <w:lang w:eastAsia="de-DE"/>
        </w:rPr>
        <w:t>[</w:t>
      </w:r>
      <w:r w:rsidRPr="00492766">
        <w:rPr>
          <w:rFonts w:eastAsia="Times New Roman"/>
          <w:highlight w:val="yellow"/>
          <w:lang w:eastAsia="de-DE"/>
        </w:rPr>
        <w:t>……</w:t>
      </w:r>
      <w:r>
        <w:rPr>
          <w:rFonts w:eastAsia="Times New Roman"/>
          <w:lang w:eastAsia="de-DE"/>
        </w:rPr>
        <w:t>]</w:t>
      </w:r>
    </w:p>
    <w:p w:rsidR="00454000" w:rsidRPr="00454000" w:rsidRDefault="00454000" w:rsidP="00454000">
      <w:pPr>
        <w:rPr>
          <w:rFonts w:eastAsia="Times New Roman"/>
          <w:b/>
          <w:lang w:eastAsia="de-DE"/>
        </w:rPr>
      </w:pPr>
    </w:p>
    <w:p w:rsidR="00454000" w:rsidRPr="00015BB2" w:rsidRDefault="00454000" w:rsidP="00454000">
      <w:pPr>
        <w:rPr>
          <w:rFonts w:eastAsia="Times New Roman"/>
          <w:color w:val="0826A8"/>
          <w:u w:val="single"/>
          <w:lang w:eastAsia="de-DE"/>
        </w:rPr>
      </w:pPr>
      <w:r w:rsidRPr="00015BB2">
        <w:rPr>
          <w:rFonts w:eastAsia="Times New Roman"/>
          <w:b/>
          <w:color w:val="0826A8"/>
          <w:u w:val="single"/>
          <w:lang w:eastAsia="de-DE"/>
        </w:rPr>
        <w:t>Ä</w:t>
      </w:r>
      <w:r w:rsidR="004B399B" w:rsidRPr="00015BB2">
        <w:rPr>
          <w:rFonts w:eastAsia="Times New Roman"/>
          <w:color w:val="0826A8"/>
          <w:u w:val="single"/>
          <w:lang w:eastAsia="de-DE"/>
        </w:rPr>
        <w:t>nderung</w:t>
      </w:r>
      <w:r w:rsidRPr="00015BB2">
        <w:rPr>
          <w:rFonts w:eastAsia="Times New Roman"/>
          <w:color w:val="0826A8"/>
          <w:u w:val="single"/>
          <w:lang w:eastAsia="de-DE"/>
        </w:rPr>
        <w:t xml:space="preserve"> </w:t>
      </w:r>
      <w:r w:rsidR="004B399B" w:rsidRPr="00015BB2">
        <w:rPr>
          <w:rFonts w:eastAsia="Times New Roman"/>
          <w:color w:val="0826A8"/>
          <w:u w:val="single"/>
          <w:lang w:eastAsia="de-DE"/>
        </w:rPr>
        <w:t xml:space="preserve">und Gültigkeit </w:t>
      </w:r>
      <w:r w:rsidRPr="00015BB2">
        <w:rPr>
          <w:rFonts w:eastAsia="Times New Roman"/>
          <w:color w:val="0826A8"/>
          <w:u w:val="single"/>
          <w:lang w:eastAsia="de-DE"/>
        </w:rPr>
        <w:t>von Dokumenten</w:t>
      </w:r>
    </w:p>
    <w:p w:rsidR="004B399B" w:rsidRPr="004B399B" w:rsidRDefault="004B399B" w:rsidP="00454000">
      <w:pPr>
        <w:rPr>
          <w:rFonts w:eastAsia="Times New Roman"/>
          <w:color w:val="0070C0"/>
          <w:u w:val="single"/>
          <w:lang w:eastAsia="de-DE"/>
        </w:rPr>
      </w:pPr>
    </w:p>
    <w:p w:rsidR="00454000" w:rsidRDefault="00454000" w:rsidP="00454000">
      <w:pPr>
        <w:jc w:val="both"/>
        <w:rPr>
          <w:rFonts w:eastAsia="Times New Roman"/>
          <w:lang w:eastAsia="de-DE"/>
        </w:rPr>
      </w:pPr>
      <w:r w:rsidRPr="00454000">
        <w:rPr>
          <w:rFonts w:eastAsia="Times New Roman"/>
          <w:lang w:eastAsia="de-DE"/>
        </w:rPr>
        <w:t xml:space="preserve">Das </w:t>
      </w:r>
      <w:r w:rsidR="004B399B">
        <w:rPr>
          <w:rFonts w:eastAsia="Times New Roman"/>
          <w:lang w:eastAsia="de-DE"/>
        </w:rPr>
        <w:t>BSS</w:t>
      </w:r>
      <w:r w:rsidRPr="00454000">
        <w:rPr>
          <w:rFonts w:eastAsia="Times New Roman"/>
          <w:lang w:eastAsia="de-DE"/>
        </w:rPr>
        <w:t xml:space="preserve"> </w:t>
      </w:r>
      <w:r w:rsidR="00B47DDF">
        <w:rPr>
          <w:rFonts w:eastAsia="Times New Roman"/>
          <w:lang w:eastAsia="de-DE"/>
        </w:rPr>
        <w:t xml:space="preserve">und </w:t>
      </w:r>
      <w:r w:rsidR="004B399B">
        <w:rPr>
          <w:rFonts w:eastAsia="Times New Roman"/>
          <w:lang w:eastAsia="de-DE"/>
        </w:rPr>
        <w:t xml:space="preserve">die </w:t>
      </w:r>
      <w:r w:rsidR="00B47DDF">
        <w:rPr>
          <w:rFonts w:eastAsia="Times New Roman"/>
          <w:lang w:eastAsia="de-DE"/>
        </w:rPr>
        <w:t xml:space="preserve">weitere an Bord befindliche Dokumentation </w:t>
      </w:r>
      <w:r w:rsidRPr="00454000">
        <w:rPr>
          <w:rFonts w:eastAsia="Times New Roman"/>
          <w:lang w:eastAsia="de-DE"/>
        </w:rPr>
        <w:t xml:space="preserve">wird </w:t>
      </w:r>
      <w:r w:rsidR="004B399B" w:rsidRPr="004B399B">
        <w:rPr>
          <w:rFonts w:eastAsia="Times New Roman"/>
          <w:lang w:eastAsia="de-DE"/>
        </w:rPr>
        <w:t>im Rahmen der internen Überwachung (Audits/Reviews)</w:t>
      </w:r>
      <w:r w:rsidR="004B399B">
        <w:rPr>
          <w:rFonts w:eastAsia="Times New Roman"/>
          <w:lang w:eastAsia="de-DE"/>
        </w:rPr>
        <w:t xml:space="preserve"> auf </w:t>
      </w:r>
      <w:r w:rsidRPr="00454000">
        <w:rPr>
          <w:rFonts w:eastAsia="Times New Roman"/>
          <w:lang w:eastAsia="de-DE"/>
        </w:rPr>
        <w:t>Inhalt und Aktualität überprüft</w:t>
      </w:r>
      <w:r w:rsidR="004B399B">
        <w:rPr>
          <w:rFonts w:eastAsia="Times New Roman"/>
          <w:lang w:eastAsia="de-DE"/>
        </w:rPr>
        <w:t>.</w:t>
      </w:r>
      <w:r w:rsidRPr="00454000">
        <w:rPr>
          <w:rFonts w:eastAsia="Times New Roman"/>
          <w:lang w:eastAsia="de-DE"/>
        </w:rPr>
        <w:t xml:space="preserve"> </w:t>
      </w:r>
      <w:r w:rsidR="00B47DDF">
        <w:rPr>
          <w:rFonts w:eastAsia="Times New Roman"/>
          <w:lang w:eastAsia="de-DE"/>
        </w:rPr>
        <w:t>U</w:t>
      </w:r>
      <w:r w:rsidRPr="00454000">
        <w:rPr>
          <w:rFonts w:eastAsia="Times New Roman"/>
          <w:lang w:eastAsia="de-DE"/>
        </w:rPr>
        <w:t xml:space="preserve">ngültige Dokumente </w:t>
      </w:r>
      <w:r w:rsidR="00B47DDF">
        <w:rPr>
          <w:rFonts w:eastAsia="Times New Roman"/>
          <w:lang w:eastAsia="de-DE"/>
        </w:rPr>
        <w:t xml:space="preserve">werden </w:t>
      </w:r>
      <w:r w:rsidR="004B399B">
        <w:rPr>
          <w:rFonts w:eastAsia="Times New Roman"/>
          <w:lang w:eastAsia="de-DE"/>
        </w:rPr>
        <w:t xml:space="preserve">unverzüglich </w:t>
      </w:r>
      <w:r w:rsidRPr="00454000">
        <w:rPr>
          <w:rFonts w:eastAsia="Times New Roman"/>
          <w:lang w:eastAsia="de-DE"/>
        </w:rPr>
        <w:t>entfernt</w:t>
      </w:r>
      <w:r w:rsidR="004B399B">
        <w:rPr>
          <w:rFonts w:eastAsia="Times New Roman"/>
          <w:lang w:eastAsia="de-DE"/>
        </w:rPr>
        <w:t xml:space="preserve"> und durch gültige Unterlagen ersetzt</w:t>
      </w:r>
      <w:r w:rsidRPr="00454000">
        <w:rPr>
          <w:rFonts w:eastAsia="Times New Roman"/>
          <w:lang w:eastAsia="de-DE"/>
        </w:rPr>
        <w:t xml:space="preserve">. </w:t>
      </w:r>
      <w:r w:rsidR="004B399B">
        <w:rPr>
          <w:rFonts w:eastAsia="Times New Roman"/>
          <w:lang w:eastAsia="de-DE"/>
        </w:rPr>
        <w:t>Notwendige Änderungen am BSS werden durch den [</w:t>
      </w:r>
      <w:r w:rsidR="004B399B" w:rsidRPr="004B399B">
        <w:rPr>
          <w:rFonts w:eastAsia="Times New Roman"/>
          <w:highlight w:val="yellow"/>
          <w:lang w:eastAsia="de-DE"/>
        </w:rPr>
        <w:t>Vorstand</w:t>
      </w:r>
      <w:r w:rsidR="004B399B">
        <w:rPr>
          <w:rFonts w:eastAsia="Times New Roman"/>
          <w:lang w:eastAsia="de-DE"/>
        </w:rPr>
        <w:t>] geprüft und freigegeben.</w:t>
      </w:r>
    </w:p>
    <w:p w:rsidR="006257B5" w:rsidRDefault="006257B5" w:rsidP="00454000">
      <w:pPr>
        <w:jc w:val="both"/>
        <w:rPr>
          <w:rFonts w:eastAsia="Times New Roman"/>
          <w:lang w:eastAsia="de-DE"/>
        </w:rPr>
      </w:pPr>
    </w:p>
    <w:p w:rsidR="006257B5" w:rsidRDefault="006257B5" w:rsidP="00454000">
      <w:pPr>
        <w:jc w:val="both"/>
        <w:rPr>
          <w:rFonts w:eastAsia="Times New Roman"/>
          <w:lang w:eastAsia="de-DE"/>
        </w:rPr>
      </w:pPr>
    </w:p>
    <w:p w:rsidR="00454000" w:rsidRPr="00015BB2" w:rsidRDefault="006257B5" w:rsidP="00454000">
      <w:pPr>
        <w:rPr>
          <w:rFonts w:eastAsia="Times New Roman"/>
          <w:b/>
          <w:caps/>
          <w:color w:val="0826A8"/>
          <w:lang w:eastAsia="de-DE"/>
        </w:rPr>
      </w:pPr>
      <w:r w:rsidRPr="00015BB2">
        <w:rPr>
          <w:rFonts w:eastAsia="Times New Roman"/>
          <w:b/>
          <w:caps/>
          <w:color w:val="0826A8"/>
          <w:lang w:eastAsia="de-DE"/>
        </w:rPr>
        <w:t>9</w:t>
      </w:r>
      <w:r w:rsidR="00454000" w:rsidRPr="00015BB2">
        <w:rPr>
          <w:rFonts w:eastAsia="Times New Roman"/>
          <w:b/>
          <w:caps/>
          <w:color w:val="0826A8"/>
          <w:lang w:eastAsia="de-DE"/>
        </w:rPr>
        <w:t>.</w:t>
      </w:r>
      <w:r w:rsidR="00AC611C" w:rsidRPr="00015BB2">
        <w:rPr>
          <w:rFonts w:eastAsia="Times New Roman"/>
          <w:b/>
          <w:caps/>
          <w:color w:val="0826A8"/>
          <w:lang w:eastAsia="de-DE"/>
        </w:rPr>
        <w:tab/>
        <w:t>Interne Überwachung der Einhaltung des BSS</w:t>
      </w:r>
    </w:p>
    <w:p w:rsidR="00454000" w:rsidRPr="00AC611C" w:rsidRDefault="00454000" w:rsidP="00454000">
      <w:pPr>
        <w:rPr>
          <w:rFonts w:eastAsia="Times New Roman"/>
          <w:lang w:eastAsia="de-DE"/>
        </w:rPr>
      </w:pPr>
    </w:p>
    <w:p w:rsidR="00454000" w:rsidRPr="00015BB2" w:rsidRDefault="00454000" w:rsidP="00454000">
      <w:pPr>
        <w:rPr>
          <w:rFonts w:eastAsia="Times New Roman"/>
          <w:color w:val="0826A8"/>
          <w:u w:val="single"/>
          <w:lang w:eastAsia="de-DE"/>
        </w:rPr>
      </w:pPr>
      <w:r w:rsidRPr="00015BB2">
        <w:rPr>
          <w:rFonts w:eastAsia="Times New Roman"/>
          <w:b/>
          <w:color w:val="0826A8"/>
          <w:u w:val="single"/>
          <w:lang w:eastAsia="de-DE"/>
        </w:rPr>
        <w:t>I</w:t>
      </w:r>
      <w:r w:rsidRPr="00015BB2">
        <w:rPr>
          <w:rFonts w:eastAsia="Times New Roman"/>
          <w:color w:val="0826A8"/>
          <w:u w:val="single"/>
          <w:lang w:eastAsia="de-DE"/>
        </w:rPr>
        <w:t>nternes Audit</w:t>
      </w:r>
    </w:p>
    <w:p w:rsidR="00AC611C" w:rsidRPr="00454000" w:rsidRDefault="00AC611C" w:rsidP="00454000">
      <w:pPr>
        <w:rPr>
          <w:rFonts w:eastAsia="Times New Roman"/>
          <w:b/>
          <w:lang w:eastAsia="de-DE"/>
        </w:rPr>
      </w:pPr>
    </w:p>
    <w:p w:rsidR="00454000" w:rsidRPr="00454000" w:rsidRDefault="00AC611C" w:rsidP="00454000">
      <w:pPr>
        <w:jc w:val="both"/>
        <w:rPr>
          <w:rFonts w:eastAsia="Times New Roman"/>
          <w:color w:val="FF0000"/>
          <w:lang w:eastAsia="de-DE"/>
        </w:rPr>
      </w:pPr>
      <w:r>
        <w:rPr>
          <w:rFonts w:eastAsia="Times New Roman"/>
          <w:lang w:eastAsia="de-DE"/>
        </w:rPr>
        <w:t>Um festzustellen, ob die durchgeführten Maßnahmen an Bord mit den Vorgaben aus dem BSS übereinstimmen, wird alle 12</w:t>
      </w:r>
      <w:r w:rsidR="00E71913">
        <w:rPr>
          <w:rFonts w:eastAsia="Times New Roman"/>
          <w:lang w:eastAsia="de-DE"/>
        </w:rPr>
        <w:t xml:space="preserve"> Monate</w:t>
      </w:r>
      <w:r>
        <w:rPr>
          <w:rFonts w:eastAsia="Times New Roman"/>
          <w:lang w:eastAsia="de-DE"/>
        </w:rPr>
        <w:t xml:space="preserve"> ein internes Audit durchgeführt. Für die Dokumentierung des Audits ist die Anlage "Auditbericht</w:t>
      </w:r>
      <w:r w:rsidR="003D3F83">
        <w:rPr>
          <w:rFonts w:eastAsia="Times New Roman"/>
          <w:lang w:eastAsia="de-DE"/>
        </w:rPr>
        <w:t>/Systemreview</w:t>
      </w:r>
      <w:r>
        <w:rPr>
          <w:rFonts w:eastAsia="Times New Roman"/>
          <w:lang w:eastAsia="de-DE"/>
        </w:rPr>
        <w:t xml:space="preserve">" zu benutzen. Festgestellte Abweichungen sind über die Anlage </w:t>
      </w:r>
      <w:r w:rsidR="00B74374">
        <w:rPr>
          <w:rFonts w:eastAsia="Times New Roman"/>
          <w:lang w:eastAsia="de-DE"/>
        </w:rPr>
        <w:t>"</w:t>
      </w:r>
      <w:r w:rsidR="004B282E" w:rsidRPr="00B74374">
        <w:rPr>
          <w:rFonts w:eastAsia="Times New Roman"/>
          <w:lang w:eastAsia="de-DE"/>
        </w:rPr>
        <w:t>Systembericht</w:t>
      </w:r>
      <w:r w:rsidR="00B74374">
        <w:rPr>
          <w:rFonts w:eastAsia="Times New Roman"/>
          <w:lang w:eastAsia="de-DE"/>
        </w:rPr>
        <w:t>"</w:t>
      </w:r>
      <w:r w:rsidR="004B282E">
        <w:rPr>
          <w:rFonts w:eastAsia="Times New Roman"/>
          <w:lang w:eastAsia="de-DE"/>
        </w:rPr>
        <w:t xml:space="preserve"> abzuarbeiten.</w:t>
      </w:r>
    </w:p>
    <w:p w:rsidR="00454000" w:rsidRPr="00454000" w:rsidRDefault="00454000" w:rsidP="00454000">
      <w:pPr>
        <w:jc w:val="both"/>
        <w:rPr>
          <w:rFonts w:eastAsia="Times New Roman"/>
          <w:lang w:eastAsia="de-DE"/>
        </w:rPr>
      </w:pPr>
    </w:p>
    <w:p w:rsidR="00E71913" w:rsidRDefault="00E71913" w:rsidP="00454000">
      <w:pPr>
        <w:jc w:val="both"/>
        <w:rPr>
          <w:rFonts w:eastAsia="Times New Roman"/>
          <w:b/>
          <w:color w:val="0070C0"/>
          <w:u w:val="single"/>
          <w:lang w:eastAsia="de-DE"/>
        </w:rPr>
      </w:pPr>
    </w:p>
    <w:p w:rsidR="00454000" w:rsidRPr="00015BB2" w:rsidRDefault="004B282E" w:rsidP="00454000">
      <w:pPr>
        <w:jc w:val="both"/>
        <w:rPr>
          <w:rFonts w:eastAsia="Times New Roman"/>
          <w:color w:val="0826A8"/>
          <w:u w:val="single"/>
          <w:lang w:eastAsia="de-DE"/>
        </w:rPr>
      </w:pPr>
      <w:r w:rsidRPr="00015BB2">
        <w:rPr>
          <w:rFonts w:eastAsia="Times New Roman"/>
          <w:b/>
          <w:color w:val="0826A8"/>
          <w:u w:val="single"/>
          <w:lang w:eastAsia="de-DE"/>
        </w:rPr>
        <w:t>S</w:t>
      </w:r>
      <w:r w:rsidRPr="00015BB2">
        <w:rPr>
          <w:rFonts w:eastAsia="Times New Roman"/>
          <w:color w:val="0826A8"/>
          <w:u w:val="single"/>
          <w:lang w:eastAsia="de-DE"/>
        </w:rPr>
        <w:t>ystem Review</w:t>
      </w:r>
    </w:p>
    <w:p w:rsidR="00454000" w:rsidRPr="00454000" w:rsidRDefault="00454000" w:rsidP="00454000">
      <w:pPr>
        <w:jc w:val="both"/>
        <w:rPr>
          <w:rFonts w:eastAsia="Times New Roman"/>
          <w:lang w:eastAsia="de-DE"/>
        </w:rPr>
      </w:pPr>
    </w:p>
    <w:p w:rsidR="004B282E" w:rsidRDefault="00454000" w:rsidP="003B3D8C">
      <w:pPr>
        <w:spacing w:after="40"/>
        <w:jc w:val="both"/>
        <w:rPr>
          <w:rFonts w:eastAsia="Times New Roman"/>
          <w:lang w:eastAsia="de-DE"/>
        </w:rPr>
      </w:pPr>
      <w:r w:rsidRPr="00454000">
        <w:rPr>
          <w:rFonts w:eastAsia="Times New Roman"/>
          <w:lang w:eastAsia="de-DE"/>
        </w:rPr>
        <w:t>Einmal im Jahr</w:t>
      </w:r>
      <w:r w:rsidR="00FC11A9">
        <w:rPr>
          <w:rFonts w:eastAsia="Times New Roman"/>
          <w:lang w:eastAsia="de-DE"/>
        </w:rPr>
        <w:t xml:space="preserve"> - im Anschluss an das durchgeführte interne Audit -</w:t>
      </w:r>
      <w:r w:rsidRPr="00454000">
        <w:rPr>
          <w:rFonts w:eastAsia="Times New Roman"/>
          <w:lang w:eastAsia="de-DE"/>
        </w:rPr>
        <w:t xml:space="preserve"> wird </w:t>
      </w:r>
      <w:r w:rsidR="004B282E">
        <w:rPr>
          <w:rFonts w:eastAsia="Times New Roman"/>
          <w:lang w:eastAsia="de-DE"/>
        </w:rPr>
        <w:t>durch den [</w:t>
      </w:r>
      <w:r w:rsidR="004B282E" w:rsidRPr="004B282E">
        <w:rPr>
          <w:rFonts w:eastAsia="Times New Roman"/>
          <w:highlight w:val="yellow"/>
          <w:lang w:eastAsia="de-DE"/>
        </w:rPr>
        <w:t>Vorstand</w:t>
      </w:r>
      <w:r w:rsidR="004B282E">
        <w:rPr>
          <w:rFonts w:eastAsia="Times New Roman"/>
          <w:lang w:eastAsia="de-DE"/>
        </w:rPr>
        <w:t>]</w:t>
      </w:r>
      <w:r w:rsidRPr="00454000">
        <w:rPr>
          <w:rFonts w:eastAsia="Times New Roman"/>
          <w:lang w:eastAsia="de-DE"/>
        </w:rPr>
        <w:t xml:space="preserve"> </w:t>
      </w:r>
      <w:r w:rsidR="004B282E">
        <w:rPr>
          <w:rFonts w:eastAsia="Times New Roman"/>
          <w:lang w:eastAsia="de-DE"/>
        </w:rPr>
        <w:t>und den Kapitän des Schiffes</w:t>
      </w:r>
      <w:r w:rsidRPr="00454000">
        <w:rPr>
          <w:rFonts w:eastAsia="Times New Roman"/>
          <w:lang w:eastAsia="de-DE"/>
        </w:rPr>
        <w:t xml:space="preserve"> </w:t>
      </w:r>
      <w:r w:rsidR="004B282E">
        <w:rPr>
          <w:rFonts w:eastAsia="Times New Roman"/>
          <w:lang w:eastAsia="de-DE"/>
        </w:rPr>
        <w:t xml:space="preserve">ein </w:t>
      </w:r>
      <w:r w:rsidRPr="00454000">
        <w:rPr>
          <w:rFonts w:eastAsia="Times New Roman"/>
          <w:lang w:eastAsia="de-DE"/>
        </w:rPr>
        <w:t>„System</w:t>
      </w:r>
      <w:r w:rsidR="003D3F83">
        <w:rPr>
          <w:rFonts w:eastAsia="Times New Roman"/>
          <w:lang w:eastAsia="de-DE"/>
        </w:rPr>
        <w:t>r</w:t>
      </w:r>
      <w:r w:rsidRPr="00454000">
        <w:rPr>
          <w:rFonts w:eastAsia="Times New Roman"/>
          <w:lang w:eastAsia="de-DE"/>
        </w:rPr>
        <w:t xml:space="preserve">eview“ durchgeführt. </w:t>
      </w:r>
      <w:r w:rsidR="004B282E">
        <w:rPr>
          <w:rFonts w:eastAsia="Times New Roman"/>
          <w:lang w:eastAsia="de-DE"/>
        </w:rPr>
        <w:t xml:space="preserve">Ziel dieser regelmäßigen Bewertung ist eine kritische Überprüfung der Wirksamkeit des BSS und dessen kontinuierlicher Verbesserung. Hierbei werden </w:t>
      </w:r>
      <w:r w:rsidR="003D3F83">
        <w:rPr>
          <w:rFonts w:eastAsia="Times New Roman"/>
          <w:lang w:eastAsia="de-DE"/>
        </w:rPr>
        <w:t>insbesondere</w:t>
      </w:r>
      <w:r w:rsidR="004B282E">
        <w:rPr>
          <w:rFonts w:eastAsia="Times New Roman"/>
          <w:lang w:eastAsia="de-DE"/>
        </w:rPr>
        <w:t xml:space="preserve"> die folgende</w:t>
      </w:r>
      <w:r w:rsidR="003D3F83">
        <w:rPr>
          <w:rFonts w:eastAsia="Times New Roman"/>
          <w:lang w:eastAsia="de-DE"/>
        </w:rPr>
        <w:t>n</w:t>
      </w:r>
      <w:r w:rsidR="004B282E">
        <w:rPr>
          <w:rFonts w:eastAsia="Times New Roman"/>
          <w:lang w:eastAsia="de-DE"/>
        </w:rPr>
        <w:t xml:space="preserve"> Sachverhalte berücksichtigt:</w:t>
      </w:r>
    </w:p>
    <w:p w:rsidR="004B282E" w:rsidRDefault="004B282E" w:rsidP="003B3D8C">
      <w:pPr>
        <w:pStyle w:val="Listenabsatz"/>
        <w:numPr>
          <w:ilvl w:val="0"/>
          <w:numId w:val="37"/>
        </w:numPr>
        <w:spacing w:after="40"/>
        <w:contextualSpacing w:val="0"/>
        <w:jc w:val="both"/>
        <w:rPr>
          <w:rFonts w:eastAsia="Times New Roman"/>
          <w:lang w:eastAsia="de-DE"/>
        </w:rPr>
      </w:pPr>
      <w:r>
        <w:rPr>
          <w:rFonts w:eastAsia="Times New Roman"/>
          <w:lang w:eastAsia="de-DE"/>
        </w:rPr>
        <w:t>Ergebnisse aus internen Audits</w:t>
      </w:r>
    </w:p>
    <w:p w:rsidR="004B282E" w:rsidRDefault="004B282E" w:rsidP="003B3D8C">
      <w:pPr>
        <w:pStyle w:val="Listenabsatz"/>
        <w:numPr>
          <w:ilvl w:val="0"/>
          <w:numId w:val="37"/>
        </w:numPr>
        <w:spacing w:after="40"/>
        <w:contextualSpacing w:val="0"/>
        <w:jc w:val="both"/>
        <w:rPr>
          <w:rFonts w:eastAsia="Times New Roman"/>
          <w:lang w:eastAsia="de-DE"/>
        </w:rPr>
      </w:pPr>
      <w:r>
        <w:rPr>
          <w:rFonts w:eastAsia="Times New Roman"/>
          <w:lang w:eastAsia="de-DE"/>
        </w:rPr>
        <w:lastRenderedPageBreak/>
        <w:t>geme</w:t>
      </w:r>
      <w:r w:rsidR="003D3F83">
        <w:rPr>
          <w:rFonts w:eastAsia="Times New Roman"/>
          <w:lang w:eastAsia="de-DE"/>
        </w:rPr>
        <w:t>ldete Unfälle, Beinahe-Unfälle und Abweichungen</w:t>
      </w:r>
    </w:p>
    <w:p w:rsidR="003D3F83" w:rsidRPr="004B282E" w:rsidRDefault="003D3F83" w:rsidP="003B3D8C">
      <w:pPr>
        <w:pStyle w:val="Listenabsatz"/>
        <w:numPr>
          <w:ilvl w:val="0"/>
          <w:numId w:val="37"/>
        </w:numPr>
        <w:spacing w:after="40"/>
        <w:contextualSpacing w:val="0"/>
        <w:jc w:val="both"/>
        <w:rPr>
          <w:rFonts w:eastAsia="Times New Roman"/>
          <w:lang w:eastAsia="de-DE"/>
        </w:rPr>
      </w:pPr>
      <w:r>
        <w:rPr>
          <w:rFonts w:eastAsia="Times New Roman"/>
          <w:lang w:eastAsia="de-DE"/>
        </w:rPr>
        <w:t>sonstige Vorschläge durch am Schiffsbetrieb beteiligte Personen</w:t>
      </w:r>
    </w:p>
    <w:p w:rsidR="004B282E" w:rsidRDefault="004B282E" w:rsidP="00454000">
      <w:pPr>
        <w:jc w:val="both"/>
        <w:rPr>
          <w:rFonts w:eastAsia="Times New Roman"/>
          <w:lang w:eastAsia="de-DE"/>
        </w:rPr>
      </w:pPr>
    </w:p>
    <w:p w:rsidR="00E71913" w:rsidRDefault="00E71913" w:rsidP="004B6205">
      <w:pPr>
        <w:jc w:val="both"/>
        <w:rPr>
          <w:rFonts w:eastAsia="Times New Roman"/>
          <w:lang w:eastAsia="de-DE"/>
        </w:rPr>
      </w:pPr>
    </w:p>
    <w:p w:rsidR="00714145" w:rsidRPr="003D3F83" w:rsidRDefault="003D3F83" w:rsidP="004B6205">
      <w:pPr>
        <w:jc w:val="both"/>
        <w:rPr>
          <w:rFonts w:eastAsia="Times New Roman"/>
          <w:lang w:eastAsia="de-DE"/>
        </w:rPr>
      </w:pPr>
      <w:r w:rsidRPr="003D3F83">
        <w:rPr>
          <w:rFonts w:eastAsia="Times New Roman"/>
          <w:lang w:eastAsia="de-DE"/>
        </w:rPr>
        <w:t xml:space="preserve">Werden </w:t>
      </w:r>
      <w:r>
        <w:rPr>
          <w:rFonts w:eastAsia="Times New Roman"/>
          <w:lang w:eastAsia="de-DE"/>
        </w:rPr>
        <w:t>während des Reviews Mängel am BSS festgestellt, werden durch den [</w:t>
      </w:r>
      <w:r w:rsidRPr="003D3F83">
        <w:rPr>
          <w:rFonts w:eastAsia="Times New Roman"/>
          <w:highlight w:val="yellow"/>
          <w:lang w:eastAsia="de-DE"/>
        </w:rPr>
        <w:t>Vorstand</w:t>
      </w:r>
      <w:r>
        <w:rPr>
          <w:rFonts w:eastAsia="Times New Roman"/>
          <w:lang w:eastAsia="de-DE"/>
        </w:rPr>
        <w:t xml:space="preserve">] unverzüglich Korrekturmaßnahmen festgelegt und umgesetzt. Alle betroffenen Personen sind über das Ergebnis des Systemreviews zu informieren. Die Dokumentation erfolgt über die Anlage </w:t>
      </w:r>
      <w:r w:rsidRPr="003D3F83">
        <w:rPr>
          <w:rFonts w:eastAsia="Times New Roman"/>
          <w:lang w:eastAsia="de-DE"/>
        </w:rPr>
        <w:t>"Auditbericht/Systemreview"</w:t>
      </w:r>
      <w:r>
        <w:rPr>
          <w:rFonts w:eastAsia="Times New Roman"/>
          <w:lang w:eastAsia="de-DE"/>
        </w:rPr>
        <w:t xml:space="preserve">. Korrekturmaßnahmen werden über die Anlage "Systembericht" abgearbeitet. </w:t>
      </w:r>
    </w:p>
    <w:p w:rsidR="00714145" w:rsidRPr="003D3F83" w:rsidRDefault="00714145" w:rsidP="004B6205">
      <w:pPr>
        <w:jc w:val="both"/>
        <w:rPr>
          <w:rFonts w:eastAsia="Times New Roman"/>
          <w:lang w:eastAsia="de-DE"/>
        </w:rPr>
      </w:pPr>
    </w:p>
    <w:p w:rsidR="00714145" w:rsidRPr="003D3F83" w:rsidRDefault="00714145" w:rsidP="004B6205">
      <w:pPr>
        <w:jc w:val="both"/>
        <w:rPr>
          <w:rFonts w:eastAsia="Times New Roman"/>
          <w:lang w:eastAsia="de-DE"/>
        </w:rPr>
      </w:pPr>
    </w:p>
    <w:p w:rsidR="00714145" w:rsidRPr="003D3F83" w:rsidRDefault="00714145" w:rsidP="004B6205">
      <w:pPr>
        <w:jc w:val="both"/>
        <w:rPr>
          <w:rFonts w:eastAsia="Times New Roman"/>
          <w:lang w:eastAsia="de-DE"/>
        </w:rPr>
      </w:pPr>
    </w:p>
    <w:p w:rsidR="00714145" w:rsidRDefault="00714145" w:rsidP="004B6205">
      <w:pPr>
        <w:jc w:val="both"/>
        <w:rPr>
          <w:rFonts w:eastAsia="Times New Roman"/>
          <w:color w:val="FF0000"/>
          <w:lang w:eastAsia="de-DE"/>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E71913" w:rsidRDefault="00E71913" w:rsidP="00DB7BB7">
      <w:pPr>
        <w:jc w:val="both"/>
        <w:rPr>
          <w:b/>
          <w:caps/>
          <w:color w:val="004994" w:themeColor="text2"/>
        </w:rPr>
      </w:pPr>
    </w:p>
    <w:p w:rsidR="004E50B4" w:rsidRPr="00961DB0" w:rsidRDefault="004E50B4" w:rsidP="00DB7BB7">
      <w:pPr>
        <w:jc w:val="both"/>
        <w:rPr>
          <w:i/>
          <w:caps/>
          <w:color w:val="0826A8"/>
          <w:u w:val="single"/>
        </w:rPr>
      </w:pPr>
      <w:r w:rsidRPr="00961DB0">
        <w:rPr>
          <w:i/>
          <w:caps/>
          <w:color w:val="0826A8"/>
          <w:u w:val="single"/>
        </w:rPr>
        <w:lastRenderedPageBreak/>
        <w:t>Anl</w:t>
      </w:r>
      <w:bookmarkStart w:id="0" w:name="_GoBack"/>
      <w:bookmarkEnd w:id="0"/>
      <w:r w:rsidRPr="00961DB0">
        <w:rPr>
          <w:i/>
          <w:caps/>
          <w:color w:val="0826A8"/>
          <w:u w:val="single"/>
        </w:rPr>
        <w:t>age</w:t>
      </w:r>
    </w:p>
    <w:p w:rsidR="004E50B4" w:rsidRPr="00961DB0" w:rsidRDefault="004E50B4" w:rsidP="00DB7BB7">
      <w:pPr>
        <w:jc w:val="both"/>
        <w:rPr>
          <w:i/>
          <w:caps/>
          <w:color w:val="0826A8"/>
          <w:u w:val="single"/>
        </w:rPr>
      </w:pPr>
    </w:p>
    <w:p w:rsidR="003826DE" w:rsidRPr="00961DB0" w:rsidRDefault="003826DE" w:rsidP="00DB7BB7">
      <w:pPr>
        <w:jc w:val="both"/>
        <w:rPr>
          <w:b/>
          <w:caps/>
          <w:color w:val="0826A8"/>
        </w:rPr>
      </w:pPr>
      <w:r w:rsidRPr="00961DB0">
        <w:rPr>
          <w:b/>
          <w:caps/>
          <w:color w:val="0826A8"/>
        </w:rPr>
        <w:t>Einweisung neuer Besatzungsmitglieder</w:t>
      </w:r>
    </w:p>
    <w:p w:rsidR="003826DE" w:rsidRDefault="003826DE" w:rsidP="00DB7BB7">
      <w:pPr>
        <w:jc w:val="both"/>
        <w:rPr>
          <w:b/>
          <w:caps/>
          <w:color w:val="004994" w:themeColor="text2"/>
        </w:rPr>
      </w:pPr>
    </w:p>
    <w:tbl>
      <w:tblPr>
        <w:tblStyle w:val="Tabellenraster"/>
        <w:tblW w:w="0" w:type="auto"/>
        <w:tblLook w:val="04A0" w:firstRow="1" w:lastRow="0" w:firstColumn="1" w:lastColumn="0" w:noHBand="0" w:noVBand="1"/>
      </w:tblPr>
      <w:tblGrid>
        <w:gridCol w:w="8217"/>
        <w:gridCol w:w="845"/>
      </w:tblGrid>
      <w:tr w:rsidR="009F7C11" w:rsidRPr="00961DB0" w:rsidTr="00F53DE0">
        <w:tc>
          <w:tcPr>
            <w:tcW w:w="9062" w:type="dxa"/>
            <w:gridSpan w:val="2"/>
          </w:tcPr>
          <w:p w:rsidR="00F53DE0" w:rsidRPr="00961DB0" w:rsidRDefault="00F53DE0" w:rsidP="00DB7BB7">
            <w:pPr>
              <w:jc w:val="both"/>
              <w:rPr>
                <w:color w:val="0826A8"/>
              </w:rPr>
            </w:pPr>
            <w:r w:rsidRPr="00961DB0">
              <w:rPr>
                <w:color w:val="0826A8"/>
              </w:rPr>
              <w:t xml:space="preserve">Die Einweisung ist </w:t>
            </w:r>
            <w:r w:rsidR="002A29E9" w:rsidRPr="00961DB0">
              <w:rPr>
                <w:color w:val="0826A8"/>
              </w:rPr>
              <w:t>vor dem Auslaufen des Schiffes durchzuführen und muss mindestens die folgenden Punkte beinhalten:</w:t>
            </w:r>
          </w:p>
        </w:tc>
      </w:tr>
      <w:tr w:rsidR="009F7C11" w:rsidRPr="00961DB0" w:rsidTr="002A29E9">
        <w:trPr>
          <w:trHeight w:val="454"/>
        </w:trPr>
        <w:tc>
          <w:tcPr>
            <w:tcW w:w="8217" w:type="dxa"/>
            <w:vAlign w:val="center"/>
          </w:tcPr>
          <w:p w:rsidR="00F53DE0" w:rsidRPr="00961DB0" w:rsidRDefault="002A29E9" w:rsidP="00DB7BB7">
            <w:pPr>
              <w:jc w:val="both"/>
              <w:rPr>
                <w:color w:val="0826A8"/>
              </w:rPr>
            </w:pPr>
            <w:r w:rsidRPr="00961DB0">
              <w:rPr>
                <w:color w:val="0826A8"/>
              </w:rPr>
              <w:t>Aufgaben nach Sicherheitsrolle</w:t>
            </w:r>
          </w:p>
        </w:tc>
        <w:tc>
          <w:tcPr>
            <w:tcW w:w="845" w:type="dxa"/>
            <w:vAlign w:val="center"/>
          </w:tcPr>
          <w:p w:rsidR="00F53DE0" w:rsidRPr="00961DB0" w:rsidRDefault="002A29E9" w:rsidP="002A29E9">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2A29E9" w:rsidRPr="00961DB0" w:rsidRDefault="002A29E9" w:rsidP="002A29E9">
            <w:pPr>
              <w:jc w:val="both"/>
              <w:rPr>
                <w:color w:val="0826A8"/>
              </w:rPr>
            </w:pPr>
            <w:r w:rsidRPr="00961DB0">
              <w:rPr>
                <w:color w:val="0826A8"/>
              </w:rPr>
              <w:t>Alarme im Notfall</w:t>
            </w:r>
          </w:p>
          <w:p w:rsidR="002A29E9" w:rsidRPr="00961DB0" w:rsidRDefault="002A29E9" w:rsidP="00047B23">
            <w:pPr>
              <w:pStyle w:val="Listenabsatz"/>
              <w:numPr>
                <w:ilvl w:val="0"/>
                <w:numId w:val="21"/>
              </w:numPr>
              <w:jc w:val="both"/>
              <w:rPr>
                <w:color w:val="0826A8"/>
              </w:rPr>
            </w:pPr>
            <w:r w:rsidRPr="00961DB0">
              <w:rPr>
                <w:color w:val="0826A8"/>
              </w:rPr>
              <w:t>Generalalarm</w:t>
            </w:r>
          </w:p>
          <w:p w:rsidR="002A29E9" w:rsidRPr="00961DB0" w:rsidRDefault="002A29E9" w:rsidP="00047B23">
            <w:pPr>
              <w:pStyle w:val="Listenabsatz"/>
              <w:numPr>
                <w:ilvl w:val="0"/>
                <w:numId w:val="21"/>
              </w:numPr>
              <w:jc w:val="both"/>
              <w:rPr>
                <w:color w:val="0826A8"/>
              </w:rPr>
            </w:pPr>
            <w:r w:rsidRPr="00961DB0">
              <w:rPr>
                <w:color w:val="0826A8"/>
              </w:rPr>
              <w:t>Alarm zum Verlassen des Schiffes</w:t>
            </w:r>
          </w:p>
        </w:tc>
        <w:tc>
          <w:tcPr>
            <w:tcW w:w="845" w:type="dxa"/>
            <w:vAlign w:val="center"/>
          </w:tcPr>
          <w:p w:rsidR="002A29E9" w:rsidRPr="00961DB0" w:rsidRDefault="002A29E9" w:rsidP="002A29E9">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6346AA" w:rsidRPr="00961DB0" w:rsidRDefault="006346AA" w:rsidP="006346AA">
            <w:pPr>
              <w:jc w:val="both"/>
              <w:rPr>
                <w:color w:val="0826A8"/>
              </w:rPr>
            </w:pPr>
            <w:r w:rsidRPr="00961DB0">
              <w:rPr>
                <w:color w:val="0826A8"/>
              </w:rPr>
              <w:t>Sammelplätze</w:t>
            </w:r>
          </w:p>
        </w:tc>
        <w:tc>
          <w:tcPr>
            <w:tcW w:w="845" w:type="dxa"/>
            <w:vAlign w:val="center"/>
          </w:tcPr>
          <w:p w:rsidR="006346AA" w:rsidRPr="00961DB0" w:rsidRDefault="006346AA" w:rsidP="006346AA">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6346AA" w:rsidRPr="00961DB0" w:rsidRDefault="006346AA" w:rsidP="006346AA">
            <w:pPr>
              <w:jc w:val="both"/>
              <w:rPr>
                <w:color w:val="0826A8"/>
              </w:rPr>
            </w:pPr>
            <w:r w:rsidRPr="00961DB0">
              <w:rPr>
                <w:color w:val="0826A8"/>
              </w:rPr>
              <w:t>Lagerung und Handhabung der Rettungsmittel</w:t>
            </w:r>
          </w:p>
          <w:p w:rsidR="006346AA" w:rsidRPr="00961DB0" w:rsidRDefault="006346AA" w:rsidP="00047B23">
            <w:pPr>
              <w:pStyle w:val="Listenabsatz"/>
              <w:numPr>
                <w:ilvl w:val="0"/>
                <w:numId w:val="22"/>
              </w:numPr>
              <w:jc w:val="both"/>
              <w:rPr>
                <w:color w:val="0826A8"/>
              </w:rPr>
            </w:pPr>
            <w:r w:rsidRPr="00961DB0">
              <w:rPr>
                <w:color w:val="0826A8"/>
              </w:rPr>
              <w:t>Rettungsweste</w:t>
            </w:r>
          </w:p>
          <w:p w:rsidR="006346AA" w:rsidRPr="00961DB0" w:rsidRDefault="006346AA" w:rsidP="00047B23">
            <w:pPr>
              <w:pStyle w:val="Listenabsatz"/>
              <w:numPr>
                <w:ilvl w:val="0"/>
                <w:numId w:val="22"/>
              </w:numPr>
              <w:jc w:val="both"/>
              <w:rPr>
                <w:color w:val="0826A8"/>
              </w:rPr>
            </w:pPr>
            <w:r w:rsidRPr="00961DB0">
              <w:rPr>
                <w:color w:val="0826A8"/>
              </w:rPr>
              <w:t>Rettungsfloß</w:t>
            </w:r>
          </w:p>
          <w:p w:rsidR="00E71913" w:rsidRPr="00961DB0" w:rsidRDefault="00E71913" w:rsidP="00047B23">
            <w:pPr>
              <w:pStyle w:val="Listenabsatz"/>
              <w:numPr>
                <w:ilvl w:val="0"/>
                <w:numId w:val="22"/>
              </w:numPr>
              <w:jc w:val="both"/>
              <w:rPr>
                <w:color w:val="0826A8"/>
              </w:rPr>
            </w:pPr>
            <w:r w:rsidRPr="00961DB0">
              <w:rPr>
                <w:color w:val="0826A8"/>
              </w:rPr>
              <w:t>Seenotsignal</w:t>
            </w:r>
          </w:p>
        </w:tc>
        <w:tc>
          <w:tcPr>
            <w:tcW w:w="845" w:type="dxa"/>
            <w:vAlign w:val="center"/>
          </w:tcPr>
          <w:p w:rsidR="006346AA" w:rsidRPr="00961DB0" w:rsidRDefault="006346AA" w:rsidP="006346AA">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6346AA" w:rsidRPr="00961DB0" w:rsidRDefault="006346AA" w:rsidP="006346AA">
            <w:pPr>
              <w:jc w:val="both"/>
              <w:rPr>
                <w:color w:val="0826A8"/>
              </w:rPr>
            </w:pPr>
            <w:r w:rsidRPr="00961DB0">
              <w:rPr>
                <w:color w:val="0826A8"/>
              </w:rPr>
              <w:t>Lagerung und Handhabung der Brandschutzeinrichtung und -ausrüstung</w:t>
            </w:r>
          </w:p>
          <w:p w:rsidR="006346AA" w:rsidRPr="00961DB0" w:rsidRDefault="006346AA" w:rsidP="00047B23">
            <w:pPr>
              <w:pStyle w:val="Listenabsatz"/>
              <w:numPr>
                <w:ilvl w:val="0"/>
                <w:numId w:val="23"/>
              </w:numPr>
              <w:jc w:val="both"/>
              <w:rPr>
                <w:color w:val="0826A8"/>
              </w:rPr>
            </w:pPr>
            <w:r w:rsidRPr="00961DB0">
              <w:rPr>
                <w:color w:val="0826A8"/>
              </w:rPr>
              <w:t>Feuerlöscher</w:t>
            </w:r>
          </w:p>
          <w:p w:rsidR="006346AA" w:rsidRPr="00961DB0" w:rsidRDefault="006346AA" w:rsidP="00047B23">
            <w:pPr>
              <w:pStyle w:val="Listenabsatz"/>
              <w:numPr>
                <w:ilvl w:val="0"/>
                <w:numId w:val="23"/>
              </w:numPr>
              <w:jc w:val="both"/>
              <w:rPr>
                <w:color w:val="0826A8"/>
              </w:rPr>
            </w:pPr>
            <w:r w:rsidRPr="00961DB0">
              <w:rPr>
                <w:color w:val="0826A8"/>
              </w:rPr>
              <w:t>Feuerlöschpumpe</w:t>
            </w:r>
          </w:p>
          <w:p w:rsidR="006346AA" w:rsidRPr="00961DB0" w:rsidRDefault="006346AA" w:rsidP="00047B23">
            <w:pPr>
              <w:pStyle w:val="Listenabsatz"/>
              <w:numPr>
                <w:ilvl w:val="0"/>
                <w:numId w:val="23"/>
              </w:numPr>
              <w:jc w:val="both"/>
              <w:rPr>
                <w:color w:val="0826A8"/>
              </w:rPr>
            </w:pPr>
            <w:r w:rsidRPr="00961DB0">
              <w:rPr>
                <w:color w:val="0826A8"/>
              </w:rPr>
              <w:t>persönliche Brandschutzausrüstung</w:t>
            </w:r>
          </w:p>
          <w:p w:rsidR="006346AA" w:rsidRPr="00961DB0" w:rsidRDefault="006346AA" w:rsidP="00047B23">
            <w:pPr>
              <w:pStyle w:val="Listenabsatz"/>
              <w:numPr>
                <w:ilvl w:val="0"/>
                <w:numId w:val="23"/>
              </w:numPr>
              <w:jc w:val="both"/>
              <w:rPr>
                <w:color w:val="0826A8"/>
              </w:rPr>
            </w:pPr>
            <w:r w:rsidRPr="00961DB0">
              <w:rPr>
                <w:color w:val="0826A8"/>
              </w:rPr>
              <w:t>Feuermeldeanlage</w:t>
            </w:r>
          </w:p>
        </w:tc>
        <w:tc>
          <w:tcPr>
            <w:tcW w:w="845" w:type="dxa"/>
            <w:vAlign w:val="center"/>
          </w:tcPr>
          <w:p w:rsidR="006346AA" w:rsidRPr="00961DB0" w:rsidRDefault="006346AA" w:rsidP="006346AA">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6346AA" w:rsidRPr="00961DB0" w:rsidRDefault="006346AA" w:rsidP="006346AA">
            <w:pPr>
              <w:jc w:val="both"/>
              <w:rPr>
                <w:color w:val="0826A8"/>
              </w:rPr>
            </w:pPr>
            <w:r w:rsidRPr="00961DB0">
              <w:rPr>
                <w:color w:val="0826A8"/>
              </w:rPr>
              <w:t>Aufgaben während des Schiffsbetriebs</w:t>
            </w:r>
          </w:p>
        </w:tc>
        <w:tc>
          <w:tcPr>
            <w:tcW w:w="845" w:type="dxa"/>
            <w:vAlign w:val="center"/>
          </w:tcPr>
          <w:p w:rsidR="006346AA" w:rsidRPr="00961DB0" w:rsidRDefault="006346AA" w:rsidP="006346AA">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6346AA" w:rsidRPr="00961DB0" w:rsidRDefault="006346AA" w:rsidP="006346AA">
            <w:pPr>
              <w:jc w:val="both"/>
              <w:rPr>
                <w:color w:val="0826A8"/>
              </w:rPr>
            </w:pPr>
            <w:r w:rsidRPr="00961DB0">
              <w:rPr>
                <w:color w:val="0826A8"/>
              </w:rPr>
              <w:t>Behandlung von Schiffsmüll</w:t>
            </w:r>
          </w:p>
        </w:tc>
        <w:tc>
          <w:tcPr>
            <w:tcW w:w="845" w:type="dxa"/>
            <w:vAlign w:val="center"/>
          </w:tcPr>
          <w:p w:rsidR="006346AA" w:rsidRPr="00961DB0" w:rsidRDefault="006346AA" w:rsidP="006346AA">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E71913" w:rsidRPr="00961DB0" w:rsidRDefault="00E71913" w:rsidP="00E71913">
            <w:pPr>
              <w:jc w:val="both"/>
              <w:rPr>
                <w:color w:val="0826A8"/>
              </w:rPr>
            </w:pPr>
            <w:r w:rsidRPr="00961DB0">
              <w:rPr>
                <w:color w:val="0826A8"/>
              </w:rPr>
              <w:t>Medizinische Betreuung an Bord</w:t>
            </w:r>
          </w:p>
          <w:p w:rsidR="00E71913" w:rsidRPr="00961DB0" w:rsidRDefault="002B490E" w:rsidP="00E71913">
            <w:pPr>
              <w:pStyle w:val="Listenabsatz"/>
              <w:numPr>
                <w:ilvl w:val="0"/>
                <w:numId w:val="40"/>
              </w:numPr>
              <w:jc w:val="both"/>
              <w:rPr>
                <w:color w:val="0826A8"/>
              </w:rPr>
            </w:pPr>
            <w:r w:rsidRPr="00961DB0">
              <w:rPr>
                <w:color w:val="0826A8"/>
              </w:rPr>
              <w:t>Aufbewahrung der medizinischen Ausstattung</w:t>
            </w:r>
          </w:p>
          <w:p w:rsidR="002B490E" w:rsidRPr="00961DB0" w:rsidRDefault="002B490E" w:rsidP="00E71913">
            <w:pPr>
              <w:pStyle w:val="Listenabsatz"/>
              <w:numPr>
                <w:ilvl w:val="0"/>
                <w:numId w:val="40"/>
              </w:numPr>
              <w:jc w:val="both"/>
              <w:rPr>
                <w:color w:val="0826A8"/>
              </w:rPr>
            </w:pPr>
            <w:r w:rsidRPr="00961DB0">
              <w:rPr>
                <w:color w:val="0826A8"/>
              </w:rPr>
              <w:t>Zuständigkeiten</w:t>
            </w:r>
          </w:p>
        </w:tc>
        <w:tc>
          <w:tcPr>
            <w:tcW w:w="845" w:type="dxa"/>
            <w:vAlign w:val="center"/>
          </w:tcPr>
          <w:p w:rsidR="00E71913" w:rsidRPr="00961DB0" w:rsidRDefault="00E71913" w:rsidP="00E71913">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E71913" w:rsidRPr="00961DB0" w:rsidRDefault="00E71913" w:rsidP="00E71913">
            <w:pPr>
              <w:jc w:val="both"/>
              <w:rPr>
                <w:color w:val="0826A8"/>
              </w:rPr>
            </w:pPr>
            <w:r w:rsidRPr="00961DB0">
              <w:rPr>
                <w:color w:val="0826A8"/>
              </w:rPr>
              <w:t>Benutzung und Inhalte des Betriebssicherheitssystems (BSS), insbesondere</w:t>
            </w:r>
          </w:p>
          <w:p w:rsidR="00E71913" w:rsidRPr="00961DB0" w:rsidRDefault="00E71913" w:rsidP="00E71913">
            <w:pPr>
              <w:pStyle w:val="Listenabsatz"/>
              <w:numPr>
                <w:ilvl w:val="0"/>
                <w:numId w:val="24"/>
              </w:numPr>
              <w:jc w:val="both"/>
              <w:rPr>
                <w:color w:val="0826A8"/>
              </w:rPr>
            </w:pPr>
            <w:r w:rsidRPr="00961DB0">
              <w:rPr>
                <w:color w:val="0826A8"/>
              </w:rPr>
              <w:t>Verfahren für Betriebsabläufe an Bord</w:t>
            </w:r>
          </w:p>
          <w:p w:rsidR="00E71913" w:rsidRPr="00961DB0" w:rsidRDefault="00E71913" w:rsidP="00E71913">
            <w:pPr>
              <w:pStyle w:val="Listenabsatz"/>
              <w:numPr>
                <w:ilvl w:val="0"/>
                <w:numId w:val="24"/>
              </w:numPr>
              <w:jc w:val="both"/>
              <w:rPr>
                <w:color w:val="0826A8"/>
              </w:rPr>
            </w:pPr>
            <w:r w:rsidRPr="00961DB0">
              <w:rPr>
                <w:color w:val="0826A8"/>
              </w:rPr>
              <w:t>Notfallplanung</w:t>
            </w:r>
          </w:p>
        </w:tc>
        <w:tc>
          <w:tcPr>
            <w:tcW w:w="845" w:type="dxa"/>
            <w:vAlign w:val="center"/>
          </w:tcPr>
          <w:p w:rsidR="00E71913" w:rsidRPr="00961DB0" w:rsidRDefault="00E71913" w:rsidP="00E71913">
            <w:pPr>
              <w:jc w:val="center"/>
              <w:rPr>
                <w:caps/>
                <w:color w:val="0826A8"/>
              </w:rPr>
            </w:pPr>
            <w:r w:rsidRPr="00961DB0">
              <w:rPr>
                <w:color w:val="0826A8"/>
                <w:sz w:val="40"/>
                <w:szCs w:val="40"/>
              </w:rPr>
              <w:sym w:font="Wingdings" w:char="F0FE"/>
            </w:r>
          </w:p>
        </w:tc>
      </w:tr>
      <w:tr w:rsidR="009F7C11" w:rsidRPr="00961DB0" w:rsidTr="002A29E9">
        <w:trPr>
          <w:trHeight w:val="454"/>
        </w:trPr>
        <w:tc>
          <w:tcPr>
            <w:tcW w:w="8217" w:type="dxa"/>
            <w:vAlign w:val="center"/>
          </w:tcPr>
          <w:p w:rsidR="00E71913" w:rsidRPr="00961DB0" w:rsidRDefault="00E71913" w:rsidP="00240856">
            <w:pPr>
              <w:jc w:val="both"/>
              <w:rPr>
                <w:b/>
                <w:color w:val="0826A8"/>
              </w:rPr>
            </w:pPr>
            <w:r w:rsidRPr="00961DB0">
              <w:rPr>
                <w:b/>
                <w:color w:val="0826A8"/>
              </w:rPr>
              <w:t>Die Einweisung ist im S</w:t>
            </w:r>
            <w:r w:rsidR="00240856" w:rsidRPr="00961DB0">
              <w:rPr>
                <w:b/>
                <w:color w:val="0826A8"/>
              </w:rPr>
              <w:t>chiffstagebuch</w:t>
            </w:r>
            <w:r w:rsidRPr="00961DB0">
              <w:rPr>
                <w:b/>
                <w:color w:val="0826A8"/>
              </w:rPr>
              <w:t xml:space="preserve"> zu dokumentieren!</w:t>
            </w:r>
          </w:p>
        </w:tc>
        <w:tc>
          <w:tcPr>
            <w:tcW w:w="845" w:type="dxa"/>
            <w:vAlign w:val="center"/>
          </w:tcPr>
          <w:p w:rsidR="00E71913" w:rsidRPr="00961DB0" w:rsidRDefault="00E71913" w:rsidP="00E71913">
            <w:pPr>
              <w:jc w:val="center"/>
              <w:rPr>
                <w:caps/>
                <w:color w:val="0826A8"/>
              </w:rPr>
            </w:pPr>
            <w:r w:rsidRPr="00961DB0">
              <w:rPr>
                <w:color w:val="0826A8"/>
                <w:sz w:val="40"/>
                <w:szCs w:val="40"/>
              </w:rPr>
              <w:sym w:font="Wingdings" w:char="F0FE"/>
            </w:r>
          </w:p>
        </w:tc>
      </w:tr>
    </w:tbl>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F54575" w:rsidRDefault="00F54575" w:rsidP="00DB7BB7">
      <w:pPr>
        <w:jc w:val="both"/>
        <w:rPr>
          <w:b/>
          <w:caps/>
          <w:color w:val="004994" w:themeColor="text2"/>
        </w:rPr>
      </w:pPr>
    </w:p>
    <w:p w:rsidR="00F54575" w:rsidRDefault="00F54575" w:rsidP="00DB7BB7">
      <w:pPr>
        <w:jc w:val="both"/>
        <w:rPr>
          <w:b/>
          <w:caps/>
          <w:color w:val="004994" w:themeColor="text2"/>
        </w:rPr>
      </w:pPr>
    </w:p>
    <w:p w:rsidR="00F54575" w:rsidRDefault="00F54575" w:rsidP="00DB7BB7">
      <w:pPr>
        <w:jc w:val="both"/>
        <w:rPr>
          <w:b/>
          <w:caps/>
          <w:color w:val="004994" w:themeColor="text2"/>
        </w:rPr>
      </w:pPr>
    </w:p>
    <w:p w:rsidR="00F54575" w:rsidRDefault="00F54575" w:rsidP="00DB7BB7">
      <w:pPr>
        <w:jc w:val="both"/>
        <w:rPr>
          <w:b/>
          <w:caps/>
          <w:color w:val="004994" w:themeColor="text2"/>
        </w:rPr>
      </w:pPr>
    </w:p>
    <w:p w:rsidR="00F54575" w:rsidRPr="00961DB0" w:rsidRDefault="004E50B4" w:rsidP="00DB7BB7">
      <w:pPr>
        <w:jc w:val="both"/>
        <w:rPr>
          <w:i/>
          <w:caps/>
          <w:color w:val="0826A8"/>
          <w:u w:val="single"/>
        </w:rPr>
      </w:pPr>
      <w:r w:rsidRPr="00961DB0">
        <w:rPr>
          <w:i/>
          <w:caps/>
          <w:color w:val="0826A8"/>
          <w:u w:val="single"/>
        </w:rPr>
        <w:lastRenderedPageBreak/>
        <w:t>Anlage</w:t>
      </w:r>
    </w:p>
    <w:p w:rsidR="003826DE" w:rsidRPr="009F7C11" w:rsidRDefault="003826DE" w:rsidP="00DB7BB7">
      <w:pPr>
        <w:jc w:val="both"/>
        <w:rPr>
          <w:b/>
          <w:caps/>
          <w:color w:val="3333FF"/>
        </w:rPr>
      </w:pPr>
    </w:p>
    <w:p w:rsidR="003826DE" w:rsidRPr="00961DB0" w:rsidRDefault="00D119C1" w:rsidP="00DB7BB7">
      <w:pPr>
        <w:jc w:val="both"/>
        <w:rPr>
          <w:b/>
          <w:caps/>
          <w:color w:val="0826A8"/>
        </w:rPr>
      </w:pPr>
      <w:r w:rsidRPr="00961DB0">
        <w:rPr>
          <w:b/>
          <w:caps/>
          <w:color w:val="0826A8"/>
        </w:rPr>
        <w:t>seeklarmachen des Schiffes</w:t>
      </w:r>
    </w:p>
    <w:p w:rsidR="00D119C1" w:rsidRPr="009F7C11" w:rsidRDefault="00D119C1" w:rsidP="00DB7BB7">
      <w:pPr>
        <w:jc w:val="both"/>
        <w:rPr>
          <w:b/>
          <w:caps/>
          <w:color w:val="3333FF"/>
        </w:rPr>
      </w:pPr>
    </w:p>
    <w:tbl>
      <w:tblPr>
        <w:tblStyle w:val="Tabellenraster"/>
        <w:tblW w:w="0" w:type="auto"/>
        <w:tblLook w:val="04A0" w:firstRow="1" w:lastRow="0" w:firstColumn="1" w:lastColumn="0" w:noHBand="0" w:noVBand="1"/>
      </w:tblPr>
      <w:tblGrid>
        <w:gridCol w:w="8217"/>
        <w:gridCol w:w="845"/>
      </w:tblGrid>
      <w:tr w:rsidR="009F7C11" w:rsidRPr="00961DB0" w:rsidTr="00D119C1">
        <w:tc>
          <w:tcPr>
            <w:tcW w:w="9062" w:type="dxa"/>
            <w:gridSpan w:val="2"/>
          </w:tcPr>
          <w:p w:rsidR="00D119C1" w:rsidRPr="00961DB0" w:rsidRDefault="00D119C1" w:rsidP="00D119C1">
            <w:pPr>
              <w:jc w:val="both"/>
              <w:rPr>
                <w:color w:val="0826A8"/>
              </w:rPr>
            </w:pPr>
            <w:r w:rsidRPr="00961DB0">
              <w:rPr>
                <w:color w:val="0826A8"/>
              </w:rPr>
              <w:t>Vor dem Auslaufen des Schiffes sind die folgenden Punkte abzuprüfen:</w:t>
            </w:r>
          </w:p>
        </w:tc>
      </w:tr>
      <w:tr w:rsidR="009F7C11" w:rsidRPr="00961DB0" w:rsidTr="00E41408">
        <w:trPr>
          <w:trHeight w:val="454"/>
        </w:trPr>
        <w:tc>
          <w:tcPr>
            <w:tcW w:w="9062" w:type="dxa"/>
            <w:gridSpan w:val="2"/>
            <w:vAlign w:val="center"/>
          </w:tcPr>
          <w:p w:rsidR="008E1F55" w:rsidRPr="00961DB0" w:rsidRDefault="008E1F55" w:rsidP="00D119C1">
            <w:pPr>
              <w:jc w:val="center"/>
              <w:rPr>
                <w:b/>
                <w:color w:val="0826A8"/>
                <w:sz w:val="40"/>
                <w:szCs w:val="40"/>
              </w:rPr>
            </w:pPr>
            <w:r w:rsidRPr="00961DB0">
              <w:rPr>
                <w:b/>
                <w:color w:val="0826A8"/>
              </w:rPr>
              <w:t>Brücke</w:t>
            </w:r>
          </w:p>
        </w:tc>
      </w:tr>
      <w:tr w:rsidR="009F7C11" w:rsidRPr="00961DB0" w:rsidTr="00D119C1">
        <w:trPr>
          <w:trHeight w:val="454"/>
        </w:trPr>
        <w:tc>
          <w:tcPr>
            <w:tcW w:w="8217" w:type="dxa"/>
            <w:vAlign w:val="center"/>
          </w:tcPr>
          <w:p w:rsidR="00D119C1" w:rsidRPr="00961DB0" w:rsidRDefault="008E1F55" w:rsidP="00D119C1">
            <w:pPr>
              <w:jc w:val="both"/>
              <w:rPr>
                <w:color w:val="0826A8"/>
              </w:rPr>
            </w:pPr>
            <w:r w:rsidRPr="00961DB0">
              <w:rPr>
                <w:color w:val="0826A8"/>
              </w:rPr>
              <w:t>Ruderanlage</w:t>
            </w:r>
            <w:r w:rsidR="00E41408" w:rsidRPr="00961DB0">
              <w:rPr>
                <w:color w:val="0826A8"/>
              </w:rPr>
              <w:t xml:space="preserve"> durchfahren</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D119C1" w:rsidRPr="00961DB0" w:rsidRDefault="008E1F55" w:rsidP="008E1F55">
            <w:pPr>
              <w:ind w:firstLine="27"/>
              <w:jc w:val="both"/>
              <w:rPr>
                <w:color w:val="0826A8"/>
              </w:rPr>
            </w:pPr>
            <w:r w:rsidRPr="00961DB0">
              <w:rPr>
                <w:color w:val="0826A8"/>
              </w:rPr>
              <w:t>Funkausrüstung</w:t>
            </w:r>
            <w:r w:rsidR="00E41408" w:rsidRPr="00961DB0">
              <w:rPr>
                <w:color w:val="0826A8"/>
              </w:rPr>
              <w:t xml:space="preserve"> auf Funktion prüfen</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9E20D6" w:rsidRPr="00961DB0" w:rsidRDefault="009E20D6" w:rsidP="00D119C1">
            <w:pPr>
              <w:jc w:val="both"/>
              <w:rPr>
                <w:color w:val="0826A8"/>
              </w:rPr>
            </w:pPr>
            <w:r w:rsidRPr="00961DB0">
              <w:rPr>
                <w:color w:val="0826A8"/>
              </w:rPr>
              <w:t>Nautische Ausrüstung auf Funktion prüfen</w:t>
            </w:r>
          </w:p>
          <w:p w:rsidR="00D119C1" w:rsidRPr="00961DB0" w:rsidRDefault="008E1F55" w:rsidP="009E20D6">
            <w:pPr>
              <w:pStyle w:val="Listenabsatz"/>
              <w:numPr>
                <w:ilvl w:val="0"/>
                <w:numId w:val="38"/>
              </w:numPr>
              <w:jc w:val="both"/>
              <w:rPr>
                <w:color w:val="0826A8"/>
              </w:rPr>
            </w:pPr>
            <w:r w:rsidRPr="00961DB0">
              <w:rPr>
                <w:color w:val="0826A8"/>
              </w:rPr>
              <w:t>Kompass</w:t>
            </w:r>
          </w:p>
          <w:p w:rsidR="009E20D6" w:rsidRPr="00961DB0" w:rsidRDefault="009E20D6" w:rsidP="009E20D6">
            <w:pPr>
              <w:pStyle w:val="Listenabsatz"/>
              <w:numPr>
                <w:ilvl w:val="0"/>
                <w:numId w:val="38"/>
              </w:numPr>
              <w:jc w:val="both"/>
              <w:rPr>
                <w:color w:val="0826A8"/>
              </w:rPr>
            </w:pPr>
            <w:r w:rsidRPr="00961DB0">
              <w:rPr>
                <w:color w:val="0826A8"/>
              </w:rPr>
              <w:t>GP</w:t>
            </w:r>
            <w:r w:rsidR="00763D61" w:rsidRPr="00961DB0">
              <w:rPr>
                <w:color w:val="0826A8"/>
              </w:rPr>
              <w:t>S</w:t>
            </w:r>
            <w:r w:rsidRPr="00961DB0">
              <w:rPr>
                <w:color w:val="0826A8"/>
              </w:rPr>
              <w:t>-Empfänger</w:t>
            </w:r>
          </w:p>
          <w:p w:rsidR="009E20D6" w:rsidRPr="00961DB0" w:rsidRDefault="009E20D6" w:rsidP="009E20D6">
            <w:pPr>
              <w:pStyle w:val="Listenabsatz"/>
              <w:numPr>
                <w:ilvl w:val="0"/>
                <w:numId w:val="38"/>
              </w:numPr>
              <w:jc w:val="both"/>
              <w:rPr>
                <w:color w:val="0826A8"/>
              </w:rPr>
            </w:pPr>
            <w:r w:rsidRPr="00961DB0">
              <w:rPr>
                <w:color w:val="0826A8"/>
              </w:rPr>
              <w:t>Echolot</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763D61" w:rsidRPr="00961DB0" w:rsidRDefault="00763D61" w:rsidP="00763D61">
            <w:pPr>
              <w:jc w:val="both"/>
              <w:rPr>
                <w:color w:val="0826A8"/>
              </w:rPr>
            </w:pPr>
            <w:r w:rsidRPr="00961DB0">
              <w:rPr>
                <w:color w:val="0826A8"/>
              </w:rPr>
              <w:t>Positionslichter und Tagessignale prüfen</w:t>
            </w:r>
          </w:p>
        </w:tc>
        <w:tc>
          <w:tcPr>
            <w:tcW w:w="845" w:type="dxa"/>
            <w:vAlign w:val="center"/>
          </w:tcPr>
          <w:p w:rsidR="00763D61" w:rsidRPr="00961DB0" w:rsidRDefault="00763D61" w:rsidP="00763D6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D119C1" w:rsidRPr="00961DB0" w:rsidRDefault="00860219" w:rsidP="00D119C1">
            <w:pPr>
              <w:jc w:val="both"/>
              <w:rPr>
                <w:color w:val="0826A8"/>
              </w:rPr>
            </w:pPr>
            <w:r w:rsidRPr="00961DB0">
              <w:rPr>
                <w:color w:val="0826A8"/>
              </w:rPr>
              <w:t>Seekarten und Handbücher für die anstehende Reise an Bord</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9E20D6" w:rsidRPr="00961DB0" w:rsidRDefault="009E20D6" w:rsidP="009E20D6">
            <w:pPr>
              <w:jc w:val="both"/>
              <w:rPr>
                <w:color w:val="0826A8"/>
              </w:rPr>
            </w:pPr>
            <w:r w:rsidRPr="00961DB0">
              <w:rPr>
                <w:color w:val="0826A8"/>
              </w:rPr>
              <w:t>Reisplanung durchgeführt</w:t>
            </w:r>
          </w:p>
        </w:tc>
        <w:tc>
          <w:tcPr>
            <w:tcW w:w="845" w:type="dxa"/>
            <w:vAlign w:val="center"/>
          </w:tcPr>
          <w:p w:rsidR="009E20D6" w:rsidRPr="00961DB0" w:rsidRDefault="009E20D6" w:rsidP="009E20D6">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E41408" w:rsidRPr="00961DB0" w:rsidRDefault="00E41408" w:rsidP="00E41408">
            <w:pPr>
              <w:jc w:val="both"/>
              <w:rPr>
                <w:color w:val="0826A8"/>
              </w:rPr>
            </w:pPr>
            <w:r w:rsidRPr="00961DB0">
              <w:rPr>
                <w:color w:val="0826A8"/>
              </w:rPr>
              <w:t>Wetterbericht einholen</w:t>
            </w:r>
          </w:p>
        </w:tc>
        <w:tc>
          <w:tcPr>
            <w:tcW w:w="845" w:type="dxa"/>
            <w:vAlign w:val="center"/>
          </w:tcPr>
          <w:p w:rsidR="00E41408" w:rsidRPr="00961DB0" w:rsidRDefault="00E41408" w:rsidP="00E41408">
            <w:pPr>
              <w:jc w:val="center"/>
              <w:rPr>
                <w:caps/>
                <w:color w:val="0826A8"/>
              </w:rPr>
            </w:pPr>
            <w:r w:rsidRPr="00961DB0">
              <w:rPr>
                <w:color w:val="0826A8"/>
                <w:sz w:val="40"/>
                <w:szCs w:val="40"/>
              </w:rPr>
              <w:sym w:font="Wingdings" w:char="F0FE"/>
            </w:r>
          </w:p>
        </w:tc>
      </w:tr>
      <w:tr w:rsidR="009F7C11" w:rsidRPr="00961DB0" w:rsidTr="00E41408">
        <w:trPr>
          <w:trHeight w:val="454"/>
        </w:trPr>
        <w:tc>
          <w:tcPr>
            <w:tcW w:w="9062" w:type="dxa"/>
            <w:gridSpan w:val="2"/>
            <w:vAlign w:val="center"/>
          </w:tcPr>
          <w:p w:rsidR="00860219" w:rsidRPr="00961DB0" w:rsidRDefault="00860219" w:rsidP="00860219">
            <w:pPr>
              <w:jc w:val="center"/>
              <w:rPr>
                <w:color w:val="0826A8"/>
                <w:sz w:val="40"/>
                <w:szCs w:val="40"/>
              </w:rPr>
            </w:pPr>
            <w:r w:rsidRPr="00961DB0">
              <w:rPr>
                <w:b/>
                <w:color w:val="0826A8"/>
              </w:rPr>
              <w:t>Maschine</w:t>
            </w:r>
          </w:p>
        </w:tc>
      </w:tr>
      <w:tr w:rsidR="009F7C11" w:rsidRPr="00961DB0" w:rsidTr="00D119C1">
        <w:trPr>
          <w:trHeight w:val="454"/>
        </w:trPr>
        <w:tc>
          <w:tcPr>
            <w:tcW w:w="8217" w:type="dxa"/>
            <w:vAlign w:val="center"/>
          </w:tcPr>
          <w:p w:rsidR="00D119C1" w:rsidRPr="00961DB0" w:rsidRDefault="00860219" w:rsidP="00D119C1">
            <w:pPr>
              <w:jc w:val="both"/>
              <w:rPr>
                <w:color w:val="0826A8"/>
              </w:rPr>
            </w:pPr>
            <w:r w:rsidRPr="00961DB0">
              <w:rPr>
                <w:color w:val="0826A8"/>
              </w:rPr>
              <w:t xml:space="preserve">Ausreichend Bunker </w:t>
            </w:r>
            <w:r w:rsidR="009E20D6" w:rsidRPr="00961DB0">
              <w:rPr>
                <w:color w:val="0826A8"/>
              </w:rPr>
              <w:t xml:space="preserve">und Trinkwasser </w:t>
            </w:r>
            <w:r w:rsidRPr="00961DB0">
              <w:rPr>
                <w:color w:val="0826A8"/>
              </w:rPr>
              <w:t>an Bord</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D119C1" w:rsidRPr="00961DB0" w:rsidRDefault="00CD6E24" w:rsidP="00E41408">
            <w:pPr>
              <w:ind w:left="27"/>
              <w:jc w:val="both"/>
              <w:rPr>
                <w:color w:val="0826A8"/>
              </w:rPr>
            </w:pPr>
            <w:r w:rsidRPr="00961DB0">
              <w:rPr>
                <w:color w:val="0826A8"/>
              </w:rPr>
              <w:t>Öl- und Kühlwasserkontrolle an Hauptmaschine und Hilfsdieseln durchführen</w:t>
            </w:r>
          </w:p>
        </w:tc>
        <w:tc>
          <w:tcPr>
            <w:tcW w:w="845" w:type="dxa"/>
            <w:vAlign w:val="center"/>
          </w:tcPr>
          <w:p w:rsidR="00D119C1" w:rsidRPr="00961DB0" w:rsidRDefault="00D119C1" w:rsidP="00D119C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CD6E24" w:rsidRPr="00961DB0" w:rsidRDefault="00CD6E24" w:rsidP="00CD6E24">
            <w:pPr>
              <w:ind w:left="27"/>
              <w:jc w:val="both"/>
              <w:rPr>
                <w:color w:val="0826A8"/>
              </w:rPr>
            </w:pPr>
            <w:r w:rsidRPr="00961DB0">
              <w:rPr>
                <w:color w:val="0826A8"/>
              </w:rPr>
              <w:t>Sichtkontrolle an allen Aggregaten durchführen</w:t>
            </w:r>
          </w:p>
        </w:tc>
        <w:tc>
          <w:tcPr>
            <w:tcW w:w="845" w:type="dxa"/>
            <w:vAlign w:val="center"/>
          </w:tcPr>
          <w:p w:rsidR="00CD6E24" w:rsidRPr="00961DB0" w:rsidRDefault="00CD6E24" w:rsidP="00CD6E24">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CD6E24" w:rsidRPr="00961DB0" w:rsidRDefault="00CD6E24" w:rsidP="00CD6E24">
            <w:pPr>
              <w:ind w:left="27"/>
              <w:jc w:val="both"/>
              <w:rPr>
                <w:color w:val="0826A8"/>
              </w:rPr>
            </w:pPr>
            <w:r w:rsidRPr="00961DB0">
              <w:rPr>
                <w:color w:val="0826A8"/>
              </w:rPr>
              <w:t>Feuerlöschpumpe und Lenzpumpe auf Funktion prüfen</w:t>
            </w:r>
          </w:p>
        </w:tc>
        <w:tc>
          <w:tcPr>
            <w:tcW w:w="845" w:type="dxa"/>
            <w:vAlign w:val="center"/>
          </w:tcPr>
          <w:p w:rsidR="00CD6E24" w:rsidRPr="00961DB0" w:rsidRDefault="00CD6E24" w:rsidP="00CD6E24">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CD6E24" w:rsidRPr="00961DB0" w:rsidRDefault="00CD6E24" w:rsidP="00CD6E24">
            <w:pPr>
              <w:ind w:left="27"/>
              <w:jc w:val="both"/>
              <w:rPr>
                <w:color w:val="0826A8"/>
              </w:rPr>
            </w:pPr>
            <w:r w:rsidRPr="00961DB0">
              <w:rPr>
                <w:color w:val="0826A8"/>
              </w:rPr>
              <w:t xml:space="preserve">Sichtkontrolle Bilge </w:t>
            </w:r>
            <w:r w:rsidR="00BE688E" w:rsidRPr="00961DB0">
              <w:rPr>
                <w:color w:val="0826A8"/>
              </w:rPr>
              <w:t xml:space="preserve">und Funktionsprobe Bilgenalarm </w:t>
            </w:r>
            <w:r w:rsidRPr="00961DB0">
              <w:rPr>
                <w:color w:val="0826A8"/>
              </w:rPr>
              <w:t>durchführen</w:t>
            </w:r>
            <w:r w:rsidR="00BE688E" w:rsidRPr="00961DB0">
              <w:rPr>
                <w:color w:val="0826A8"/>
              </w:rPr>
              <w:t xml:space="preserve"> </w:t>
            </w:r>
          </w:p>
        </w:tc>
        <w:tc>
          <w:tcPr>
            <w:tcW w:w="845" w:type="dxa"/>
            <w:vAlign w:val="center"/>
          </w:tcPr>
          <w:p w:rsidR="00CD6E24" w:rsidRPr="00961DB0" w:rsidRDefault="00CD6E24" w:rsidP="00CD6E24">
            <w:pPr>
              <w:jc w:val="center"/>
              <w:rPr>
                <w:caps/>
                <w:color w:val="0826A8"/>
              </w:rPr>
            </w:pPr>
            <w:r w:rsidRPr="00961DB0">
              <w:rPr>
                <w:color w:val="0826A8"/>
                <w:sz w:val="40"/>
                <w:szCs w:val="40"/>
              </w:rPr>
              <w:sym w:font="Wingdings" w:char="F0FE"/>
            </w:r>
          </w:p>
        </w:tc>
      </w:tr>
      <w:tr w:rsidR="009F7C11" w:rsidRPr="00961DB0" w:rsidTr="003C3286">
        <w:trPr>
          <w:trHeight w:val="454"/>
        </w:trPr>
        <w:tc>
          <w:tcPr>
            <w:tcW w:w="9062" w:type="dxa"/>
            <w:gridSpan w:val="2"/>
            <w:vAlign w:val="center"/>
          </w:tcPr>
          <w:p w:rsidR="00CD6E24" w:rsidRPr="00961DB0" w:rsidRDefault="00CD6E24" w:rsidP="00CD6E24">
            <w:pPr>
              <w:jc w:val="center"/>
              <w:rPr>
                <w:color w:val="0826A8"/>
                <w:sz w:val="40"/>
                <w:szCs w:val="40"/>
              </w:rPr>
            </w:pPr>
            <w:r w:rsidRPr="00961DB0">
              <w:rPr>
                <w:b/>
                <w:color w:val="0826A8"/>
              </w:rPr>
              <w:t>Deck</w:t>
            </w:r>
          </w:p>
        </w:tc>
      </w:tr>
      <w:tr w:rsidR="009F7C11" w:rsidRPr="00961DB0" w:rsidTr="00D119C1">
        <w:trPr>
          <w:trHeight w:val="454"/>
        </w:trPr>
        <w:tc>
          <w:tcPr>
            <w:tcW w:w="8217" w:type="dxa"/>
            <w:vAlign w:val="center"/>
          </w:tcPr>
          <w:p w:rsidR="00763D61" w:rsidRPr="00961DB0" w:rsidRDefault="00763D61" w:rsidP="00763D61">
            <w:pPr>
              <w:ind w:left="27"/>
              <w:jc w:val="both"/>
              <w:rPr>
                <w:color w:val="0826A8"/>
              </w:rPr>
            </w:pPr>
            <w:r w:rsidRPr="00961DB0">
              <w:rPr>
                <w:color w:val="0826A8"/>
              </w:rPr>
              <w:t>Ankergeschirr klar</w:t>
            </w:r>
          </w:p>
        </w:tc>
        <w:tc>
          <w:tcPr>
            <w:tcW w:w="845" w:type="dxa"/>
            <w:vAlign w:val="center"/>
          </w:tcPr>
          <w:p w:rsidR="00763D61" w:rsidRPr="00961DB0" w:rsidRDefault="00763D61" w:rsidP="00763D61">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CD6E24" w:rsidRPr="00961DB0" w:rsidRDefault="00CD6E24" w:rsidP="00CD6E24">
            <w:pPr>
              <w:ind w:left="27"/>
              <w:jc w:val="both"/>
              <w:rPr>
                <w:color w:val="0826A8"/>
              </w:rPr>
            </w:pPr>
            <w:r w:rsidRPr="00961DB0">
              <w:rPr>
                <w:color w:val="0826A8"/>
              </w:rPr>
              <w:t>Einweisung der Gäste durchführen</w:t>
            </w:r>
          </w:p>
        </w:tc>
        <w:tc>
          <w:tcPr>
            <w:tcW w:w="845" w:type="dxa"/>
            <w:vAlign w:val="center"/>
          </w:tcPr>
          <w:p w:rsidR="00CD6E24" w:rsidRPr="00961DB0" w:rsidRDefault="00CD6E24" w:rsidP="00CD6E24">
            <w:pPr>
              <w:jc w:val="center"/>
              <w:rPr>
                <w:caps/>
                <w:color w:val="0826A8"/>
              </w:rPr>
            </w:pPr>
            <w:r w:rsidRPr="00961DB0">
              <w:rPr>
                <w:color w:val="0826A8"/>
                <w:sz w:val="40"/>
                <w:szCs w:val="40"/>
              </w:rPr>
              <w:sym w:font="Wingdings" w:char="F0FE"/>
            </w:r>
          </w:p>
        </w:tc>
      </w:tr>
      <w:tr w:rsidR="009F7C11" w:rsidRPr="00961DB0" w:rsidTr="00D119C1">
        <w:trPr>
          <w:trHeight w:val="454"/>
        </w:trPr>
        <w:tc>
          <w:tcPr>
            <w:tcW w:w="8217" w:type="dxa"/>
            <w:vAlign w:val="center"/>
          </w:tcPr>
          <w:p w:rsidR="00CD6E24" w:rsidRPr="00961DB0" w:rsidRDefault="00CD6E24" w:rsidP="00240856">
            <w:pPr>
              <w:jc w:val="both"/>
              <w:rPr>
                <w:b/>
                <w:color w:val="0826A8"/>
              </w:rPr>
            </w:pPr>
            <w:r w:rsidRPr="00961DB0">
              <w:rPr>
                <w:b/>
                <w:color w:val="0826A8"/>
              </w:rPr>
              <w:t>Die Abarbeitung ist im S</w:t>
            </w:r>
            <w:r w:rsidR="00240856" w:rsidRPr="00961DB0">
              <w:rPr>
                <w:b/>
                <w:color w:val="0826A8"/>
              </w:rPr>
              <w:t>chiffstagebuch</w:t>
            </w:r>
            <w:r w:rsidRPr="00961DB0">
              <w:rPr>
                <w:b/>
                <w:color w:val="0826A8"/>
              </w:rPr>
              <w:t xml:space="preserve"> zu dokumentieren!</w:t>
            </w:r>
          </w:p>
        </w:tc>
        <w:tc>
          <w:tcPr>
            <w:tcW w:w="845" w:type="dxa"/>
            <w:vAlign w:val="center"/>
          </w:tcPr>
          <w:p w:rsidR="00CD6E24" w:rsidRPr="00961DB0" w:rsidRDefault="00CD6E24" w:rsidP="00CD6E24">
            <w:pPr>
              <w:jc w:val="center"/>
              <w:rPr>
                <w:caps/>
                <w:color w:val="0826A8"/>
              </w:rPr>
            </w:pPr>
            <w:r w:rsidRPr="00961DB0">
              <w:rPr>
                <w:color w:val="0826A8"/>
                <w:sz w:val="40"/>
                <w:szCs w:val="40"/>
              </w:rPr>
              <w:sym w:font="Wingdings" w:char="F0FE"/>
            </w:r>
          </w:p>
        </w:tc>
      </w:tr>
    </w:tbl>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Default="00D119C1" w:rsidP="00DB7BB7">
      <w:pPr>
        <w:jc w:val="both"/>
        <w:rPr>
          <w:b/>
          <w:caps/>
          <w:color w:val="004994" w:themeColor="text2"/>
        </w:rPr>
      </w:pPr>
    </w:p>
    <w:p w:rsidR="00D119C1" w:rsidRPr="00015BB2" w:rsidRDefault="00D119C1" w:rsidP="00DB7BB7">
      <w:pPr>
        <w:jc w:val="both"/>
        <w:rPr>
          <w:b/>
          <w:caps/>
          <w:color w:val="3333FF"/>
        </w:rPr>
      </w:pPr>
    </w:p>
    <w:p w:rsidR="00D119C1" w:rsidRPr="00961DB0" w:rsidRDefault="004E50B4" w:rsidP="00DB7BB7">
      <w:pPr>
        <w:jc w:val="both"/>
        <w:rPr>
          <w:i/>
          <w:caps/>
          <w:color w:val="0826A8"/>
          <w:u w:val="single"/>
        </w:rPr>
      </w:pPr>
      <w:r w:rsidRPr="00961DB0">
        <w:rPr>
          <w:i/>
          <w:caps/>
          <w:color w:val="0826A8"/>
          <w:u w:val="single"/>
        </w:rPr>
        <w:lastRenderedPageBreak/>
        <w:t>anlage</w:t>
      </w:r>
    </w:p>
    <w:p w:rsidR="00D119C1" w:rsidRDefault="00D119C1" w:rsidP="00DB7BB7">
      <w:pPr>
        <w:jc w:val="both"/>
        <w:rPr>
          <w:b/>
          <w:caps/>
          <w:color w:val="004994" w:themeColor="text2"/>
        </w:rPr>
      </w:pPr>
    </w:p>
    <w:p w:rsidR="008523C8" w:rsidRPr="00961DB0" w:rsidRDefault="008523C8" w:rsidP="00DB7BB7">
      <w:pPr>
        <w:jc w:val="both"/>
        <w:rPr>
          <w:b/>
          <w:caps/>
          <w:color w:val="0826A8"/>
        </w:rPr>
      </w:pPr>
      <w:r w:rsidRPr="00961DB0">
        <w:rPr>
          <w:b/>
          <w:caps/>
          <w:color w:val="0826A8"/>
        </w:rPr>
        <w:t>personenliste</w:t>
      </w:r>
    </w:p>
    <w:p w:rsidR="008523C8" w:rsidRDefault="008523C8" w:rsidP="00DB7BB7">
      <w:pPr>
        <w:jc w:val="both"/>
        <w:rPr>
          <w:b/>
          <w:caps/>
          <w:color w:val="004994" w:themeColor="text2"/>
        </w:rPr>
      </w:pPr>
    </w:p>
    <w:tbl>
      <w:tblPr>
        <w:tblStyle w:val="Tabellenraster"/>
        <w:tblW w:w="0" w:type="auto"/>
        <w:tblLook w:val="04A0" w:firstRow="1" w:lastRow="0" w:firstColumn="1" w:lastColumn="0" w:noHBand="0" w:noVBand="1"/>
      </w:tblPr>
      <w:tblGrid>
        <w:gridCol w:w="483"/>
        <w:gridCol w:w="2631"/>
        <w:gridCol w:w="1134"/>
        <w:gridCol w:w="322"/>
        <w:gridCol w:w="1095"/>
        <w:gridCol w:w="3397"/>
      </w:tblGrid>
      <w:tr w:rsidR="00783FFA" w:rsidRPr="00961DB0" w:rsidTr="00783FFA">
        <w:trPr>
          <w:trHeight w:val="454"/>
        </w:trPr>
        <w:tc>
          <w:tcPr>
            <w:tcW w:w="4570" w:type="dxa"/>
            <w:gridSpan w:val="4"/>
            <w:vAlign w:val="center"/>
          </w:tcPr>
          <w:p w:rsidR="00783FFA" w:rsidRPr="00961DB0" w:rsidRDefault="00783FFA" w:rsidP="00DB7BB7">
            <w:pPr>
              <w:jc w:val="both"/>
              <w:rPr>
                <w:color w:val="0826A8"/>
                <w:sz w:val="20"/>
                <w:szCs w:val="20"/>
              </w:rPr>
            </w:pPr>
            <w:r w:rsidRPr="00961DB0">
              <w:rPr>
                <w:color w:val="0826A8"/>
                <w:sz w:val="20"/>
                <w:szCs w:val="20"/>
              </w:rPr>
              <w:t>Schiffsname:</w:t>
            </w:r>
          </w:p>
        </w:tc>
        <w:tc>
          <w:tcPr>
            <w:tcW w:w="4492" w:type="dxa"/>
            <w:gridSpan w:val="2"/>
            <w:vAlign w:val="center"/>
          </w:tcPr>
          <w:p w:rsidR="00783FFA" w:rsidRPr="00961DB0" w:rsidRDefault="00783FFA" w:rsidP="00DB7BB7">
            <w:pPr>
              <w:jc w:val="both"/>
              <w:rPr>
                <w:color w:val="0826A8"/>
                <w:sz w:val="20"/>
                <w:szCs w:val="20"/>
              </w:rPr>
            </w:pPr>
            <w:r w:rsidRPr="00961DB0">
              <w:rPr>
                <w:color w:val="0826A8"/>
                <w:sz w:val="20"/>
                <w:szCs w:val="20"/>
              </w:rPr>
              <w:t>Datum:</w:t>
            </w:r>
          </w:p>
        </w:tc>
      </w:tr>
      <w:tr w:rsidR="00783FFA" w:rsidRPr="00961DB0" w:rsidTr="00783FFA">
        <w:trPr>
          <w:trHeight w:val="454"/>
        </w:trPr>
        <w:tc>
          <w:tcPr>
            <w:tcW w:w="4570" w:type="dxa"/>
            <w:gridSpan w:val="4"/>
            <w:vAlign w:val="center"/>
          </w:tcPr>
          <w:p w:rsidR="00783FFA" w:rsidRPr="00961DB0" w:rsidRDefault="00783FFA" w:rsidP="00DB7BB7">
            <w:pPr>
              <w:jc w:val="both"/>
              <w:rPr>
                <w:color w:val="0826A8"/>
                <w:sz w:val="20"/>
                <w:szCs w:val="20"/>
              </w:rPr>
            </w:pPr>
            <w:r w:rsidRPr="00961DB0">
              <w:rPr>
                <w:color w:val="0826A8"/>
                <w:sz w:val="20"/>
                <w:szCs w:val="20"/>
              </w:rPr>
              <w:t>Auslaufhafen:</w:t>
            </w:r>
          </w:p>
        </w:tc>
        <w:tc>
          <w:tcPr>
            <w:tcW w:w="4492" w:type="dxa"/>
            <w:gridSpan w:val="2"/>
            <w:vAlign w:val="center"/>
          </w:tcPr>
          <w:p w:rsidR="00783FFA" w:rsidRPr="00961DB0" w:rsidRDefault="00783FFA" w:rsidP="00DB7BB7">
            <w:pPr>
              <w:jc w:val="both"/>
              <w:rPr>
                <w:color w:val="0826A8"/>
                <w:sz w:val="20"/>
                <w:szCs w:val="20"/>
              </w:rPr>
            </w:pPr>
            <w:r w:rsidRPr="00961DB0">
              <w:rPr>
                <w:color w:val="0826A8"/>
                <w:sz w:val="20"/>
                <w:szCs w:val="20"/>
              </w:rPr>
              <w:t>Zielhafen:</w:t>
            </w:r>
          </w:p>
        </w:tc>
      </w:tr>
      <w:tr w:rsidR="00783FFA" w:rsidRPr="00961DB0" w:rsidTr="00C34091">
        <w:trPr>
          <w:trHeight w:val="567"/>
        </w:trPr>
        <w:tc>
          <w:tcPr>
            <w:tcW w:w="9062" w:type="dxa"/>
            <w:gridSpan w:val="6"/>
            <w:shd w:val="clear" w:color="auto" w:fill="B6D9FF" w:themeFill="text2" w:themeFillTint="33"/>
            <w:vAlign w:val="center"/>
          </w:tcPr>
          <w:p w:rsidR="00783FFA" w:rsidRPr="00961DB0" w:rsidRDefault="00783FFA" w:rsidP="00DB7BB7">
            <w:pPr>
              <w:jc w:val="both"/>
              <w:rPr>
                <w:color w:val="0826A8"/>
                <w:sz w:val="20"/>
                <w:szCs w:val="20"/>
              </w:rPr>
            </w:pPr>
            <w:r w:rsidRPr="00961DB0">
              <w:rPr>
                <w:color w:val="0826A8"/>
                <w:sz w:val="20"/>
                <w:szCs w:val="20"/>
                <w:u w:val="single"/>
              </w:rPr>
              <w:t>Hinweis:</w:t>
            </w:r>
            <w:r w:rsidRPr="00961DB0">
              <w:rPr>
                <w:color w:val="0826A8"/>
                <w:sz w:val="20"/>
                <w:szCs w:val="20"/>
              </w:rPr>
              <w:t xml:space="preserve"> Die Angaben sind bei Fahrten von mehr </w:t>
            </w:r>
            <w:r w:rsidR="00C379AF" w:rsidRPr="00961DB0">
              <w:rPr>
                <w:color w:val="0826A8"/>
                <w:sz w:val="20"/>
                <w:szCs w:val="20"/>
              </w:rPr>
              <w:t xml:space="preserve">als </w:t>
            </w:r>
            <w:r w:rsidRPr="00961DB0">
              <w:rPr>
                <w:color w:val="0826A8"/>
                <w:sz w:val="20"/>
                <w:szCs w:val="20"/>
              </w:rPr>
              <w:t xml:space="preserve">20 Seemeilen </w:t>
            </w:r>
            <w:r w:rsidR="00E16B5E" w:rsidRPr="00961DB0">
              <w:rPr>
                <w:color w:val="0826A8"/>
                <w:sz w:val="20"/>
                <w:szCs w:val="20"/>
              </w:rPr>
              <w:t xml:space="preserve">vor dem Auslaufen aus dem Hafen </w:t>
            </w:r>
            <w:r w:rsidRPr="00961DB0">
              <w:rPr>
                <w:color w:val="0826A8"/>
                <w:sz w:val="20"/>
                <w:szCs w:val="20"/>
              </w:rPr>
              <w:t>zu erfassen!</w:t>
            </w:r>
            <w:r w:rsidR="00E16B5E" w:rsidRPr="00961DB0">
              <w:rPr>
                <w:color w:val="0826A8"/>
                <w:sz w:val="20"/>
                <w:szCs w:val="20"/>
              </w:rPr>
              <w:t xml:space="preserve"> Die Daten sind spätestens nach erfolgreicher Beendigung der Reise zu löschen!</w:t>
            </w:r>
          </w:p>
        </w:tc>
      </w:tr>
      <w:tr w:rsidR="00E16B5E" w:rsidRPr="00961DB0" w:rsidTr="00E16B5E">
        <w:trPr>
          <w:trHeight w:val="454"/>
        </w:trPr>
        <w:tc>
          <w:tcPr>
            <w:tcW w:w="483" w:type="dxa"/>
            <w:vAlign w:val="center"/>
          </w:tcPr>
          <w:p w:rsidR="00E16B5E" w:rsidRPr="00961DB0" w:rsidRDefault="00E16B5E" w:rsidP="00E16B5E">
            <w:pPr>
              <w:jc w:val="center"/>
              <w:rPr>
                <w:color w:val="0826A8"/>
                <w:sz w:val="16"/>
                <w:szCs w:val="16"/>
              </w:rPr>
            </w:pPr>
            <w:r w:rsidRPr="00961DB0">
              <w:rPr>
                <w:color w:val="0826A8"/>
                <w:sz w:val="16"/>
                <w:szCs w:val="16"/>
              </w:rPr>
              <w:t>Nr.</w:t>
            </w:r>
          </w:p>
        </w:tc>
        <w:tc>
          <w:tcPr>
            <w:tcW w:w="2631" w:type="dxa"/>
            <w:vAlign w:val="center"/>
          </w:tcPr>
          <w:p w:rsidR="00E16B5E" w:rsidRPr="00961DB0" w:rsidRDefault="00E16B5E" w:rsidP="00E16B5E">
            <w:pPr>
              <w:jc w:val="center"/>
              <w:rPr>
                <w:color w:val="0826A8"/>
                <w:sz w:val="16"/>
                <w:szCs w:val="16"/>
              </w:rPr>
            </w:pPr>
            <w:r w:rsidRPr="00961DB0">
              <w:rPr>
                <w:color w:val="0826A8"/>
                <w:sz w:val="16"/>
                <w:szCs w:val="16"/>
              </w:rPr>
              <w:t>Familienname, Vorname</w:t>
            </w:r>
          </w:p>
        </w:tc>
        <w:tc>
          <w:tcPr>
            <w:tcW w:w="1134" w:type="dxa"/>
            <w:vAlign w:val="center"/>
          </w:tcPr>
          <w:p w:rsidR="00E16B5E" w:rsidRPr="00961DB0" w:rsidRDefault="00E16B5E" w:rsidP="00E16B5E">
            <w:pPr>
              <w:jc w:val="center"/>
              <w:rPr>
                <w:color w:val="0826A8"/>
                <w:sz w:val="16"/>
                <w:szCs w:val="16"/>
              </w:rPr>
            </w:pPr>
            <w:r w:rsidRPr="00961DB0">
              <w:rPr>
                <w:color w:val="0826A8"/>
                <w:sz w:val="16"/>
                <w:szCs w:val="16"/>
              </w:rPr>
              <w:t>Geschlecht</w:t>
            </w:r>
          </w:p>
        </w:tc>
        <w:tc>
          <w:tcPr>
            <w:tcW w:w="1417" w:type="dxa"/>
            <w:gridSpan w:val="2"/>
            <w:vAlign w:val="center"/>
          </w:tcPr>
          <w:p w:rsidR="00E16B5E" w:rsidRPr="00961DB0" w:rsidRDefault="00E16B5E" w:rsidP="00E16B5E">
            <w:pPr>
              <w:jc w:val="center"/>
              <w:rPr>
                <w:color w:val="0826A8"/>
                <w:sz w:val="16"/>
                <w:szCs w:val="16"/>
              </w:rPr>
            </w:pPr>
            <w:r w:rsidRPr="00961DB0">
              <w:rPr>
                <w:color w:val="0826A8"/>
                <w:sz w:val="16"/>
                <w:szCs w:val="16"/>
              </w:rPr>
              <w:t>Altersgruppe</w:t>
            </w:r>
          </w:p>
          <w:p w:rsidR="00E16B5E" w:rsidRPr="00961DB0" w:rsidRDefault="00E16B5E" w:rsidP="00E16B5E">
            <w:pPr>
              <w:jc w:val="center"/>
              <w:rPr>
                <w:color w:val="0826A8"/>
                <w:sz w:val="16"/>
                <w:szCs w:val="16"/>
              </w:rPr>
            </w:pPr>
            <w:r w:rsidRPr="00961DB0">
              <w:rPr>
                <w:color w:val="0826A8"/>
                <w:sz w:val="16"/>
                <w:szCs w:val="16"/>
              </w:rPr>
              <w:t>(oder Alter oder Geburtsjahr)</w:t>
            </w:r>
          </w:p>
        </w:tc>
        <w:tc>
          <w:tcPr>
            <w:tcW w:w="3397" w:type="dxa"/>
            <w:vAlign w:val="center"/>
          </w:tcPr>
          <w:p w:rsidR="00E16B5E" w:rsidRPr="00961DB0" w:rsidRDefault="00E16B5E" w:rsidP="00E16B5E">
            <w:pPr>
              <w:jc w:val="center"/>
              <w:rPr>
                <w:color w:val="0826A8"/>
                <w:sz w:val="16"/>
                <w:szCs w:val="16"/>
              </w:rPr>
            </w:pPr>
            <w:r w:rsidRPr="00961DB0">
              <w:rPr>
                <w:color w:val="0826A8"/>
                <w:sz w:val="16"/>
                <w:szCs w:val="16"/>
              </w:rPr>
              <w:t xml:space="preserve">Benötigte Betreuung oder Hilfe im Notfall </w:t>
            </w: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r w:rsidR="00E16B5E" w:rsidRPr="00961DB0" w:rsidTr="00E16B5E">
        <w:trPr>
          <w:trHeight w:val="454"/>
        </w:trPr>
        <w:tc>
          <w:tcPr>
            <w:tcW w:w="483" w:type="dxa"/>
            <w:vAlign w:val="center"/>
          </w:tcPr>
          <w:p w:rsidR="00E16B5E" w:rsidRPr="00961DB0" w:rsidRDefault="00E16B5E" w:rsidP="00DB7BB7">
            <w:pPr>
              <w:jc w:val="both"/>
              <w:rPr>
                <w:color w:val="0826A8"/>
                <w:sz w:val="20"/>
                <w:szCs w:val="20"/>
              </w:rPr>
            </w:pPr>
          </w:p>
        </w:tc>
        <w:tc>
          <w:tcPr>
            <w:tcW w:w="2631" w:type="dxa"/>
            <w:vAlign w:val="center"/>
          </w:tcPr>
          <w:p w:rsidR="00E16B5E" w:rsidRPr="00961DB0" w:rsidRDefault="00E16B5E" w:rsidP="00DB7BB7">
            <w:pPr>
              <w:jc w:val="both"/>
              <w:rPr>
                <w:color w:val="0826A8"/>
                <w:sz w:val="20"/>
                <w:szCs w:val="20"/>
              </w:rPr>
            </w:pPr>
          </w:p>
        </w:tc>
        <w:tc>
          <w:tcPr>
            <w:tcW w:w="1134" w:type="dxa"/>
            <w:vAlign w:val="center"/>
          </w:tcPr>
          <w:p w:rsidR="00E16B5E" w:rsidRPr="00961DB0" w:rsidRDefault="00E16B5E" w:rsidP="00DB7BB7">
            <w:pPr>
              <w:jc w:val="both"/>
              <w:rPr>
                <w:color w:val="0826A8"/>
                <w:sz w:val="20"/>
                <w:szCs w:val="20"/>
              </w:rPr>
            </w:pPr>
          </w:p>
        </w:tc>
        <w:tc>
          <w:tcPr>
            <w:tcW w:w="1417" w:type="dxa"/>
            <w:gridSpan w:val="2"/>
            <w:vAlign w:val="center"/>
          </w:tcPr>
          <w:p w:rsidR="00E16B5E" w:rsidRPr="00961DB0" w:rsidRDefault="00E16B5E" w:rsidP="00DB7BB7">
            <w:pPr>
              <w:jc w:val="both"/>
              <w:rPr>
                <w:color w:val="0826A8"/>
                <w:sz w:val="20"/>
                <w:szCs w:val="20"/>
              </w:rPr>
            </w:pPr>
          </w:p>
        </w:tc>
        <w:tc>
          <w:tcPr>
            <w:tcW w:w="3397" w:type="dxa"/>
            <w:vAlign w:val="center"/>
          </w:tcPr>
          <w:p w:rsidR="00E16B5E" w:rsidRPr="00961DB0" w:rsidRDefault="00E16B5E" w:rsidP="00DB7BB7">
            <w:pPr>
              <w:jc w:val="both"/>
              <w:rPr>
                <w:color w:val="0826A8"/>
                <w:sz w:val="20"/>
                <w:szCs w:val="20"/>
              </w:rPr>
            </w:pPr>
          </w:p>
        </w:tc>
      </w:tr>
    </w:tbl>
    <w:p w:rsidR="008523C8" w:rsidRPr="00783FFA" w:rsidRDefault="008523C8" w:rsidP="00DB7BB7">
      <w:pPr>
        <w:jc w:val="both"/>
        <w:rPr>
          <w:b/>
          <w:caps/>
          <w:color w:val="004994" w:themeColor="text2"/>
          <w:sz w:val="20"/>
          <w:szCs w:val="20"/>
        </w:rPr>
      </w:pPr>
    </w:p>
    <w:p w:rsidR="008523C8" w:rsidRDefault="008523C8" w:rsidP="00DB7BB7">
      <w:pPr>
        <w:jc w:val="both"/>
        <w:rPr>
          <w:b/>
          <w:caps/>
          <w:color w:val="004994" w:themeColor="text2"/>
        </w:rPr>
      </w:pPr>
    </w:p>
    <w:p w:rsidR="008523C8" w:rsidRDefault="008523C8" w:rsidP="00DB7BB7">
      <w:pPr>
        <w:jc w:val="both"/>
        <w:rPr>
          <w:b/>
          <w:caps/>
          <w:color w:val="004994" w:themeColor="text2"/>
        </w:rPr>
      </w:pPr>
    </w:p>
    <w:p w:rsidR="008523C8" w:rsidRPr="00961DB0" w:rsidRDefault="004E50B4" w:rsidP="00DB7BB7">
      <w:pPr>
        <w:jc w:val="both"/>
        <w:rPr>
          <w:i/>
          <w:caps/>
          <w:color w:val="0826A8"/>
          <w:u w:val="single"/>
        </w:rPr>
      </w:pPr>
      <w:r w:rsidRPr="00961DB0">
        <w:rPr>
          <w:i/>
          <w:caps/>
          <w:color w:val="0826A8"/>
          <w:u w:val="single"/>
        </w:rPr>
        <w:lastRenderedPageBreak/>
        <w:t>anlage</w:t>
      </w:r>
    </w:p>
    <w:p w:rsidR="008523C8" w:rsidRDefault="008523C8" w:rsidP="00DB7BB7">
      <w:pPr>
        <w:jc w:val="both"/>
        <w:rPr>
          <w:b/>
          <w:caps/>
          <w:color w:val="004994" w:themeColor="text2"/>
        </w:rPr>
      </w:pPr>
    </w:p>
    <w:p w:rsidR="003826DE" w:rsidRPr="00961DB0" w:rsidRDefault="00D6232A" w:rsidP="00DB7BB7">
      <w:pPr>
        <w:jc w:val="both"/>
        <w:rPr>
          <w:b/>
          <w:caps/>
          <w:color w:val="0826A8"/>
        </w:rPr>
      </w:pPr>
      <w:r w:rsidRPr="00961DB0">
        <w:rPr>
          <w:b/>
          <w:caps/>
          <w:color w:val="0826A8"/>
        </w:rPr>
        <w:t>einweisung von gästen an bord</w:t>
      </w:r>
    </w:p>
    <w:p w:rsidR="003826DE" w:rsidRDefault="003826DE" w:rsidP="00DB7BB7">
      <w:pPr>
        <w:jc w:val="both"/>
        <w:rPr>
          <w:b/>
          <w:caps/>
          <w:color w:val="004994" w:themeColor="text2"/>
        </w:rPr>
      </w:pPr>
    </w:p>
    <w:tbl>
      <w:tblPr>
        <w:tblStyle w:val="Tabellenraster"/>
        <w:tblW w:w="0" w:type="auto"/>
        <w:tblLook w:val="04A0" w:firstRow="1" w:lastRow="0" w:firstColumn="1" w:lastColumn="0" w:noHBand="0" w:noVBand="1"/>
      </w:tblPr>
      <w:tblGrid>
        <w:gridCol w:w="8217"/>
        <w:gridCol w:w="845"/>
      </w:tblGrid>
      <w:tr w:rsidR="00D6232A" w:rsidRPr="00961DB0" w:rsidTr="00D119C1">
        <w:tc>
          <w:tcPr>
            <w:tcW w:w="9062" w:type="dxa"/>
            <w:gridSpan w:val="2"/>
          </w:tcPr>
          <w:p w:rsidR="00D6232A" w:rsidRPr="00961DB0" w:rsidRDefault="00D6232A" w:rsidP="00D119C1">
            <w:pPr>
              <w:jc w:val="both"/>
              <w:rPr>
                <w:color w:val="0826A8"/>
              </w:rPr>
            </w:pPr>
            <w:r w:rsidRPr="00961DB0">
              <w:rPr>
                <w:color w:val="0826A8"/>
              </w:rPr>
              <w:t>Die Einweisung ist vor dem Auslaufen des Schiffes durchzuführen und muss mindestens die folgenden Punkte beinhalten:</w:t>
            </w:r>
          </w:p>
        </w:tc>
      </w:tr>
      <w:tr w:rsidR="00D6232A" w:rsidRPr="00961DB0" w:rsidTr="00D119C1">
        <w:trPr>
          <w:trHeight w:val="454"/>
        </w:trPr>
        <w:tc>
          <w:tcPr>
            <w:tcW w:w="8217" w:type="dxa"/>
            <w:vAlign w:val="center"/>
          </w:tcPr>
          <w:p w:rsidR="00D6232A" w:rsidRPr="00961DB0" w:rsidRDefault="00D6232A" w:rsidP="00D119C1">
            <w:pPr>
              <w:jc w:val="both"/>
              <w:rPr>
                <w:color w:val="0826A8"/>
              </w:rPr>
            </w:pPr>
            <w:r w:rsidRPr="00961DB0">
              <w:rPr>
                <w:color w:val="0826A8"/>
              </w:rPr>
              <w:t>Anlegen Rettungsweste</w:t>
            </w:r>
          </w:p>
        </w:tc>
        <w:tc>
          <w:tcPr>
            <w:tcW w:w="845" w:type="dxa"/>
            <w:vAlign w:val="center"/>
          </w:tcPr>
          <w:p w:rsidR="00D6232A" w:rsidRPr="00961DB0" w:rsidRDefault="00D6232A" w:rsidP="00D119C1">
            <w:pPr>
              <w:jc w:val="center"/>
              <w:rPr>
                <w:caps/>
                <w:color w:val="0826A8"/>
              </w:rPr>
            </w:pPr>
            <w:r w:rsidRPr="00961DB0">
              <w:rPr>
                <w:color w:val="0826A8"/>
                <w:sz w:val="40"/>
                <w:szCs w:val="40"/>
              </w:rPr>
              <w:sym w:font="Wingdings" w:char="F0FE"/>
            </w:r>
          </w:p>
        </w:tc>
      </w:tr>
      <w:tr w:rsidR="00D6232A" w:rsidRPr="00961DB0" w:rsidTr="00D119C1">
        <w:trPr>
          <w:trHeight w:val="454"/>
        </w:trPr>
        <w:tc>
          <w:tcPr>
            <w:tcW w:w="8217" w:type="dxa"/>
            <w:vAlign w:val="center"/>
          </w:tcPr>
          <w:p w:rsidR="00D6232A" w:rsidRPr="00961DB0" w:rsidRDefault="00D6232A" w:rsidP="00D119C1">
            <w:pPr>
              <w:jc w:val="both"/>
              <w:rPr>
                <w:color w:val="0826A8"/>
              </w:rPr>
            </w:pPr>
            <w:r w:rsidRPr="00961DB0">
              <w:rPr>
                <w:color w:val="0826A8"/>
              </w:rPr>
              <w:t>Alarme im Notfall:</w:t>
            </w:r>
          </w:p>
          <w:p w:rsidR="00D6232A" w:rsidRPr="00961DB0" w:rsidRDefault="00D6232A" w:rsidP="00D119C1">
            <w:pPr>
              <w:pStyle w:val="Listenabsatz"/>
              <w:numPr>
                <w:ilvl w:val="0"/>
                <w:numId w:val="21"/>
              </w:numPr>
              <w:jc w:val="both"/>
              <w:rPr>
                <w:color w:val="0826A8"/>
              </w:rPr>
            </w:pPr>
            <w:r w:rsidRPr="00961DB0">
              <w:rPr>
                <w:color w:val="0826A8"/>
              </w:rPr>
              <w:t>Generalalarm</w:t>
            </w:r>
          </w:p>
          <w:p w:rsidR="00D6232A" w:rsidRPr="00961DB0" w:rsidRDefault="00D6232A" w:rsidP="00D119C1">
            <w:pPr>
              <w:pStyle w:val="Listenabsatz"/>
              <w:numPr>
                <w:ilvl w:val="0"/>
                <w:numId w:val="21"/>
              </w:numPr>
              <w:jc w:val="both"/>
              <w:rPr>
                <w:color w:val="0826A8"/>
              </w:rPr>
            </w:pPr>
            <w:r w:rsidRPr="00961DB0">
              <w:rPr>
                <w:color w:val="0826A8"/>
              </w:rPr>
              <w:t>Alarm zum Verlassen des Schiffes</w:t>
            </w:r>
          </w:p>
        </w:tc>
        <w:tc>
          <w:tcPr>
            <w:tcW w:w="845" w:type="dxa"/>
            <w:vAlign w:val="center"/>
          </w:tcPr>
          <w:p w:rsidR="00D6232A" w:rsidRPr="00961DB0" w:rsidRDefault="00D6232A" w:rsidP="00D119C1">
            <w:pPr>
              <w:jc w:val="center"/>
              <w:rPr>
                <w:caps/>
                <w:color w:val="0826A8"/>
              </w:rPr>
            </w:pPr>
            <w:r w:rsidRPr="00961DB0">
              <w:rPr>
                <w:color w:val="0826A8"/>
                <w:sz w:val="40"/>
                <w:szCs w:val="40"/>
              </w:rPr>
              <w:sym w:font="Wingdings" w:char="F0FE"/>
            </w:r>
          </w:p>
        </w:tc>
      </w:tr>
      <w:tr w:rsidR="00D6232A" w:rsidRPr="00961DB0" w:rsidTr="00D119C1">
        <w:trPr>
          <w:trHeight w:val="454"/>
        </w:trPr>
        <w:tc>
          <w:tcPr>
            <w:tcW w:w="8217" w:type="dxa"/>
            <w:vAlign w:val="center"/>
          </w:tcPr>
          <w:p w:rsidR="00D6232A" w:rsidRPr="00961DB0" w:rsidRDefault="00D6232A" w:rsidP="00D119C1">
            <w:pPr>
              <w:jc w:val="both"/>
              <w:rPr>
                <w:color w:val="0826A8"/>
              </w:rPr>
            </w:pPr>
            <w:r w:rsidRPr="00961DB0">
              <w:rPr>
                <w:color w:val="0826A8"/>
              </w:rPr>
              <w:t>Sammelplätze</w:t>
            </w:r>
          </w:p>
        </w:tc>
        <w:tc>
          <w:tcPr>
            <w:tcW w:w="845" w:type="dxa"/>
            <w:vAlign w:val="center"/>
          </w:tcPr>
          <w:p w:rsidR="00D6232A" w:rsidRPr="00961DB0" w:rsidRDefault="00D6232A" w:rsidP="00D119C1">
            <w:pPr>
              <w:jc w:val="center"/>
              <w:rPr>
                <w:caps/>
                <w:color w:val="0826A8"/>
              </w:rPr>
            </w:pPr>
            <w:r w:rsidRPr="00961DB0">
              <w:rPr>
                <w:color w:val="0826A8"/>
                <w:sz w:val="40"/>
                <w:szCs w:val="40"/>
              </w:rPr>
              <w:sym w:font="Wingdings" w:char="F0FE"/>
            </w:r>
          </w:p>
        </w:tc>
      </w:tr>
      <w:tr w:rsidR="00D6232A" w:rsidRPr="00961DB0" w:rsidTr="00D119C1">
        <w:trPr>
          <w:trHeight w:val="454"/>
        </w:trPr>
        <w:tc>
          <w:tcPr>
            <w:tcW w:w="8217" w:type="dxa"/>
            <w:vAlign w:val="center"/>
          </w:tcPr>
          <w:p w:rsidR="00D6232A" w:rsidRPr="00961DB0" w:rsidRDefault="00D6232A" w:rsidP="00D6232A">
            <w:pPr>
              <w:jc w:val="both"/>
              <w:rPr>
                <w:color w:val="0826A8"/>
              </w:rPr>
            </w:pPr>
            <w:r w:rsidRPr="00961DB0">
              <w:rPr>
                <w:color w:val="0826A8"/>
              </w:rPr>
              <w:t>Verhalten während eines Notfalls</w:t>
            </w:r>
          </w:p>
        </w:tc>
        <w:tc>
          <w:tcPr>
            <w:tcW w:w="845" w:type="dxa"/>
            <w:vAlign w:val="center"/>
          </w:tcPr>
          <w:p w:rsidR="00D6232A" w:rsidRPr="00961DB0" w:rsidRDefault="00D6232A" w:rsidP="00D119C1">
            <w:pPr>
              <w:jc w:val="center"/>
              <w:rPr>
                <w:caps/>
                <w:color w:val="0826A8"/>
              </w:rPr>
            </w:pPr>
            <w:r w:rsidRPr="00961DB0">
              <w:rPr>
                <w:color w:val="0826A8"/>
                <w:sz w:val="40"/>
                <w:szCs w:val="40"/>
              </w:rPr>
              <w:sym w:font="Wingdings" w:char="F0FE"/>
            </w:r>
          </w:p>
        </w:tc>
      </w:tr>
      <w:tr w:rsidR="009E20D6" w:rsidRPr="00961DB0" w:rsidTr="00D119C1">
        <w:trPr>
          <w:trHeight w:val="454"/>
        </w:trPr>
        <w:tc>
          <w:tcPr>
            <w:tcW w:w="8217" w:type="dxa"/>
            <w:vAlign w:val="center"/>
          </w:tcPr>
          <w:p w:rsidR="009E20D6" w:rsidRPr="00961DB0" w:rsidRDefault="009E20D6" w:rsidP="009E20D6">
            <w:pPr>
              <w:jc w:val="both"/>
              <w:rPr>
                <w:color w:val="0826A8"/>
              </w:rPr>
            </w:pPr>
            <w:r w:rsidRPr="00961DB0">
              <w:rPr>
                <w:color w:val="0826A8"/>
              </w:rPr>
              <w:t>Benutzung der Fluchtwege</w:t>
            </w:r>
          </w:p>
        </w:tc>
        <w:tc>
          <w:tcPr>
            <w:tcW w:w="845" w:type="dxa"/>
            <w:vAlign w:val="center"/>
          </w:tcPr>
          <w:p w:rsidR="009E20D6" w:rsidRPr="00961DB0" w:rsidRDefault="009E20D6" w:rsidP="009E20D6">
            <w:pPr>
              <w:jc w:val="center"/>
              <w:rPr>
                <w:caps/>
                <w:color w:val="0826A8"/>
              </w:rPr>
            </w:pPr>
            <w:r w:rsidRPr="00961DB0">
              <w:rPr>
                <w:color w:val="0826A8"/>
                <w:sz w:val="40"/>
                <w:szCs w:val="40"/>
              </w:rPr>
              <w:sym w:font="Wingdings" w:char="F0FE"/>
            </w:r>
          </w:p>
        </w:tc>
      </w:tr>
      <w:tr w:rsidR="009E20D6" w:rsidRPr="00961DB0" w:rsidTr="00D119C1">
        <w:trPr>
          <w:trHeight w:val="454"/>
        </w:trPr>
        <w:tc>
          <w:tcPr>
            <w:tcW w:w="8217" w:type="dxa"/>
            <w:vAlign w:val="center"/>
          </w:tcPr>
          <w:p w:rsidR="009E20D6" w:rsidRPr="00961DB0" w:rsidRDefault="009E20D6" w:rsidP="009E20D6">
            <w:pPr>
              <w:jc w:val="both"/>
              <w:rPr>
                <w:color w:val="0826A8"/>
              </w:rPr>
            </w:pPr>
            <w:r w:rsidRPr="00961DB0">
              <w:rPr>
                <w:color w:val="0826A8"/>
              </w:rPr>
              <w:t>Behandlung von Schiffsmüll</w:t>
            </w:r>
          </w:p>
        </w:tc>
        <w:tc>
          <w:tcPr>
            <w:tcW w:w="845" w:type="dxa"/>
            <w:vAlign w:val="center"/>
          </w:tcPr>
          <w:p w:rsidR="009E20D6" w:rsidRPr="00961DB0" w:rsidRDefault="009E20D6" w:rsidP="009E20D6">
            <w:pPr>
              <w:jc w:val="center"/>
              <w:rPr>
                <w:caps/>
                <w:color w:val="0826A8"/>
              </w:rPr>
            </w:pPr>
            <w:r w:rsidRPr="00961DB0">
              <w:rPr>
                <w:color w:val="0826A8"/>
                <w:sz w:val="40"/>
                <w:szCs w:val="40"/>
              </w:rPr>
              <w:sym w:font="Wingdings" w:char="F0FE"/>
            </w:r>
          </w:p>
        </w:tc>
      </w:tr>
      <w:tr w:rsidR="009E20D6" w:rsidRPr="00961DB0" w:rsidTr="00D119C1">
        <w:trPr>
          <w:trHeight w:val="454"/>
        </w:trPr>
        <w:tc>
          <w:tcPr>
            <w:tcW w:w="8217" w:type="dxa"/>
            <w:vAlign w:val="center"/>
          </w:tcPr>
          <w:p w:rsidR="009E20D6" w:rsidRPr="00961DB0" w:rsidRDefault="009E20D6" w:rsidP="009E20D6">
            <w:pPr>
              <w:jc w:val="both"/>
              <w:rPr>
                <w:color w:val="0826A8"/>
              </w:rPr>
            </w:pPr>
            <w:r w:rsidRPr="00961DB0">
              <w:rPr>
                <w:color w:val="0826A8"/>
              </w:rPr>
              <w:t xml:space="preserve">Allgemeine </w:t>
            </w:r>
            <w:r w:rsidR="00C379AF" w:rsidRPr="00961DB0">
              <w:rPr>
                <w:color w:val="0826A8"/>
              </w:rPr>
              <w:t>Informationen für die</w:t>
            </w:r>
            <w:r w:rsidRPr="00961DB0">
              <w:rPr>
                <w:color w:val="0826A8"/>
              </w:rPr>
              <w:t xml:space="preserve"> Seereise</w:t>
            </w:r>
          </w:p>
          <w:p w:rsidR="009E20D6" w:rsidRPr="00961DB0" w:rsidRDefault="009E20D6" w:rsidP="009E20D6">
            <w:pPr>
              <w:pStyle w:val="Listenabsatz"/>
              <w:numPr>
                <w:ilvl w:val="0"/>
                <w:numId w:val="25"/>
              </w:numPr>
              <w:jc w:val="both"/>
              <w:rPr>
                <w:color w:val="0826A8"/>
              </w:rPr>
            </w:pPr>
            <w:r w:rsidRPr="00961DB0">
              <w:rPr>
                <w:color w:val="0826A8"/>
              </w:rPr>
              <w:t>Was man tun und nicht tun sollte</w:t>
            </w:r>
          </w:p>
          <w:p w:rsidR="00C379AF" w:rsidRPr="00961DB0" w:rsidRDefault="00C379AF" w:rsidP="009E20D6">
            <w:pPr>
              <w:pStyle w:val="Listenabsatz"/>
              <w:numPr>
                <w:ilvl w:val="0"/>
                <w:numId w:val="25"/>
              </w:numPr>
              <w:jc w:val="both"/>
              <w:rPr>
                <w:color w:val="0826A8"/>
              </w:rPr>
            </w:pPr>
            <w:r w:rsidRPr="00961DB0">
              <w:rPr>
                <w:color w:val="0826A8"/>
              </w:rPr>
              <w:t>Verhalten bei Schlechtwetter und Seegang</w:t>
            </w:r>
          </w:p>
          <w:p w:rsidR="00C379AF" w:rsidRPr="00961DB0" w:rsidRDefault="00C379AF" w:rsidP="009E20D6">
            <w:pPr>
              <w:pStyle w:val="Listenabsatz"/>
              <w:numPr>
                <w:ilvl w:val="0"/>
                <w:numId w:val="25"/>
              </w:numPr>
              <w:jc w:val="both"/>
              <w:rPr>
                <w:color w:val="0826A8"/>
              </w:rPr>
            </w:pPr>
            <w:r w:rsidRPr="00961DB0">
              <w:rPr>
                <w:color w:val="0826A8"/>
              </w:rPr>
              <w:t>Rauchverbote</w:t>
            </w:r>
          </w:p>
          <w:p w:rsidR="00AB115C" w:rsidRPr="00961DB0" w:rsidRDefault="00AB115C" w:rsidP="009E20D6">
            <w:pPr>
              <w:pStyle w:val="Listenabsatz"/>
              <w:numPr>
                <w:ilvl w:val="0"/>
                <w:numId w:val="25"/>
              </w:numPr>
              <w:jc w:val="both"/>
              <w:rPr>
                <w:color w:val="0826A8"/>
              </w:rPr>
            </w:pPr>
            <w:r w:rsidRPr="00961DB0">
              <w:rPr>
                <w:color w:val="0826A8"/>
              </w:rPr>
              <w:t>Brandschutzmaßnahmen</w:t>
            </w:r>
          </w:p>
          <w:p w:rsidR="00C379AF" w:rsidRPr="00961DB0" w:rsidRDefault="00C379AF" w:rsidP="009E20D6">
            <w:pPr>
              <w:pStyle w:val="Listenabsatz"/>
              <w:numPr>
                <w:ilvl w:val="0"/>
                <w:numId w:val="25"/>
              </w:numPr>
              <w:jc w:val="both"/>
              <w:rPr>
                <w:color w:val="0826A8"/>
              </w:rPr>
            </w:pPr>
            <w:r w:rsidRPr="00961DB0">
              <w:rPr>
                <w:color w:val="0826A8"/>
              </w:rPr>
              <w:t>medizinische Versorgung an Bord</w:t>
            </w:r>
          </w:p>
        </w:tc>
        <w:tc>
          <w:tcPr>
            <w:tcW w:w="845" w:type="dxa"/>
            <w:vAlign w:val="center"/>
          </w:tcPr>
          <w:p w:rsidR="009E20D6" w:rsidRPr="00961DB0" w:rsidRDefault="009E20D6" w:rsidP="009E20D6">
            <w:pPr>
              <w:jc w:val="center"/>
              <w:rPr>
                <w:caps/>
                <w:color w:val="0826A8"/>
              </w:rPr>
            </w:pPr>
            <w:r w:rsidRPr="00961DB0">
              <w:rPr>
                <w:color w:val="0826A8"/>
                <w:sz w:val="40"/>
                <w:szCs w:val="40"/>
              </w:rPr>
              <w:sym w:font="Wingdings" w:char="F0FE"/>
            </w:r>
          </w:p>
        </w:tc>
      </w:tr>
      <w:tr w:rsidR="009E20D6" w:rsidRPr="00961DB0" w:rsidTr="00D119C1">
        <w:trPr>
          <w:trHeight w:val="454"/>
        </w:trPr>
        <w:tc>
          <w:tcPr>
            <w:tcW w:w="8217" w:type="dxa"/>
            <w:vAlign w:val="center"/>
          </w:tcPr>
          <w:p w:rsidR="009E20D6" w:rsidRPr="00961DB0" w:rsidRDefault="009E20D6" w:rsidP="00240856">
            <w:pPr>
              <w:jc w:val="both"/>
              <w:rPr>
                <w:b/>
                <w:color w:val="0826A8"/>
              </w:rPr>
            </w:pPr>
            <w:r w:rsidRPr="00961DB0">
              <w:rPr>
                <w:b/>
                <w:color w:val="0826A8"/>
              </w:rPr>
              <w:t>Die Einweisung ist im S</w:t>
            </w:r>
            <w:r w:rsidR="00240856" w:rsidRPr="00961DB0">
              <w:rPr>
                <w:b/>
                <w:color w:val="0826A8"/>
              </w:rPr>
              <w:t>chiffstagebuch</w:t>
            </w:r>
            <w:r w:rsidRPr="00961DB0">
              <w:rPr>
                <w:b/>
                <w:color w:val="0826A8"/>
              </w:rPr>
              <w:t xml:space="preserve"> zu dokumentieren!</w:t>
            </w:r>
          </w:p>
        </w:tc>
        <w:tc>
          <w:tcPr>
            <w:tcW w:w="845" w:type="dxa"/>
            <w:vAlign w:val="center"/>
          </w:tcPr>
          <w:p w:rsidR="009E20D6" w:rsidRPr="00961DB0" w:rsidRDefault="009E20D6" w:rsidP="009E20D6">
            <w:pPr>
              <w:jc w:val="center"/>
              <w:rPr>
                <w:caps/>
                <w:color w:val="0826A8"/>
              </w:rPr>
            </w:pPr>
            <w:r w:rsidRPr="00961DB0">
              <w:rPr>
                <w:color w:val="0826A8"/>
                <w:sz w:val="40"/>
                <w:szCs w:val="40"/>
              </w:rPr>
              <w:sym w:font="Wingdings" w:char="F0FE"/>
            </w:r>
          </w:p>
        </w:tc>
      </w:tr>
    </w:tbl>
    <w:p w:rsidR="003826DE" w:rsidRDefault="003826DE"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D6232A" w:rsidRDefault="00D6232A"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3826DE" w:rsidRDefault="003826DE" w:rsidP="00DB7BB7">
      <w:pPr>
        <w:jc w:val="both"/>
        <w:rPr>
          <w:b/>
          <w:caps/>
          <w:color w:val="004994" w:themeColor="text2"/>
        </w:rPr>
      </w:pPr>
    </w:p>
    <w:p w:rsidR="00DA1A93" w:rsidRDefault="00DA1A93" w:rsidP="00DB7BB7">
      <w:pPr>
        <w:jc w:val="both"/>
        <w:rPr>
          <w:b/>
          <w:caps/>
          <w:color w:val="004994" w:themeColor="text2"/>
        </w:rPr>
      </w:pPr>
    </w:p>
    <w:p w:rsidR="00DA1A93" w:rsidRDefault="00DA1A93" w:rsidP="00DB7BB7">
      <w:pPr>
        <w:jc w:val="both"/>
        <w:rPr>
          <w:b/>
          <w:caps/>
          <w:color w:val="004994" w:themeColor="text2"/>
        </w:rPr>
      </w:pPr>
    </w:p>
    <w:p w:rsidR="00DA1A93" w:rsidRPr="00961DB0" w:rsidRDefault="004E50B4" w:rsidP="00DB7BB7">
      <w:pPr>
        <w:jc w:val="both"/>
        <w:rPr>
          <w:i/>
          <w:caps/>
          <w:color w:val="0826A8"/>
          <w:u w:val="single"/>
        </w:rPr>
      </w:pPr>
      <w:r w:rsidRPr="00961DB0">
        <w:rPr>
          <w:i/>
          <w:caps/>
          <w:color w:val="0826A8"/>
          <w:u w:val="single"/>
        </w:rPr>
        <w:lastRenderedPageBreak/>
        <w:t>anlage</w:t>
      </w:r>
    </w:p>
    <w:p w:rsidR="00DA1A93" w:rsidRDefault="00DA1A93" w:rsidP="00DB7BB7">
      <w:pPr>
        <w:jc w:val="both"/>
        <w:rPr>
          <w:b/>
          <w:caps/>
          <w:color w:val="004994" w:themeColor="text2"/>
        </w:rPr>
      </w:pPr>
    </w:p>
    <w:p w:rsidR="00DB7BB7" w:rsidRPr="00961DB0" w:rsidRDefault="00DB7BB7" w:rsidP="00DB7BB7">
      <w:pPr>
        <w:jc w:val="both"/>
        <w:rPr>
          <w:b/>
          <w:caps/>
          <w:color w:val="0826A8"/>
        </w:rPr>
      </w:pPr>
      <w:r w:rsidRPr="00961DB0">
        <w:rPr>
          <w:b/>
          <w:caps/>
          <w:color w:val="0826A8"/>
        </w:rPr>
        <w:t>Übungsplan</w:t>
      </w:r>
    </w:p>
    <w:p w:rsidR="00DB7BB7" w:rsidRDefault="00DB7BB7" w:rsidP="004B6205">
      <w:pPr>
        <w:jc w:val="both"/>
        <w:rPr>
          <w:rFonts w:eastAsia="Times New Roman"/>
          <w:color w:val="FF0000"/>
          <w:lang w:eastAsia="de-DE"/>
        </w:rPr>
      </w:pPr>
    </w:p>
    <w:tbl>
      <w:tblPr>
        <w:tblStyle w:val="Tabellenraster"/>
        <w:tblW w:w="0" w:type="auto"/>
        <w:tblLook w:val="04A0" w:firstRow="1" w:lastRow="0" w:firstColumn="1" w:lastColumn="0" w:noHBand="0" w:noVBand="1"/>
      </w:tblPr>
      <w:tblGrid>
        <w:gridCol w:w="805"/>
        <w:gridCol w:w="755"/>
        <w:gridCol w:w="705"/>
        <w:gridCol w:w="755"/>
        <w:gridCol w:w="755"/>
        <w:gridCol w:w="755"/>
        <w:gridCol w:w="755"/>
        <w:gridCol w:w="755"/>
        <w:gridCol w:w="755"/>
        <w:gridCol w:w="755"/>
        <w:gridCol w:w="756"/>
        <w:gridCol w:w="756"/>
      </w:tblGrid>
      <w:tr w:rsidR="00BE688E" w:rsidRPr="00961DB0" w:rsidTr="00BE688E">
        <w:trPr>
          <w:cantSplit/>
          <w:trHeight w:val="2743"/>
        </w:trPr>
        <w:tc>
          <w:tcPr>
            <w:tcW w:w="80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Monat</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Aufgaben nach Sicherheitsrolle</w:t>
            </w:r>
          </w:p>
        </w:tc>
        <w:tc>
          <w:tcPr>
            <w:tcW w:w="705" w:type="dxa"/>
            <w:textDirection w:val="btLr"/>
          </w:tcPr>
          <w:p w:rsidR="00BE688E" w:rsidRPr="00961DB0" w:rsidRDefault="00BE688E" w:rsidP="00BE688E">
            <w:pPr>
              <w:ind w:left="113" w:right="113"/>
              <w:jc w:val="center"/>
              <w:rPr>
                <w:rFonts w:asciiTheme="minorHAnsi" w:hAnsiTheme="minorHAnsi" w:cstheme="minorHAnsi"/>
                <w:color w:val="0826A8"/>
              </w:rPr>
            </w:pPr>
            <w:r w:rsidRPr="00961DB0">
              <w:rPr>
                <w:rFonts w:asciiTheme="minorHAnsi" w:hAnsiTheme="minorHAnsi" w:cstheme="minorHAnsi"/>
                <w:color w:val="0826A8"/>
              </w:rPr>
              <w:t>Notsteuerübung</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NP-01</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NP-02</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NP-03</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NP-04</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NP-05</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NP-06</w:t>
            </w:r>
          </w:p>
        </w:tc>
        <w:tc>
          <w:tcPr>
            <w:tcW w:w="755"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NP-07</w:t>
            </w:r>
          </w:p>
        </w:tc>
        <w:tc>
          <w:tcPr>
            <w:tcW w:w="756"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NP-08</w:t>
            </w:r>
          </w:p>
        </w:tc>
        <w:tc>
          <w:tcPr>
            <w:tcW w:w="756" w:type="dxa"/>
            <w:textDirection w:val="btLr"/>
            <w:vAlign w:val="center"/>
          </w:tcPr>
          <w:p w:rsidR="00BE688E" w:rsidRPr="00961DB0" w:rsidRDefault="00BE688E" w:rsidP="009F78DD">
            <w:pPr>
              <w:ind w:left="113" w:right="113"/>
              <w:jc w:val="center"/>
              <w:rPr>
                <w:rFonts w:asciiTheme="minorHAnsi" w:hAnsiTheme="minorHAnsi" w:cstheme="minorHAnsi"/>
                <w:color w:val="0826A8"/>
              </w:rPr>
            </w:pPr>
            <w:r w:rsidRPr="00961DB0">
              <w:rPr>
                <w:rFonts w:asciiTheme="minorHAnsi" w:hAnsiTheme="minorHAnsi" w:cstheme="minorHAnsi"/>
                <w:color w:val="0826A8"/>
              </w:rPr>
              <w:t>Notfallplan NP-09</w:t>
            </w: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Jan.</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Feb.</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März</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April</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b/>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Mai</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Juni</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Juli</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Aug.</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Sept.</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Okt.</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c>
          <w:tcPr>
            <w:tcW w:w="756" w:type="dxa"/>
            <w:vAlign w:val="center"/>
          </w:tcPr>
          <w:p w:rsidR="00BE688E" w:rsidRPr="00961DB0" w:rsidRDefault="00BE688E" w:rsidP="009F78DD">
            <w:pPr>
              <w:jc w:val="center"/>
              <w:rPr>
                <w:rFonts w:asciiTheme="minorHAnsi" w:hAnsiTheme="minorHAnsi" w:cstheme="minorHAnsi"/>
                <w:color w:val="0826A8"/>
              </w:rPr>
            </w:pP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Nov.</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b/>
                <w:color w:val="0826A8"/>
              </w:rPr>
              <w:t>X</w:t>
            </w:r>
          </w:p>
        </w:tc>
      </w:tr>
      <w:tr w:rsidR="00BE688E" w:rsidRPr="00961DB0" w:rsidTr="00BE688E">
        <w:trPr>
          <w:trHeight w:val="454"/>
        </w:trPr>
        <w:tc>
          <w:tcPr>
            <w:tcW w:w="805" w:type="dxa"/>
            <w:vAlign w:val="center"/>
          </w:tcPr>
          <w:p w:rsidR="00BE688E" w:rsidRPr="00961DB0" w:rsidRDefault="00BE688E" w:rsidP="009F78DD">
            <w:pPr>
              <w:jc w:val="center"/>
              <w:rPr>
                <w:rFonts w:asciiTheme="minorHAnsi" w:hAnsiTheme="minorHAnsi" w:cstheme="minorHAnsi"/>
                <w:color w:val="0826A8"/>
              </w:rPr>
            </w:pPr>
            <w:r w:rsidRPr="00961DB0">
              <w:rPr>
                <w:rFonts w:asciiTheme="minorHAnsi" w:hAnsiTheme="minorHAnsi" w:cstheme="minorHAnsi"/>
                <w:color w:val="0826A8"/>
              </w:rPr>
              <w:t>Dez.</w:t>
            </w:r>
          </w:p>
        </w:tc>
        <w:tc>
          <w:tcPr>
            <w:tcW w:w="755" w:type="dxa"/>
            <w:vAlign w:val="center"/>
          </w:tcPr>
          <w:p w:rsidR="00BE688E" w:rsidRPr="00961DB0" w:rsidRDefault="00BE688E" w:rsidP="009F78DD">
            <w:pPr>
              <w:jc w:val="center"/>
              <w:rPr>
                <w:rFonts w:asciiTheme="minorHAnsi" w:hAnsiTheme="minorHAnsi" w:cstheme="minorHAnsi"/>
                <w:b/>
                <w:color w:val="0826A8"/>
              </w:rPr>
            </w:pPr>
            <w:r w:rsidRPr="00961DB0">
              <w:rPr>
                <w:rFonts w:asciiTheme="minorHAnsi" w:hAnsiTheme="minorHAnsi" w:cstheme="minorHAnsi"/>
                <w:b/>
                <w:color w:val="0826A8"/>
              </w:rPr>
              <w:t>X</w:t>
            </w:r>
          </w:p>
        </w:tc>
        <w:tc>
          <w:tcPr>
            <w:tcW w:w="70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5"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c>
          <w:tcPr>
            <w:tcW w:w="756" w:type="dxa"/>
            <w:vAlign w:val="center"/>
          </w:tcPr>
          <w:p w:rsidR="00BE688E" w:rsidRPr="00961DB0" w:rsidRDefault="00BE688E" w:rsidP="009F78DD">
            <w:pPr>
              <w:jc w:val="center"/>
              <w:rPr>
                <w:rFonts w:asciiTheme="minorHAnsi" w:hAnsiTheme="minorHAnsi" w:cstheme="minorHAnsi"/>
                <w:color w:val="0826A8"/>
              </w:rPr>
            </w:pPr>
          </w:p>
        </w:tc>
      </w:tr>
    </w:tbl>
    <w:p w:rsidR="00714145" w:rsidRDefault="00714145" w:rsidP="004B6205">
      <w:pPr>
        <w:jc w:val="both"/>
        <w:rPr>
          <w:rFonts w:eastAsia="Times New Roman"/>
          <w:color w:val="FF000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DB7BB7" w:rsidRDefault="00DB7BB7" w:rsidP="004B6205">
      <w:pPr>
        <w:jc w:val="both"/>
        <w:rPr>
          <w:rFonts w:eastAsia="Times New Roman"/>
          <w:b/>
          <w:color w:val="0070C0"/>
          <w:lang w:eastAsia="de-DE"/>
        </w:rPr>
      </w:pPr>
    </w:p>
    <w:p w:rsidR="00E16B5E" w:rsidRPr="00961DB0" w:rsidRDefault="004E50B4" w:rsidP="004B6205">
      <w:pPr>
        <w:jc w:val="both"/>
        <w:rPr>
          <w:rFonts w:eastAsia="Times New Roman"/>
          <w:i/>
          <w:color w:val="0826A8"/>
          <w:u w:val="single"/>
          <w:lang w:eastAsia="de-DE"/>
        </w:rPr>
      </w:pPr>
      <w:r w:rsidRPr="00961DB0">
        <w:rPr>
          <w:rFonts w:eastAsia="Times New Roman"/>
          <w:i/>
          <w:color w:val="0826A8"/>
          <w:u w:val="single"/>
          <w:lang w:eastAsia="de-DE"/>
        </w:rPr>
        <w:lastRenderedPageBreak/>
        <w:t>ANLAGE</w:t>
      </w:r>
    </w:p>
    <w:p w:rsidR="00E16B5E" w:rsidRDefault="00E16B5E" w:rsidP="004B6205">
      <w:pPr>
        <w:jc w:val="both"/>
        <w:rPr>
          <w:rFonts w:eastAsia="Times New Roman"/>
          <w:b/>
          <w:color w:val="004994" w:themeColor="text2"/>
          <w:lang w:eastAsia="de-DE"/>
        </w:rPr>
      </w:pPr>
    </w:p>
    <w:p w:rsidR="00372972" w:rsidRPr="00961DB0" w:rsidRDefault="00372972" w:rsidP="004B6205">
      <w:pPr>
        <w:jc w:val="both"/>
        <w:rPr>
          <w:rFonts w:eastAsia="Times New Roman"/>
          <w:b/>
          <w:color w:val="0826A8"/>
          <w:lang w:eastAsia="de-DE"/>
        </w:rPr>
      </w:pPr>
      <w:r w:rsidRPr="00961DB0">
        <w:rPr>
          <w:rFonts w:eastAsia="Times New Roman"/>
          <w:b/>
          <w:color w:val="0826A8"/>
          <w:lang w:eastAsia="de-DE"/>
        </w:rPr>
        <w:t>SYSTEMBERICHT</w:t>
      </w:r>
    </w:p>
    <w:p w:rsidR="00372972" w:rsidRDefault="00372972" w:rsidP="004B6205">
      <w:pPr>
        <w:jc w:val="both"/>
        <w:rPr>
          <w:rFonts w:eastAsia="Times New Roman"/>
          <w:b/>
          <w:color w:val="004994" w:themeColor="text2"/>
          <w:lang w:eastAsia="de-DE"/>
        </w:rPr>
      </w:pPr>
    </w:p>
    <w:p w:rsidR="002D597C" w:rsidRDefault="002D597C" w:rsidP="004B6205">
      <w:pPr>
        <w:jc w:val="both"/>
        <w:rPr>
          <w:rFonts w:eastAsia="Times New Roman"/>
          <w:b/>
          <w:color w:val="004994" w:themeColor="text2"/>
          <w:lang w:eastAsia="de-DE"/>
        </w:rPr>
      </w:pPr>
    </w:p>
    <w:tbl>
      <w:tblPr>
        <w:tblStyle w:val="Tabellenraster"/>
        <w:tblW w:w="0" w:type="auto"/>
        <w:tblLook w:val="04A0" w:firstRow="1" w:lastRow="0" w:firstColumn="1" w:lastColumn="0" w:noHBand="0" w:noVBand="1"/>
      </w:tblPr>
      <w:tblGrid>
        <w:gridCol w:w="2369"/>
        <w:gridCol w:w="1737"/>
        <w:gridCol w:w="494"/>
        <w:gridCol w:w="1349"/>
        <w:gridCol w:w="567"/>
        <w:gridCol w:w="315"/>
        <w:gridCol w:w="2231"/>
      </w:tblGrid>
      <w:tr w:rsidR="00BB5BCD" w:rsidRPr="00961DB0" w:rsidTr="004C7F6D">
        <w:trPr>
          <w:trHeight w:val="454"/>
        </w:trPr>
        <w:tc>
          <w:tcPr>
            <w:tcW w:w="2369" w:type="dxa"/>
            <w:tcBorders>
              <w:bottom w:val="single" w:sz="4" w:space="0" w:color="auto"/>
              <w:right w:val="nil"/>
            </w:tcBorders>
            <w:vAlign w:val="center"/>
          </w:tcPr>
          <w:p w:rsidR="00BB5BCD" w:rsidRPr="00961DB0" w:rsidRDefault="00BB5BCD" w:rsidP="004B6205">
            <w:pPr>
              <w:jc w:val="both"/>
              <w:rPr>
                <w:rFonts w:eastAsia="Times New Roman"/>
                <w:color w:val="0826A8"/>
                <w:lang w:eastAsia="de-DE"/>
              </w:rPr>
            </w:pPr>
            <w:r w:rsidRPr="00961DB0">
              <w:rPr>
                <w:rFonts w:eastAsia="Times New Roman"/>
                <w:color w:val="0826A8"/>
                <w:lang w:eastAsia="de-DE"/>
              </w:rPr>
              <w:t xml:space="preserve">Bericht über: </w:t>
            </w:r>
          </w:p>
        </w:tc>
        <w:tc>
          <w:tcPr>
            <w:tcW w:w="1737" w:type="dxa"/>
            <w:tcBorders>
              <w:left w:val="nil"/>
              <w:bottom w:val="single" w:sz="4" w:space="0" w:color="auto"/>
              <w:right w:val="nil"/>
            </w:tcBorders>
            <w:vAlign w:val="center"/>
          </w:tcPr>
          <w:p w:rsidR="00BB5BCD" w:rsidRPr="00961DB0" w:rsidRDefault="00BB5BCD" w:rsidP="004B6205">
            <w:pPr>
              <w:jc w:val="both"/>
              <w:rPr>
                <w:rFonts w:eastAsia="Times New Roman"/>
                <w:color w:val="0826A8"/>
                <w:lang w:eastAsia="de-DE"/>
              </w:rPr>
            </w:pPr>
            <w:r w:rsidRPr="00961DB0">
              <w:rPr>
                <w:rFonts w:eastAsia="Times New Roman"/>
                <w:color w:val="0826A8"/>
                <w:lang w:eastAsia="de-DE"/>
              </w:rPr>
              <w:t xml:space="preserve">Unfall </w:t>
            </w:r>
            <w:sdt>
              <w:sdtPr>
                <w:rPr>
                  <w:rFonts w:eastAsia="Times New Roman"/>
                  <w:color w:val="0826A8"/>
                  <w:lang w:eastAsia="de-DE"/>
                </w:rPr>
                <w:id w:val="-193917225"/>
                <w14:checkbox>
                  <w14:checked w14:val="0"/>
                  <w14:checkedState w14:val="2612" w14:font="MS Gothic"/>
                  <w14:uncheckedState w14:val="2610" w14:font="MS Gothic"/>
                </w14:checkbox>
              </w:sdtPr>
              <w:sdtEndPr/>
              <w:sdtContent>
                <w:r w:rsidRPr="00961DB0">
                  <w:rPr>
                    <w:rFonts w:ascii="MS Gothic" w:eastAsia="MS Gothic" w:hAnsi="MS Gothic" w:hint="eastAsia"/>
                    <w:color w:val="0826A8"/>
                    <w:lang w:eastAsia="de-DE"/>
                  </w:rPr>
                  <w:t>☐</w:t>
                </w:r>
              </w:sdtContent>
            </w:sdt>
          </w:p>
        </w:tc>
        <w:tc>
          <w:tcPr>
            <w:tcW w:w="2410" w:type="dxa"/>
            <w:gridSpan w:val="3"/>
            <w:tcBorders>
              <w:left w:val="nil"/>
              <w:bottom w:val="single" w:sz="4" w:space="0" w:color="auto"/>
              <w:right w:val="nil"/>
            </w:tcBorders>
            <w:vAlign w:val="center"/>
          </w:tcPr>
          <w:p w:rsidR="00BB5BCD" w:rsidRPr="00961DB0" w:rsidRDefault="00BB5BCD" w:rsidP="004C7F6D">
            <w:pPr>
              <w:ind w:left="-250" w:firstLine="250"/>
              <w:jc w:val="both"/>
              <w:rPr>
                <w:rFonts w:eastAsia="Times New Roman"/>
                <w:color w:val="0826A8"/>
                <w:lang w:eastAsia="de-DE"/>
              </w:rPr>
            </w:pPr>
            <w:r w:rsidRPr="00961DB0">
              <w:rPr>
                <w:rFonts w:eastAsia="Times New Roman"/>
                <w:color w:val="0826A8"/>
                <w:lang w:eastAsia="de-DE"/>
              </w:rPr>
              <w:t xml:space="preserve">Beinahe-Unfall </w:t>
            </w:r>
            <w:sdt>
              <w:sdtPr>
                <w:rPr>
                  <w:rFonts w:eastAsia="Times New Roman"/>
                  <w:color w:val="0826A8"/>
                  <w:lang w:eastAsia="de-DE"/>
                </w:rPr>
                <w:id w:val="-1745944096"/>
                <w14:checkbox>
                  <w14:checked w14:val="0"/>
                  <w14:checkedState w14:val="2612" w14:font="MS Gothic"/>
                  <w14:uncheckedState w14:val="2610" w14:font="MS Gothic"/>
                </w14:checkbox>
              </w:sdtPr>
              <w:sdtEndPr/>
              <w:sdtContent>
                <w:r w:rsidRPr="00961DB0">
                  <w:rPr>
                    <w:rFonts w:ascii="MS Gothic" w:eastAsia="MS Gothic" w:hAnsi="MS Gothic" w:hint="eastAsia"/>
                    <w:color w:val="0826A8"/>
                    <w:lang w:eastAsia="de-DE"/>
                  </w:rPr>
                  <w:t>☐</w:t>
                </w:r>
              </w:sdtContent>
            </w:sdt>
          </w:p>
        </w:tc>
        <w:tc>
          <w:tcPr>
            <w:tcW w:w="2546" w:type="dxa"/>
            <w:gridSpan w:val="2"/>
            <w:tcBorders>
              <w:left w:val="nil"/>
              <w:bottom w:val="single" w:sz="4" w:space="0" w:color="auto"/>
            </w:tcBorders>
            <w:vAlign w:val="center"/>
          </w:tcPr>
          <w:p w:rsidR="00BB5BCD" w:rsidRPr="00961DB0" w:rsidRDefault="00BB5BCD" w:rsidP="004B6205">
            <w:pPr>
              <w:jc w:val="both"/>
              <w:rPr>
                <w:rFonts w:eastAsia="Times New Roman"/>
                <w:color w:val="0826A8"/>
                <w:lang w:eastAsia="de-DE"/>
              </w:rPr>
            </w:pPr>
            <w:r w:rsidRPr="00961DB0">
              <w:rPr>
                <w:rFonts w:eastAsia="Times New Roman"/>
                <w:color w:val="0826A8"/>
                <w:lang w:eastAsia="de-DE"/>
              </w:rPr>
              <w:t>Abweichung</w:t>
            </w:r>
            <w:r w:rsidR="004C7F6D" w:rsidRPr="00961DB0">
              <w:rPr>
                <w:rFonts w:eastAsia="Times New Roman"/>
                <w:color w:val="0826A8"/>
                <w:lang w:eastAsia="de-DE"/>
              </w:rPr>
              <w:t>/Mangel</w:t>
            </w:r>
            <w:r w:rsidRPr="00961DB0">
              <w:rPr>
                <w:rFonts w:eastAsia="Times New Roman"/>
                <w:color w:val="0826A8"/>
                <w:lang w:eastAsia="de-DE"/>
              </w:rPr>
              <w:t xml:space="preserve"> </w:t>
            </w:r>
            <w:sdt>
              <w:sdtPr>
                <w:rPr>
                  <w:rFonts w:eastAsia="Times New Roman"/>
                  <w:color w:val="0826A8"/>
                  <w:lang w:eastAsia="de-DE"/>
                </w:rPr>
                <w:id w:val="941424790"/>
                <w14:checkbox>
                  <w14:checked w14:val="0"/>
                  <w14:checkedState w14:val="2612" w14:font="MS Gothic"/>
                  <w14:uncheckedState w14:val="2610" w14:font="MS Gothic"/>
                </w14:checkbox>
              </w:sdtPr>
              <w:sdtEndPr/>
              <w:sdtContent>
                <w:r w:rsidRPr="00961DB0">
                  <w:rPr>
                    <w:rFonts w:ascii="MS Gothic" w:eastAsia="MS Gothic" w:hAnsi="MS Gothic" w:hint="eastAsia"/>
                    <w:color w:val="0826A8"/>
                    <w:lang w:eastAsia="de-DE"/>
                  </w:rPr>
                  <w:t>☐</w:t>
                </w:r>
              </w:sdtContent>
            </w:sdt>
          </w:p>
        </w:tc>
      </w:tr>
      <w:tr w:rsidR="00BB5BCD" w:rsidRPr="00961DB0" w:rsidTr="004E233D">
        <w:trPr>
          <w:trHeight w:val="454"/>
        </w:trPr>
        <w:tc>
          <w:tcPr>
            <w:tcW w:w="2369" w:type="dxa"/>
            <w:tcBorders>
              <w:right w:val="nil"/>
            </w:tcBorders>
            <w:vAlign w:val="center"/>
          </w:tcPr>
          <w:p w:rsidR="00BB5BCD" w:rsidRPr="00961DB0" w:rsidRDefault="004E233D" w:rsidP="004B6205">
            <w:pPr>
              <w:jc w:val="both"/>
              <w:rPr>
                <w:rFonts w:eastAsia="Times New Roman"/>
                <w:color w:val="0826A8"/>
                <w:lang w:eastAsia="de-DE"/>
              </w:rPr>
            </w:pPr>
            <w:r w:rsidRPr="00961DB0">
              <w:rPr>
                <w:rFonts w:eastAsia="Times New Roman"/>
                <w:color w:val="0826A8"/>
                <w:lang w:eastAsia="de-DE"/>
              </w:rPr>
              <w:t xml:space="preserve">Ort und </w:t>
            </w:r>
            <w:r w:rsidR="00BB5BCD" w:rsidRPr="00961DB0">
              <w:rPr>
                <w:rFonts w:eastAsia="Times New Roman"/>
                <w:color w:val="0826A8"/>
                <w:lang w:eastAsia="de-DE"/>
              </w:rPr>
              <w:t>Datum:</w:t>
            </w:r>
          </w:p>
        </w:tc>
        <w:tc>
          <w:tcPr>
            <w:tcW w:w="2231" w:type="dxa"/>
            <w:gridSpan w:val="2"/>
            <w:tcBorders>
              <w:left w:val="nil"/>
            </w:tcBorders>
            <w:vAlign w:val="center"/>
          </w:tcPr>
          <w:p w:rsidR="00BB5BCD" w:rsidRPr="00961DB0" w:rsidRDefault="00BB5BCD" w:rsidP="004B6205">
            <w:pPr>
              <w:jc w:val="both"/>
              <w:rPr>
                <w:rFonts w:eastAsia="Times New Roman"/>
                <w:color w:val="0826A8"/>
                <w:lang w:eastAsia="de-DE"/>
              </w:rPr>
            </w:pPr>
          </w:p>
        </w:tc>
        <w:tc>
          <w:tcPr>
            <w:tcW w:w="2231" w:type="dxa"/>
            <w:gridSpan w:val="3"/>
            <w:tcBorders>
              <w:right w:val="nil"/>
            </w:tcBorders>
            <w:vAlign w:val="center"/>
          </w:tcPr>
          <w:p w:rsidR="00BB5BCD" w:rsidRPr="00961DB0" w:rsidRDefault="00BB5BCD" w:rsidP="004B6205">
            <w:pPr>
              <w:jc w:val="both"/>
              <w:rPr>
                <w:rFonts w:eastAsia="Times New Roman"/>
                <w:color w:val="0826A8"/>
                <w:lang w:eastAsia="de-DE"/>
              </w:rPr>
            </w:pPr>
            <w:r w:rsidRPr="00961DB0">
              <w:rPr>
                <w:rFonts w:eastAsia="Times New Roman"/>
                <w:color w:val="0826A8"/>
                <w:lang w:eastAsia="de-DE"/>
              </w:rPr>
              <w:t>Erstellt durch:</w:t>
            </w:r>
          </w:p>
        </w:tc>
        <w:tc>
          <w:tcPr>
            <w:tcW w:w="2231" w:type="dxa"/>
            <w:tcBorders>
              <w:left w:val="nil"/>
            </w:tcBorders>
            <w:vAlign w:val="center"/>
          </w:tcPr>
          <w:p w:rsidR="00BB5BCD" w:rsidRPr="00961DB0" w:rsidRDefault="00BB5BCD" w:rsidP="004B6205">
            <w:pPr>
              <w:jc w:val="both"/>
              <w:rPr>
                <w:rFonts w:eastAsia="Times New Roman"/>
                <w:color w:val="0826A8"/>
                <w:lang w:eastAsia="de-DE"/>
              </w:rPr>
            </w:pPr>
          </w:p>
        </w:tc>
      </w:tr>
      <w:tr w:rsidR="004E233D" w:rsidRPr="00961DB0" w:rsidTr="007F13BF">
        <w:trPr>
          <w:trHeight w:val="340"/>
        </w:trPr>
        <w:tc>
          <w:tcPr>
            <w:tcW w:w="9062" w:type="dxa"/>
            <w:gridSpan w:val="7"/>
            <w:shd w:val="clear" w:color="auto" w:fill="B6D9FF" w:themeFill="text2" w:themeFillTint="33"/>
            <w:vAlign w:val="center"/>
          </w:tcPr>
          <w:p w:rsidR="004E233D" w:rsidRPr="00961DB0" w:rsidRDefault="004E233D" w:rsidP="004B6205">
            <w:pPr>
              <w:jc w:val="both"/>
              <w:rPr>
                <w:rFonts w:eastAsia="Times New Roman"/>
                <w:color w:val="0826A8"/>
                <w:lang w:eastAsia="de-DE"/>
              </w:rPr>
            </w:pPr>
            <w:r w:rsidRPr="00961DB0">
              <w:rPr>
                <w:rFonts w:eastAsia="Times New Roman"/>
                <w:color w:val="0826A8"/>
                <w:lang w:eastAsia="de-DE"/>
              </w:rPr>
              <w:t>1. Beschreibung</w:t>
            </w:r>
          </w:p>
        </w:tc>
      </w:tr>
      <w:tr w:rsidR="004E233D" w:rsidRPr="00961DB0" w:rsidTr="004E233D">
        <w:trPr>
          <w:trHeight w:val="1134"/>
        </w:trPr>
        <w:tc>
          <w:tcPr>
            <w:tcW w:w="9062" w:type="dxa"/>
            <w:gridSpan w:val="7"/>
          </w:tcPr>
          <w:p w:rsidR="004E233D" w:rsidRPr="00961DB0" w:rsidRDefault="004E233D" w:rsidP="004B6205">
            <w:pPr>
              <w:jc w:val="both"/>
              <w:rPr>
                <w:rFonts w:eastAsia="Times New Roman"/>
                <w:color w:val="0826A8"/>
                <w:lang w:eastAsia="de-DE"/>
              </w:rPr>
            </w:pPr>
          </w:p>
        </w:tc>
      </w:tr>
      <w:tr w:rsidR="004E233D" w:rsidRPr="00961DB0" w:rsidTr="007F13BF">
        <w:trPr>
          <w:trHeight w:val="340"/>
        </w:trPr>
        <w:tc>
          <w:tcPr>
            <w:tcW w:w="9062" w:type="dxa"/>
            <w:gridSpan w:val="7"/>
            <w:shd w:val="clear" w:color="auto" w:fill="B6D9FF" w:themeFill="text2" w:themeFillTint="33"/>
            <w:vAlign w:val="center"/>
          </w:tcPr>
          <w:p w:rsidR="004E233D" w:rsidRPr="00961DB0" w:rsidRDefault="004E233D" w:rsidP="004B6205">
            <w:pPr>
              <w:jc w:val="both"/>
              <w:rPr>
                <w:rFonts w:eastAsia="Times New Roman"/>
                <w:color w:val="0826A8"/>
                <w:lang w:eastAsia="de-DE"/>
              </w:rPr>
            </w:pPr>
            <w:r w:rsidRPr="00961DB0">
              <w:rPr>
                <w:rFonts w:eastAsia="Times New Roman"/>
                <w:color w:val="0826A8"/>
                <w:lang w:eastAsia="de-DE"/>
              </w:rPr>
              <w:t>2. Ursache</w:t>
            </w:r>
          </w:p>
        </w:tc>
      </w:tr>
      <w:tr w:rsidR="004E233D" w:rsidRPr="00961DB0" w:rsidTr="004E233D">
        <w:trPr>
          <w:trHeight w:val="1134"/>
        </w:trPr>
        <w:tc>
          <w:tcPr>
            <w:tcW w:w="9062" w:type="dxa"/>
            <w:gridSpan w:val="7"/>
          </w:tcPr>
          <w:p w:rsidR="004E233D" w:rsidRPr="00961DB0" w:rsidRDefault="004E233D" w:rsidP="004B6205">
            <w:pPr>
              <w:jc w:val="both"/>
              <w:rPr>
                <w:rFonts w:eastAsia="Times New Roman"/>
                <w:color w:val="0826A8"/>
                <w:lang w:eastAsia="de-DE"/>
              </w:rPr>
            </w:pPr>
          </w:p>
        </w:tc>
      </w:tr>
      <w:tr w:rsidR="004E233D" w:rsidRPr="00961DB0" w:rsidTr="007F13BF">
        <w:trPr>
          <w:trHeight w:val="340"/>
        </w:trPr>
        <w:tc>
          <w:tcPr>
            <w:tcW w:w="9062" w:type="dxa"/>
            <w:gridSpan w:val="7"/>
            <w:shd w:val="clear" w:color="auto" w:fill="B6D9FF" w:themeFill="text2" w:themeFillTint="33"/>
            <w:vAlign w:val="center"/>
          </w:tcPr>
          <w:p w:rsidR="004E233D" w:rsidRPr="00961DB0" w:rsidRDefault="004E233D" w:rsidP="004B6205">
            <w:pPr>
              <w:jc w:val="both"/>
              <w:rPr>
                <w:rFonts w:eastAsia="Times New Roman"/>
                <w:color w:val="0826A8"/>
                <w:lang w:eastAsia="de-DE"/>
              </w:rPr>
            </w:pPr>
            <w:r w:rsidRPr="00961DB0">
              <w:rPr>
                <w:rFonts w:eastAsia="Times New Roman"/>
                <w:color w:val="0826A8"/>
                <w:lang w:eastAsia="de-DE"/>
              </w:rPr>
              <w:t>3. Eingeleitete Korrekturmaßnahmen</w:t>
            </w:r>
          </w:p>
        </w:tc>
      </w:tr>
      <w:tr w:rsidR="004E233D" w:rsidRPr="00961DB0" w:rsidTr="004E233D">
        <w:trPr>
          <w:trHeight w:val="1134"/>
        </w:trPr>
        <w:tc>
          <w:tcPr>
            <w:tcW w:w="9062" w:type="dxa"/>
            <w:gridSpan w:val="7"/>
          </w:tcPr>
          <w:p w:rsidR="004E233D" w:rsidRPr="00961DB0" w:rsidRDefault="004E233D" w:rsidP="004B6205">
            <w:pPr>
              <w:jc w:val="both"/>
              <w:rPr>
                <w:rFonts w:eastAsia="Times New Roman"/>
                <w:color w:val="0826A8"/>
                <w:lang w:eastAsia="de-DE"/>
              </w:rPr>
            </w:pPr>
          </w:p>
        </w:tc>
      </w:tr>
      <w:tr w:rsidR="004E233D" w:rsidRPr="00961DB0" w:rsidTr="00F53DE0">
        <w:trPr>
          <w:trHeight w:val="454"/>
        </w:trPr>
        <w:tc>
          <w:tcPr>
            <w:tcW w:w="5949" w:type="dxa"/>
            <w:gridSpan w:val="4"/>
            <w:vAlign w:val="center"/>
          </w:tcPr>
          <w:p w:rsidR="004E233D" w:rsidRPr="00961DB0" w:rsidRDefault="004E233D" w:rsidP="004E233D">
            <w:pPr>
              <w:jc w:val="both"/>
              <w:rPr>
                <w:rFonts w:eastAsia="Times New Roman"/>
                <w:color w:val="0826A8"/>
                <w:lang w:eastAsia="de-DE"/>
              </w:rPr>
            </w:pPr>
            <w:r w:rsidRPr="00961DB0">
              <w:rPr>
                <w:rFonts w:eastAsia="Times New Roman"/>
                <w:color w:val="0826A8"/>
                <w:lang w:eastAsia="de-DE"/>
              </w:rPr>
              <w:t>Pkt. 1 bis 3 ausgewertet durch:</w:t>
            </w:r>
          </w:p>
        </w:tc>
        <w:tc>
          <w:tcPr>
            <w:tcW w:w="3113" w:type="dxa"/>
            <w:gridSpan w:val="3"/>
            <w:vAlign w:val="center"/>
          </w:tcPr>
          <w:p w:rsidR="004E233D" w:rsidRPr="00961DB0" w:rsidRDefault="004E233D" w:rsidP="004B6205">
            <w:pPr>
              <w:jc w:val="both"/>
              <w:rPr>
                <w:rFonts w:eastAsia="Times New Roman"/>
                <w:color w:val="0826A8"/>
                <w:lang w:eastAsia="de-DE"/>
              </w:rPr>
            </w:pPr>
            <w:r w:rsidRPr="00961DB0">
              <w:rPr>
                <w:rFonts w:eastAsia="Times New Roman"/>
                <w:color w:val="0826A8"/>
                <w:lang w:eastAsia="de-DE"/>
              </w:rPr>
              <w:t>Datum:</w:t>
            </w:r>
          </w:p>
        </w:tc>
      </w:tr>
      <w:tr w:rsidR="004E233D" w:rsidRPr="00961DB0" w:rsidTr="007F13BF">
        <w:trPr>
          <w:trHeight w:val="340"/>
        </w:trPr>
        <w:tc>
          <w:tcPr>
            <w:tcW w:w="9062" w:type="dxa"/>
            <w:gridSpan w:val="7"/>
            <w:shd w:val="clear" w:color="auto" w:fill="B6D9FF" w:themeFill="text2" w:themeFillTint="33"/>
            <w:vAlign w:val="center"/>
          </w:tcPr>
          <w:p w:rsidR="004E233D" w:rsidRPr="00961DB0" w:rsidRDefault="004E233D" w:rsidP="004B6205">
            <w:pPr>
              <w:jc w:val="both"/>
              <w:rPr>
                <w:rFonts w:eastAsia="Times New Roman"/>
                <w:color w:val="0826A8"/>
                <w:lang w:eastAsia="de-DE"/>
              </w:rPr>
            </w:pPr>
            <w:r w:rsidRPr="00961DB0">
              <w:rPr>
                <w:rFonts w:eastAsia="Times New Roman"/>
                <w:color w:val="0826A8"/>
                <w:lang w:eastAsia="de-DE"/>
              </w:rPr>
              <w:t>4. Weitere Korrekturmaßnahmen</w:t>
            </w:r>
          </w:p>
        </w:tc>
      </w:tr>
      <w:tr w:rsidR="004E233D" w:rsidRPr="00961DB0" w:rsidTr="004E233D">
        <w:trPr>
          <w:trHeight w:val="1134"/>
        </w:trPr>
        <w:tc>
          <w:tcPr>
            <w:tcW w:w="9062" w:type="dxa"/>
            <w:gridSpan w:val="7"/>
          </w:tcPr>
          <w:p w:rsidR="004E233D" w:rsidRPr="00961DB0" w:rsidRDefault="004E233D" w:rsidP="004B6205">
            <w:pPr>
              <w:jc w:val="both"/>
              <w:rPr>
                <w:rFonts w:eastAsia="Times New Roman"/>
                <w:color w:val="0826A8"/>
                <w:lang w:eastAsia="de-DE"/>
              </w:rPr>
            </w:pPr>
          </w:p>
        </w:tc>
      </w:tr>
      <w:tr w:rsidR="007F433B" w:rsidRPr="00961DB0" w:rsidTr="007F13BF">
        <w:trPr>
          <w:trHeight w:val="340"/>
        </w:trPr>
        <w:tc>
          <w:tcPr>
            <w:tcW w:w="9062" w:type="dxa"/>
            <w:gridSpan w:val="7"/>
            <w:shd w:val="clear" w:color="auto" w:fill="B6D9FF" w:themeFill="text2" w:themeFillTint="33"/>
            <w:vAlign w:val="center"/>
          </w:tcPr>
          <w:p w:rsidR="007F433B" w:rsidRPr="00961DB0" w:rsidRDefault="007F433B" w:rsidP="004B6205">
            <w:pPr>
              <w:jc w:val="both"/>
              <w:rPr>
                <w:rFonts w:eastAsia="Times New Roman"/>
                <w:color w:val="0826A8"/>
                <w:lang w:eastAsia="de-DE"/>
              </w:rPr>
            </w:pPr>
            <w:r w:rsidRPr="00961DB0">
              <w:rPr>
                <w:rFonts w:eastAsia="Times New Roman"/>
                <w:color w:val="0826A8"/>
                <w:lang w:eastAsia="de-DE"/>
              </w:rPr>
              <w:t>5. Festlegung Präventivmaßnahmen</w:t>
            </w:r>
          </w:p>
        </w:tc>
      </w:tr>
      <w:tr w:rsidR="007F433B" w:rsidRPr="00961DB0" w:rsidTr="007F433B">
        <w:trPr>
          <w:trHeight w:val="1134"/>
        </w:trPr>
        <w:tc>
          <w:tcPr>
            <w:tcW w:w="9062" w:type="dxa"/>
            <w:gridSpan w:val="7"/>
          </w:tcPr>
          <w:p w:rsidR="007F433B" w:rsidRPr="00961DB0" w:rsidRDefault="007F433B" w:rsidP="004B6205">
            <w:pPr>
              <w:jc w:val="both"/>
              <w:rPr>
                <w:rFonts w:eastAsia="Times New Roman"/>
                <w:color w:val="0826A8"/>
                <w:lang w:eastAsia="de-DE"/>
              </w:rPr>
            </w:pPr>
          </w:p>
        </w:tc>
      </w:tr>
      <w:tr w:rsidR="00071DDF" w:rsidRPr="00961DB0" w:rsidTr="00071DDF">
        <w:trPr>
          <w:trHeight w:val="454"/>
        </w:trPr>
        <w:tc>
          <w:tcPr>
            <w:tcW w:w="4600" w:type="dxa"/>
            <w:gridSpan w:val="3"/>
            <w:vAlign w:val="center"/>
          </w:tcPr>
          <w:p w:rsidR="00071DDF" w:rsidRPr="00961DB0" w:rsidRDefault="00071DDF" w:rsidP="004B6205">
            <w:pPr>
              <w:jc w:val="both"/>
              <w:rPr>
                <w:rFonts w:eastAsia="Times New Roman"/>
                <w:color w:val="0826A8"/>
                <w:lang w:eastAsia="de-DE"/>
              </w:rPr>
            </w:pPr>
            <w:r w:rsidRPr="00961DB0">
              <w:rPr>
                <w:rFonts w:eastAsia="Times New Roman"/>
                <w:color w:val="0826A8"/>
                <w:lang w:eastAsia="de-DE"/>
              </w:rPr>
              <w:t>Pkt. 4 umzusetzen bis:</w:t>
            </w:r>
          </w:p>
        </w:tc>
        <w:tc>
          <w:tcPr>
            <w:tcW w:w="4462" w:type="dxa"/>
            <w:gridSpan w:val="4"/>
            <w:vAlign w:val="center"/>
          </w:tcPr>
          <w:p w:rsidR="00071DDF" w:rsidRPr="00961DB0" w:rsidRDefault="00071DDF" w:rsidP="004B6205">
            <w:pPr>
              <w:jc w:val="both"/>
              <w:rPr>
                <w:rFonts w:eastAsia="Times New Roman"/>
                <w:color w:val="0826A8"/>
                <w:lang w:eastAsia="de-DE"/>
              </w:rPr>
            </w:pPr>
            <w:r w:rsidRPr="00961DB0">
              <w:rPr>
                <w:rFonts w:eastAsia="Times New Roman"/>
                <w:color w:val="0826A8"/>
                <w:lang w:eastAsia="de-DE"/>
              </w:rPr>
              <w:t>Verantwortlich:</w:t>
            </w:r>
          </w:p>
        </w:tc>
      </w:tr>
      <w:tr w:rsidR="00071DDF" w:rsidRPr="00961DB0" w:rsidTr="00F53DE0">
        <w:trPr>
          <w:trHeight w:val="454"/>
        </w:trPr>
        <w:tc>
          <w:tcPr>
            <w:tcW w:w="4600" w:type="dxa"/>
            <w:gridSpan w:val="3"/>
            <w:vAlign w:val="center"/>
          </w:tcPr>
          <w:p w:rsidR="00071DDF" w:rsidRPr="00961DB0" w:rsidRDefault="00071DDF" w:rsidP="004B6205">
            <w:pPr>
              <w:jc w:val="both"/>
              <w:rPr>
                <w:rFonts w:eastAsia="Times New Roman"/>
                <w:color w:val="0826A8"/>
                <w:lang w:eastAsia="de-DE"/>
              </w:rPr>
            </w:pPr>
            <w:r w:rsidRPr="00961DB0">
              <w:rPr>
                <w:rFonts w:eastAsia="Times New Roman"/>
                <w:color w:val="0826A8"/>
                <w:lang w:eastAsia="de-DE"/>
              </w:rPr>
              <w:t>Pkt. 5 umzusetzen bis:</w:t>
            </w:r>
          </w:p>
        </w:tc>
        <w:tc>
          <w:tcPr>
            <w:tcW w:w="4462" w:type="dxa"/>
            <w:gridSpan w:val="4"/>
            <w:vAlign w:val="center"/>
          </w:tcPr>
          <w:p w:rsidR="00071DDF" w:rsidRPr="00961DB0" w:rsidRDefault="00071DDF" w:rsidP="004B6205">
            <w:pPr>
              <w:jc w:val="both"/>
              <w:rPr>
                <w:rFonts w:eastAsia="Times New Roman"/>
                <w:color w:val="0826A8"/>
                <w:lang w:eastAsia="de-DE"/>
              </w:rPr>
            </w:pPr>
            <w:r w:rsidRPr="00961DB0">
              <w:rPr>
                <w:rFonts w:eastAsia="Times New Roman"/>
                <w:color w:val="0826A8"/>
                <w:lang w:eastAsia="de-DE"/>
              </w:rPr>
              <w:t>Verantwortlich:</w:t>
            </w:r>
          </w:p>
        </w:tc>
      </w:tr>
      <w:tr w:rsidR="00D25B40" w:rsidRPr="00961DB0" w:rsidTr="007F13BF">
        <w:trPr>
          <w:trHeight w:val="340"/>
        </w:trPr>
        <w:tc>
          <w:tcPr>
            <w:tcW w:w="9062" w:type="dxa"/>
            <w:gridSpan w:val="7"/>
            <w:shd w:val="clear" w:color="auto" w:fill="B6D9FF" w:themeFill="text2" w:themeFillTint="33"/>
            <w:vAlign w:val="center"/>
          </w:tcPr>
          <w:p w:rsidR="00D25B40" w:rsidRPr="00961DB0" w:rsidRDefault="00D25B40" w:rsidP="004B6205">
            <w:pPr>
              <w:jc w:val="both"/>
              <w:rPr>
                <w:rFonts w:eastAsia="Times New Roman"/>
                <w:color w:val="0826A8"/>
                <w:lang w:eastAsia="de-DE"/>
              </w:rPr>
            </w:pPr>
            <w:r w:rsidRPr="00961DB0">
              <w:rPr>
                <w:rFonts w:eastAsia="Times New Roman"/>
                <w:color w:val="0826A8"/>
                <w:lang w:eastAsia="de-DE"/>
              </w:rPr>
              <w:t xml:space="preserve">6. </w:t>
            </w:r>
            <w:r w:rsidR="007F13BF" w:rsidRPr="00961DB0">
              <w:rPr>
                <w:rFonts w:eastAsia="Times New Roman"/>
                <w:color w:val="0826A8"/>
                <w:lang w:eastAsia="de-DE"/>
              </w:rPr>
              <w:t>Umsetzung der Maßnahmen aus Pkt. 4 und 5</w:t>
            </w:r>
          </w:p>
        </w:tc>
      </w:tr>
      <w:tr w:rsidR="007F13BF" w:rsidRPr="00961DB0" w:rsidTr="00F53DE0">
        <w:trPr>
          <w:trHeight w:val="454"/>
        </w:trPr>
        <w:tc>
          <w:tcPr>
            <w:tcW w:w="4600" w:type="dxa"/>
            <w:gridSpan w:val="3"/>
            <w:vAlign w:val="center"/>
          </w:tcPr>
          <w:p w:rsidR="007F13BF" w:rsidRPr="00961DB0" w:rsidRDefault="007F13BF" w:rsidP="004B6205">
            <w:pPr>
              <w:jc w:val="both"/>
              <w:rPr>
                <w:rFonts w:eastAsia="Times New Roman"/>
                <w:color w:val="0826A8"/>
                <w:lang w:eastAsia="de-DE"/>
              </w:rPr>
            </w:pPr>
            <w:r w:rsidRPr="00961DB0">
              <w:rPr>
                <w:rFonts w:eastAsia="Times New Roman"/>
                <w:color w:val="0826A8"/>
                <w:lang w:eastAsia="de-DE"/>
              </w:rPr>
              <w:t>Festgestellt durch:</w:t>
            </w:r>
          </w:p>
        </w:tc>
        <w:tc>
          <w:tcPr>
            <w:tcW w:w="4462" w:type="dxa"/>
            <w:gridSpan w:val="4"/>
            <w:vAlign w:val="center"/>
          </w:tcPr>
          <w:p w:rsidR="007F13BF" w:rsidRPr="00961DB0" w:rsidRDefault="007F13BF" w:rsidP="004B6205">
            <w:pPr>
              <w:jc w:val="both"/>
              <w:rPr>
                <w:rFonts w:eastAsia="Times New Roman"/>
                <w:color w:val="0826A8"/>
                <w:lang w:eastAsia="de-DE"/>
              </w:rPr>
            </w:pPr>
            <w:r w:rsidRPr="00961DB0">
              <w:rPr>
                <w:rFonts w:eastAsia="Times New Roman"/>
                <w:color w:val="0826A8"/>
                <w:lang w:eastAsia="de-DE"/>
              </w:rPr>
              <w:t>Datum:</w:t>
            </w:r>
          </w:p>
        </w:tc>
      </w:tr>
      <w:tr w:rsidR="00D25B40" w:rsidRPr="00961DB0" w:rsidTr="002D597C">
        <w:trPr>
          <w:trHeight w:val="454"/>
        </w:trPr>
        <w:tc>
          <w:tcPr>
            <w:tcW w:w="9062" w:type="dxa"/>
            <w:gridSpan w:val="7"/>
            <w:vAlign w:val="center"/>
          </w:tcPr>
          <w:p w:rsidR="00D25B40" w:rsidRPr="00961DB0" w:rsidRDefault="00D25B40" w:rsidP="004B6205">
            <w:pPr>
              <w:jc w:val="both"/>
              <w:rPr>
                <w:rFonts w:eastAsia="Times New Roman"/>
                <w:color w:val="0826A8"/>
                <w:lang w:eastAsia="de-DE"/>
              </w:rPr>
            </w:pPr>
            <w:r w:rsidRPr="00961DB0">
              <w:rPr>
                <w:rFonts w:eastAsia="Times New Roman"/>
                <w:color w:val="0826A8"/>
                <w:lang w:eastAsia="de-DE"/>
              </w:rPr>
              <w:t>Weitere Maßnahmen notwendig:</w:t>
            </w:r>
          </w:p>
        </w:tc>
      </w:tr>
    </w:tbl>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372972" w:rsidRDefault="00372972" w:rsidP="004B6205">
      <w:pPr>
        <w:jc w:val="both"/>
        <w:rPr>
          <w:rFonts w:eastAsia="Times New Roman"/>
          <w:b/>
          <w:color w:val="004994" w:themeColor="text2"/>
          <w:lang w:eastAsia="de-DE"/>
        </w:rPr>
      </w:pPr>
    </w:p>
    <w:p w:rsidR="004E50B4" w:rsidRPr="00961DB0" w:rsidRDefault="004E50B4" w:rsidP="004B6205">
      <w:pPr>
        <w:jc w:val="both"/>
        <w:rPr>
          <w:rFonts w:eastAsia="Times New Roman"/>
          <w:i/>
          <w:color w:val="0826A8"/>
          <w:u w:val="single"/>
          <w:lang w:eastAsia="de-DE"/>
        </w:rPr>
      </w:pPr>
      <w:r w:rsidRPr="00961DB0">
        <w:rPr>
          <w:rFonts w:eastAsia="Times New Roman"/>
          <w:i/>
          <w:color w:val="0826A8"/>
          <w:u w:val="single"/>
          <w:lang w:eastAsia="de-DE"/>
        </w:rPr>
        <w:lastRenderedPageBreak/>
        <w:t>ANLAGE</w:t>
      </w:r>
    </w:p>
    <w:p w:rsidR="00372972" w:rsidRDefault="00372972" w:rsidP="004B6205">
      <w:pPr>
        <w:jc w:val="both"/>
        <w:rPr>
          <w:rFonts w:eastAsia="Times New Roman"/>
          <w:b/>
          <w:color w:val="004994" w:themeColor="text2"/>
          <w:lang w:eastAsia="de-DE"/>
        </w:rPr>
      </w:pPr>
    </w:p>
    <w:p w:rsidR="00BE688E" w:rsidRPr="00961DB0" w:rsidRDefault="00BE688E" w:rsidP="004B6205">
      <w:pPr>
        <w:jc w:val="both"/>
        <w:rPr>
          <w:rFonts w:eastAsia="Times New Roman"/>
          <w:b/>
          <w:caps/>
          <w:color w:val="0826A8"/>
          <w:lang w:eastAsia="de-DE"/>
        </w:rPr>
      </w:pPr>
      <w:r w:rsidRPr="00961DB0">
        <w:rPr>
          <w:rFonts w:eastAsia="Times New Roman"/>
          <w:b/>
          <w:caps/>
          <w:color w:val="0826A8"/>
          <w:lang w:eastAsia="de-DE"/>
        </w:rPr>
        <w:t>wartungsplan</w:t>
      </w:r>
    </w:p>
    <w:p w:rsidR="00BE688E" w:rsidRDefault="00BE688E" w:rsidP="004B6205">
      <w:pPr>
        <w:jc w:val="both"/>
        <w:rPr>
          <w:rFonts w:eastAsia="Times New Roman"/>
          <w:b/>
          <w:caps/>
          <w:color w:val="004994" w:themeColor="text2"/>
          <w:lang w:eastAsia="de-DE"/>
        </w:rPr>
      </w:pPr>
    </w:p>
    <w:tbl>
      <w:tblPr>
        <w:tblStyle w:val="Tabellenraster"/>
        <w:tblW w:w="0" w:type="auto"/>
        <w:tblLook w:val="04A0" w:firstRow="1" w:lastRow="0" w:firstColumn="1" w:lastColumn="0" w:noHBand="0" w:noVBand="1"/>
      </w:tblPr>
      <w:tblGrid>
        <w:gridCol w:w="1621"/>
        <w:gridCol w:w="1487"/>
        <w:gridCol w:w="998"/>
        <w:gridCol w:w="490"/>
        <w:gridCol w:w="1489"/>
        <w:gridCol w:w="1489"/>
        <w:gridCol w:w="1488"/>
      </w:tblGrid>
      <w:tr w:rsidR="00660799" w:rsidRPr="00961DB0" w:rsidTr="00AB115C">
        <w:trPr>
          <w:trHeight w:val="454"/>
          <w:tblHeader/>
        </w:trPr>
        <w:tc>
          <w:tcPr>
            <w:tcW w:w="9062" w:type="dxa"/>
            <w:gridSpan w:val="7"/>
            <w:shd w:val="clear" w:color="auto" w:fill="B6D9FF" w:themeFill="text2" w:themeFillTint="33"/>
            <w:vAlign w:val="center"/>
          </w:tcPr>
          <w:p w:rsidR="00660799" w:rsidRPr="00961DB0" w:rsidRDefault="00660799" w:rsidP="004B6205">
            <w:pPr>
              <w:jc w:val="both"/>
              <w:rPr>
                <w:rFonts w:eastAsia="Times New Roman"/>
                <w:b/>
                <w:color w:val="0826A8"/>
                <w:sz w:val="20"/>
                <w:szCs w:val="20"/>
                <w:lang w:eastAsia="de-DE"/>
              </w:rPr>
            </w:pPr>
            <w:r w:rsidRPr="00961DB0">
              <w:rPr>
                <w:rFonts w:eastAsia="Times New Roman"/>
                <w:b/>
                <w:color w:val="0826A8"/>
                <w:sz w:val="20"/>
                <w:szCs w:val="20"/>
                <w:lang w:eastAsia="de-DE"/>
              </w:rPr>
              <w:t xml:space="preserve">Wartungsplan für das Jahr: </w:t>
            </w:r>
          </w:p>
        </w:tc>
      </w:tr>
      <w:tr w:rsidR="00660799" w:rsidRPr="00961DB0" w:rsidTr="006067BA">
        <w:trPr>
          <w:trHeight w:val="113"/>
        </w:trPr>
        <w:tc>
          <w:tcPr>
            <w:tcW w:w="9062" w:type="dxa"/>
            <w:gridSpan w:val="7"/>
            <w:vAlign w:val="center"/>
          </w:tcPr>
          <w:p w:rsidR="00660799" w:rsidRPr="00961DB0" w:rsidRDefault="00660799" w:rsidP="004B6205">
            <w:pPr>
              <w:jc w:val="both"/>
              <w:rPr>
                <w:rFonts w:eastAsia="Times New Roman"/>
                <w:b/>
                <w:color w:val="0826A8"/>
                <w:sz w:val="20"/>
                <w:szCs w:val="20"/>
                <w:lang w:eastAsia="de-DE"/>
              </w:rPr>
            </w:pPr>
          </w:p>
        </w:tc>
      </w:tr>
      <w:tr w:rsidR="00660799" w:rsidRPr="00961DB0" w:rsidTr="006067BA">
        <w:trPr>
          <w:trHeight w:val="284"/>
        </w:trPr>
        <w:tc>
          <w:tcPr>
            <w:tcW w:w="9062" w:type="dxa"/>
            <w:gridSpan w:val="7"/>
            <w:shd w:val="clear" w:color="auto" w:fill="B6D9FF" w:themeFill="text2" w:themeFillTint="33"/>
            <w:vAlign w:val="center"/>
          </w:tcPr>
          <w:p w:rsidR="00660799" w:rsidRPr="00961DB0" w:rsidRDefault="00660799" w:rsidP="004B6205">
            <w:pPr>
              <w:jc w:val="both"/>
              <w:rPr>
                <w:rFonts w:eastAsia="Times New Roman"/>
                <w:b/>
                <w:color w:val="0826A8"/>
                <w:sz w:val="20"/>
                <w:szCs w:val="20"/>
                <w:lang w:eastAsia="de-DE"/>
              </w:rPr>
            </w:pPr>
            <w:r w:rsidRPr="00961DB0">
              <w:rPr>
                <w:rFonts w:eastAsia="Times New Roman"/>
                <w:b/>
                <w:color w:val="0826A8"/>
                <w:sz w:val="20"/>
                <w:szCs w:val="20"/>
                <w:lang w:eastAsia="de-DE"/>
              </w:rPr>
              <w:t>A. Maschine</w:t>
            </w:r>
          </w:p>
        </w:tc>
      </w:tr>
      <w:tr w:rsidR="00660799" w:rsidRPr="00961DB0" w:rsidTr="006067BA">
        <w:trPr>
          <w:trHeight w:val="113"/>
        </w:trPr>
        <w:tc>
          <w:tcPr>
            <w:tcW w:w="9062" w:type="dxa"/>
            <w:gridSpan w:val="7"/>
            <w:vAlign w:val="center"/>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9062" w:type="dxa"/>
            <w:gridSpan w:val="7"/>
            <w:shd w:val="clear" w:color="auto" w:fill="DFDFDF" w:themeFill="background2" w:themeFillTint="33"/>
            <w:vAlign w:val="center"/>
          </w:tcPr>
          <w:p w:rsidR="00660799" w:rsidRPr="00961DB0" w:rsidRDefault="00660799" w:rsidP="004B6205">
            <w:pPr>
              <w:jc w:val="both"/>
              <w:rPr>
                <w:rFonts w:eastAsia="Times New Roman"/>
                <w:color w:val="0826A8"/>
                <w:sz w:val="20"/>
                <w:szCs w:val="20"/>
                <w:lang w:eastAsia="de-DE"/>
              </w:rPr>
            </w:pPr>
            <w:r w:rsidRPr="00961DB0">
              <w:rPr>
                <w:rFonts w:eastAsia="Times New Roman"/>
                <w:color w:val="0826A8"/>
                <w:sz w:val="20"/>
                <w:szCs w:val="20"/>
                <w:lang w:eastAsia="de-DE"/>
              </w:rPr>
              <w:t>A.1 - Zustandskontrolle Ruderanlage</w:t>
            </w:r>
          </w:p>
        </w:tc>
      </w:tr>
      <w:tr w:rsidR="00660799" w:rsidRPr="00961DB0" w:rsidTr="006067BA">
        <w:trPr>
          <w:trHeight w:val="284"/>
        </w:trPr>
        <w:tc>
          <w:tcPr>
            <w:tcW w:w="4106" w:type="dxa"/>
            <w:gridSpan w:val="3"/>
            <w:vAlign w:val="center"/>
          </w:tcPr>
          <w:p w:rsidR="00660799" w:rsidRPr="00961DB0" w:rsidRDefault="00660799" w:rsidP="004B6205">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60799" w:rsidRPr="00961DB0" w:rsidRDefault="00660799" w:rsidP="00660799">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monatlich</w:t>
            </w:r>
            <w:r w:rsidRPr="00961DB0">
              <w:rPr>
                <w:rFonts w:eastAsia="Times New Roman"/>
                <w:color w:val="0826A8"/>
                <w:sz w:val="20"/>
                <w:szCs w:val="20"/>
                <w:lang w:eastAsia="de-DE"/>
              </w:rPr>
              <w:t>]</w:t>
            </w:r>
          </w:p>
        </w:tc>
      </w:tr>
      <w:tr w:rsidR="00660799" w:rsidRPr="00961DB0" w:rsidTr="006067BA">
        <w:trPr>
          <w:trHeight w:val="284"/>
        </w:trPr>
        <w:tc>
          <w:tcPr>
            <w:tcW w:w="9062" w:type="dxa"/>
            <w:gridSpan w:val="7"/>
            <w:vAlign w:val="center"/>
          </w:tcPr>
          <w:p w:rsidR="00660799" w:rsidRPr="00961DB0" w:rsidRDefault="00660799" w:rsidP="004B6205">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9062" w:type="dxa"/>
            <w:gridSpan w:val="7"/>
            <w:shd w:val="clear" w:color="auto" w:fill="DFDFDF" w:themeFill="background2" w:themeFillTint="33"/>
            <w:vAlign w:val="center"/>
          </w:tcPr>
          <w:p w:rsidR="00660799" w:rsidRPr="00961DB0" w:rsidRDefault="00660799" w:rsidP="004B6205">
            <w:pPr>
              <w:jc w:val="both"/>
              <w:rPr>
                <w:rFonts w:eastAsia="Times New Roman"/>
                <w:color w:val="0826A8"/>
                <w:sz w:val="20"/>
                <w:szCs w:val="20"/>
                <w:lang w:eastAsia="de-DE"/>
              </w:rPr>
            </w:pPr>
            <w:r w:rsidRPr="00961DB0">
              <w:rPr>
                <w:rFonts w:eastAsia="Times New Roman"/>
                <w:color w:val="0826A8"/>
                <w:sz w:val="20"/>
                <w:szCs w:val="20"/>
                <w:lang w:eastAsia="de-DE"/>
              </w:rPr>
              <w:t>A.2 - Überprüfung Seeventile</w:t>
            </w:r>
          </w:p>
        </w:tc>
      </w:tr>
      <w:tr w:rsidR="00660799" w:rsidRPr="00961DB0" w:rsidTr="006067BA">
        <w:trPr>
          <w:trHeight w:val="284"/>
        </w:trPr>
        <w:tc>
          <w:tcPr>
            <w:tcW w:w="4106" w:type="dxa"/>
            <w:gridSpan w:val="3"/>
            <w:vAlign w:val="center"/>
          </w:tcPr>
          <w:p w:rsidR="00660799" w:rsidRPr="00961DB0" w:rsidRDefault="00660799"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60799" w:rsidRPr="00961DB0" w:rsidRDefault="00660799" w:rsidP="00660799">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r>
      <w:tr w:rsidR="00660799" w:rsidRPr="00961DB0" w:rsidTr="006067BA">
        <w:trPr>
          <w:trHeight w:val="284"/>
        </w:trPr>
        <w:tc>
          <w:tcPr>
            <w:tcW w:w="9062" w:type="dxa"/>
            <w:gridSpan w:val="7"/>
            <w:vAlign w:val="center"/>
          </w:tcPr>
          <w:p w:rsidR="00660799" w:rsidRPr="00961DB0" w:rsidRDefault="00660799" w:rsidP="003C3286">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9062" w:type="dxa"/>
            <w:gridSpan w:val="7"/>
            <w:shd w:val="clear" w:color="auto" w:fill="DFDFDF" w:themeFill="background2" w:themeFillTint="33"/>
            <w:vAlign w:val="center"/>
          </w:tcPr>
          <w:p w:rsidR="00660799" w:rsidRPr="00961DB0" w:rsidRDefault="00660799" w:rsidP="006067BA">
            <w:pPr>
              <w:jc w:val="both"/>
              <w:rPr>
                <w:rFonts w:eastAsia="Times New Roman"/>
                <w:color w:val="0826A8"/>
                <w:sz w:val="20"/>
                <w:szCs w:val="20"/>
                <w:lang w:eastAsia="de-DE"/>
              </w:rPr>
            </w:pPr>
            <w:r w:rsidRPr="00961DB0">
              <w:rPr>
                <w:rFonts w:eastAsia="Times New Roman"/>
                <w:color w:val="0826A8"/>
                <w:sz w:val="20"/>
                <w:szCs w:val="20"/>
                <w:lang w:eastAsia="de-DE"/>
              </w:rPr>
              <w:t xml:space="preserve">A.3 - Überprüfung </w:t>
            </w:r>
            <w:r w:rsidR="006067BA" w:rsidRPr="00961DB0">
              <w:rPr>
                <w:rFonts w:eastAsia="Times New Roman"/>
                <w:color w:val="0826A8"/>
                <w:sz w:val="20"/>
                <w:szCs w:val="20"/>
                <w:lang w:eastAsia="de-DE"/>
              </w:rPr>
              <w:t>Wellendurchführung (Stopfbuchse)</w:t>
            </w:r>
          </w:p>
        </w:tc>
      </w:tr>
      <w:tr w:rsidR="00660799" w:rsidRPr="00961DB0" w:rsidTr="006067BA">
        <w:trPr>
          <w:trHeight w:val="284"/>
        </w:trPr>
        <w:tc>
          <w:tcPr>
            <w:tcW w:w="4106" w:type="dxa"/>
            <w:gridSpan w:val="3"/>
            <w:vAlign w:val="center"/>
          </w:tcPr>
          <w:p w:rsidR="00660799" w:rsidRPr="00961DB0" w:rsidRDefault="00660799"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60799" w:rsidRPr="00961DB0" w:rsidRDefault="00660799" w:rsidP="003C3286">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r>
      <w:tr w:rsidR="00660799" w:rsidRPr="00961DB0" w:rsidTr="006067BA">
        <w:trPr>
          <w:trHeight w:val="284"/>
        </w:trPr>
        <w:tc>
          <w:tcPr>
            <w:tcW w:w="9062" w:type="dxa"/>
            <w:gridSpan w:val="7"/>
            <w:vAlign w:val="center"/>
          </w:tcPr>
          <w:p w:rsidR="00660799" w:rsidRPr="00961DB0" w:rsidRDefault="00660799" w:rsidP="003C3286">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067BA" w:rsidRPr="00961DB0" w:rsidTr="006067BA">
        <w:trPr>
          <w:trHeight w:val="284"/>
        </w:trPr>
        <w:tc>
          <w:tcPr>
            <w:tcW w:w="9062" w:type="dxa"/>
            <w:gridSpan w:val="7"/>
            <w:shd w:val="clear" w:color="auto" w:fill="DFDFDF" w:themeFill="background2" w:themeFillTint="33"/>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A.4 - Überprüfung Wellendurchführung (Stopfbuchse)</w:t>
            </w:r>
          </w:p>
        </w:tc>
      </w:tr>
      <w:tr w:rsidR="006067BA" w:rsidRPr="00961DB0" w:rsidTr="006067BA">
        <w:trPr>
          <w:trHeight w:val="284"/>
        </w:trPr>
        <w:tc>
          <w:tcPr>
            <w:tcW w:w="4106" w:type="dxa"/>
            <w:gridSpan w:val="3"/>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r>
      <w:tr w:rsidR="006067BA" w:rsidRPr="00961DB0" w:rsidTr="006067BA">
        <w:trPr>
          <w:trHeight w:val="284"/>
        </w:trPr>
        <w:tc>
          <w:tcPr>
            <w:tcW w:w="9062" w:type="dxa"/>
            <w:gridSpan w:val="7"/>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067BA" w:rsidRPr="00961DB0" w:rsidTr="006067BA">
        <w:trPr>
          <w:trHeight w:val="284"/>
        </w:trPr>
        <w:tc>
          <w:tcPr>
            <w:tcW w:w="9062" w:type="dxa"/>
            <w:gridSpan w:val="7"/>
            <w:shd w:val="clear" w:color="auto" w:fill="DFDFDF" w:themeFill="background2" w:themeFillTint="33"/>
            <w:vAlign w:val="center"/>
          </w:tcPr>
          <w:p w:rsidR="006067BA" w:rsidRPr="00961DB0" w:rsidRDefault="006067BA" w:rsidP="006067BA">
            <w:pPr>
              <w:jc w:val="both"/>
              <w:rPr>
                <w:rFonts w:eastAsia="Times New Roman"/>
                <w:color w:val="0826A8"/>
                <w:sz w:val="20"/>
                <w:szCs w:val="20"/>
                <w:lang w:eastAsia="de-DE"/>
              </w:rPr>
            </w:pPr>
            <w:r w:rsidRPr="00961DB0">
              <w:rPr>
                <w:rFonts w:eastAsia="Times New Roman"/>
                <w:color w:val="0826A8"/>
                <w:sz w:val="20"/>
                <w:szCs w:val="20"/>
                <w:lang w:eastAsia="de-DE"/>
              </w:rPr>
              <w:t>A.5 - Überprüfung Lenzeinrichtung</w:t>
            </w:r>
          </w:p>
        </w:tc>
      </w:tr>
      <w:tr w:rsidR="006067BA" w:rsidRPr="00961DB0" w:rsidTr="006067BA">
        <w:trPr>
          <w:trHeight w:val="284"/>
        </w:trPr>
        <w:tc>
          <w:tcPr>
            <w:tcW w:w="4106" w:type="dxa"/>
            <w:gridSpan w:val="3"/>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r>
      <w:tr w:rsidR="006067BA" w:rsidRPr="00961DB0" w:rsidTr="006067BA">
        <w:trPr>
          <w:trHeight w:val="284"/>
        </w:trPr>
        <w:tc>
          <w:tcPr>
            <w:tcW w:w="9062" w:type="dxa"/>
            <w:gridSpan w:val="7"/>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067BA" w:rsidRPr="00961DB0" w:rsidTr="006067BA">
        <w:trPr>
          <w:trHeight w:val="284"/>
        </w:trPr>
        <w:tc>
          <w:tcPr>
            <w:tcW w:w="1621" w:type="dxa"/>
            <w:vAlign w:val="center"/>
          </w:tcPr>
          <w:p w:rsidR="006067BA" w:rsidRPr="00961DB0" w:rsidRDefault="006067BA" w:rsidP="004B6205">
            <w:pPr>
              <w:jc w:val="both"/>
              <w:rPr>
                <w:rFonts w:eastAsia="Times New Roman"/>
                <w:color w:val="0826A8"/>
                <w:sz w:val="20"/>
                <w:szCs w:val="20"/>
                <w:lang w:eastAsia="de-DE"/>
              </w:rPr>
            </w:pPr>
          </w:p>
        </w:tc>
        <w:tc>
          <w:tcPr>
            <w:tcW w:w="1487" w:type="dxa"/>
            <w:vAlign w:val="center"/>
          </w:tcPr>
          <w:p w:rsidR="006067BA" w:rsidRPr="00961DB0" w:rsidRDefault="006067BA" w:rsidP="004B6205">
            <w:pPr>
              <w:jc w:val="both"/>
              <w:rPr>
                <w:rFonts w:eastAsia="Times New Roman"/>
                <w:color w:val="0826A8"/>
                <w:sz w:val="20"/>
                <w:szCs w:val="20"/>
                <w:lang w:eastAsia="de-DE"/>
              </w:rPr>
            </w:pPr>
          </w:p>
        </w:tc>
        <w:tc>
          <w:tcPr>
            <w:tcW w:w="1488" w:type="dxa"/>
            <w:gridSpan w:val="2"/>
            <w:vAlign w:val="center"/>
          </w:tcPr>
          <w:p w:rsidR="006067BA" w:rsidRPr="00961DB0" w:rsidRDefault="006067BA" w:rsidP="004B6205">
            <w:pPr>
              <w:jc w:val="both"/>
              <w:rPr>
                <w:rFonts w:eastAsia="Times New Roman"/>
                <w:color w:val="0826A8"/>
                <w:sz w:val="20"/>
                <w:szCs w:val="20"/>
                <w:lang w:eastAsia="de-DE"/>
              </w:rPr>
            </w:pPr>
          </w:p>
        </w:tc>
        <w:tc>
          <w:tcPr>
            <w:tcW w:w="1489" w:type="dxa"/>
            <w:vAlign w:val="center"/>
          </w:tcPr>
          <w:p w:rsidR="006067BA" w:rsidRPr="00961DB0" w:rsidRDefault="006067BA" w:rsidP="004B6205">
            <w:pPr>
              <w:jc w:val="both"/>
              <w:rPr>
                <w:rFonts w:eastAsia="Times New Roman"/>
                <w:color w:val="0826A8"/>
                <w:sz w:val="20"/>
                <w:szCs w:val="20"/>
                <w:lang w:eastAsia="de-DE"/>
              </w:rPr>
            </w:pPr>
          </w:p>
        </w:tc>
        <w:tc>
          <w:tcPr>
            <w:tcW w:w="1489" w:type="dxa"/>
            <w:vAlign w:val="center"/>
          </w:tcPr>
          <w:p w:rsidR="006067BA" w:rsidRPr="00961DB0" w:rsidRDefault="006067BA" w:rsidP="004B6205">
            <w:pPr>
              <w:jc w:val="both"/>
              <w:rPr>
                <w:rFonts w:eastAsia="Times New Roman"/>
                <w:color w:val="0826A8"/>
                <w:sz w:val="20"/>
                <w:szCs w:val="20"/>
                <w:lang w:eastAsia="de-DE"/>
              </w:rPr>
            </w:pPr>
          </w:p>
        </w:tc>
        <w:tc>
          <w:tcPr>
            <w:tcW w:w="1488" w:type="dxa"/>
          </w:tcPr>
          <w:p w:rsidR="006067BA" w:rsidRPr="00961DB0" w:rsidRDefault="006067BA" w:rsidP="004B6205">
            <w:pPr>
              <w:jc w:val="both"/>
              <w:rPr>
                <w:rFonts w:eastAsia="Times New Roman"/>
                <w:color w:val="0826A8"/>
                <w:sz w:val="20"/>
                <w:szCs w:val="20"/>
                <w:lang w:eastAsia="de-DE"/>
              </w:rPr>
            </w:pPr>
          </w:p>
        </w:tc>
      </w:tr>
      <w:tr w:rsidR="006067BA" w:rsidRPr="00961DB0" w:rsidTr="006067BA">
        <w:trPr>
          <w:trHeight w:val="284"/>
        </w:trPr>
        <w:tc>
          <w:tcPr>
            <w:tcW w:w="9062" w:type="dxa"/>
            <w:gridSpan w:val="7"/>
            <w:shd w:val="clear" w:color="auto" w:fill="B6D9FF" w:themeFill="text2" w:themeFillTint="33"/>
            <w:vAlign w:val="center"/>
          </w:tcPr>
          <w:p w:rsidR="006067BA" w:rsidRPr="00961DB0" w:rsidRDefault="006067BA" w:rsidP="006067BA">
            <w:pPr>
              <w:jc w:val="both"/>
              <w:rPr>
                <w:rFonts w:eastAsia="Times New Roman"/>
                <w:b/>
                <w:color w:val="0826A8"/>
                <w:sz w:val="20"/>
                <w:szCs w:val="20"/>
                <w:lang w:eastAsia="de-DE"/>
              </w:rPr>
            </w:pPr>
            <w:r w:rsidRPr="00961DB0">
              <w:rPr>
                <w:rFonts w:eastAsia="Times New Roman"/>
                <w:b/>
                <w:color w:val="0826A8"/>
                <w:sz w:val="20"/>
                <w:szCs w:val="20"/>
                <w:lang w:eastAsia="de-DE"/>
              </w:rPr>
              <w:t>B. Deck</w:t>
            </w:r>
          </w:p>
        </w:tc>
      </w:tr>
      <w:tr w:rsidR="006067BA" w:rsidRPr="00961DB0" w:rsidTr="006067BA">
        <w:trPr>
          <w:trHeight w:val="113"/>
        </w:trPr>
        <w:tc>
          <w:tcPr>
            <w:tcW w:w="9062" w:type="dxa"/>
            <w:gridSpan w:val="7"/>
            <w:vAlign w:val="center"/>
          </w:tcPr>
          <w:p w:rsidR="006067BA" w:rsidRPr="00961DB0" w:rsidRDefault="006067BA" w:rsidP="003C3286">
            <w:pPr>
              <w:jc w:val="both"/>
              <w:rPr>
                <w:rFonts w:eastAsia="Times New Roman"/>
                <w:color w:val="0826A8"/>
                <w:sz w:val="20"/>
                <w:szCs w:val="20"/>
                <w:lang w:eastAsia="de-DE"/>
              </w:rPr>
            </w:pPr>
          </w:p>
        </w:tc>
      </w:tr>
      <w:tr w:rsidR="006067BA" w:rsidRPr="00961DB0" w:rsidTr="006067BA">
        <w:trPr>
          <w:trHeight w:val="284"/>
        </w:trPr>
        <w:tc>
          <w:tcPr>
            <w:tcW w:w="9062" w:type="dxa"/>
            <w:gridSpan w:val="7"/>
            <w:shd w:val="clear" w:color="auto" w:fill="DFDFDF" w:themeFill="background2" w:themeFillTint="33"/>
            <w:vAlign w:val="center"/>
          </w:tcPr>
          <w:p w:rsidR="006067BA" w:rsidRPr="00961DB0" w:rsidRDefault="006067BA" w:rsidP="006067BA">
            <w:pPr>
              <w:jc w:val="both"/>
              <w:rPr>
                <w:rFonts w:eastAsia="Times New Roman"/>
                <w:color w:val="0826A8"/>
                <w:sz w:val="20"/>
                <w:szCs w:val="20"/>
                <w:lang w:eastAsia="de-DE"/>
              </w:rPr>
            </w:pPr>
            <w:r w:rsidRPr="00961DB0">
              <w:rPr>
                <w:rFonts w:eastAsia="Times New Roman"/>
                <w:color w:val="0826A8"/>
                <w:sz w:val="20"/>
                <w:szCs w:val="20"/>
                <w:lang w:eastAsia="de-DE"/>
              </w:rPr>
              <w:t>B.1 - Zustandskontrolle Takelage (Masten, Spieren, stehendes und laufendes Gut)</w:t>
            </w:r>
          </w:p>
        </w:tc>
      </w:tr>
      <w:tr w:rsidR="006067BA" w:rsidRPr="00961DB0" w:rsidTr="006067BA">
        <w:trPr>
          <w:trHeight w:val="284"/>
        </w:trPr>
        <w:tc>
          <w:tcPr>
            <w:tcW w:w="4106" w:type="dxa"/>
            <w:gridSpan w:val="3"/>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Kontrollintervall: [</w:t>
            </w:r>
            <w:r w:rsidRPr="00961DB0">
              <w:rPr>
                <w:rFonts w:eastAsia="Times New Roman"/>
                <w:color w:val="0826A8"/>
                <w:sz w:val="20"/>
                <w:szCs w:val="20"/>
                <w:highlight w:val="yellow"/>
                <w:lang w:eastAsia="de-DE"/>
              </w:rPr>
              <w:t>monatlich</w:t>
            </w:r>
            <w:r w:rsidRPr="00961DB0">
              <w:rPr>
                <w:rFonts w:eastAsia="Times New Roman"/>
                <w:color w:val="0826A8"/>
                <w:sz w:val="20"/>
                <w:szCs w:val="20"/>
                <w:lang w:eastAsia="de-DE"/>
              </w:rPr>
              <w:t>]</w:t>
            </w:r>
          </w:p>
        </w:tc>
      </w:tr>
      <w:tr w:rsidR="006067BA" w:rsidRPr="00961DB0" w:rsidTr="006067BA">
        <w:trPr>
          <w:trHeight w:val="284"/>
        </w:trPr>
        <w:tc>
          <w:tcPr>
            <w:tcW w:w="9062" w:type="dxa"/>
            <w:gridSpan w:val="7"/>
            <w:vAlign w:val="center"/>
          </w:tcPr>
          <w:p w:rsidR="006067BA" w:rsidRPr="00961DB0" w:rsidRDefault="006067BA" w:rsidP="003C3286">
            <w:pPr>
              <w:jc w:val="both"/>
              <w:rPr>
                <w:rFonts w:eastAsia="Times New Roman"/>
                <w:color w:val="0826A8"/>
                <w:sz w:val="20"/>
                <w:szCs w:val="20"/>
                <w:lang w:eastAsia="de-DE"/>
              </w:rPr>
            </w:pPr>
            <w:r w:rsidRPr="00961DB0">
              <w:rPr>
                <w:rFonts w:eastAsia="Times New Roman"/>
                <w:color w:val="0826A8"/>
                <w:sz w:val="20"/>
                <w:szCs w:val="20"/>
                <w:lang w:eastAsia="de-DE"/>
              </w:rPr>
              <w:t>Durchgeführt am (Datum und Handzeichen):</w:t>
            </w: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660799" w:rsidRPr="00961DB0" w:rsidTr="006067BA">
        <w:trPr>
          <w:trHeight w:val="284"/>
        </w:trPr>
        <w:tc>
          <w:tcPr>
            <w:tcW w:w="1621" w:type="dxa"/>
            <w:vAlign w:val="center"/>
          </w:tcPr>
          <w:p w:rsidR="00660799" w:rsidRPr="00961DB0" w:rsidRDefault="00660799" w:rsidP="004B6205">
            <w:pPr>
              <w:jc w:val="both"/>
              <w:rPr>
                <w:rFonts w:eastAsia="Times New Roman"/>
                <w:color w:val="0826A8"/>
                <w:sz w:val="20"/>
                <w:szCs w:val="20"/>
                <w:lang w:eastAsia="de-DE"/>
              </w:rPr>
            </w:pPr>
          </w:p>
        </w:tc>
        <w:tc>
          <w:tcPr>
            <w:tcW w:w="1487" w:type="dxa"/>
            <w:vAlign w:val="center"/>
          </w:tcPr>
          <w:p w:rsidR="00660799" w:rsidRPr="00961DB0" w:rsidRDefault="00660799" w:rsidP="004B6205">
            <w:pPr>
              <w:jc w:val="both"/>
              <w:rPr>
                <w:rFonts w:eastAsia="Times New Roman"/>
                <w:color w:val="0826A8"/>
                <w:sz w:val="20"/>
                <w:szCs w:val="20"/>
                <w:lang w:eastAsia="de-DE"/>
              </w:rPr>
            </w:pPr>
          </w:p>
        </w:tc>
        <w:tc>
          <w:tcPr>
            <w:tcW w:w="1488" w:type="dxa"/>
            <w:gridSpan w:val="2"/>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9" w:type="dxa"/>
            <w:vAlign w:val="center"/>
          </w:tcPr>
          <w:p w:rsidR="00660799" w:rsidRPr="00961DB0" w:rsidRDefault="00660799" w:rsidP="004B6205">
            <w:pPr>
              <w:jc w:val="both"/>
              <w:rPr>
                <w:rFonts w:eastAsia="Times New Roman"/>
                <w:color w:val="0826A8"/>
                <w:sz w:val="20"/>
                <w:szCs w:val="20"/>
                <w:lang w:eastAsia="de-DE"/>
              </w:rPr>
            </w:pPr>
          </w:p>
        </w:tc>
        <w:tc>
          <w:tcPr>
            <w:tcW w:w="1488" w:type="dxa"/>
          </w:tcPr>
          <w:p w:rsidR="00660799" w:rsidRPr="00961DB0" w:rsidRDefault="00660799" w:rsidP="004B6205">
            <w:pPr>
              <w:jc w:val="both"/>
              <w:rPr>
                <w:rFonts w:eastAsia="Times New Roman"/>
                <w:color w:val="0826A8"/>
                <w:sz w:val="20"/>
                <w:szCs w:val="20"/>
                <w:lang w:eastAsia="de-DE"/>
              </w:rPr>
            </w:pPr>
          </w:p>
        </w:tc>
      </w:tr>
      <w:tr w:rsidR="00EB61F2" w:rsidRPr="00961DB0" w:rsidTr="003C3286">
        <w:trPr>
          <w:trHeight w:val="284"/>
        </w:trPr>
        <w:tc>
          <w:tcPr>
            <w:tcW w:w="9062" w:type="dxa"/>
            <w:gridSpan w:val="7"/>
            <w:shd w:val="clear" w:color="auto" w:fill="B6D9FF" w:themeFill="text2" w:themeFillTint="33"/>
            <w:vAlign w:val="center"/>
          </w:tcPr>
          <w:p w:rsidR="00EB61F2" w:rsidRPr="00961DB0" w:rsidRDefault="00EB61F2" w:rsidP="0066318B">
            <w:pPr>
              <w:jc w:val="both"/>
              <w:rPr>
                <w:rFonts w:eastAsia="Times New Roman"/>
                <w:b/>
                <w:color w:val="0826A8"/>
                <w:sz w:val="20"/>
                <w:szCs w:val="20"/>
                <w:lang w:eastAsia="de-DE"/>
              </w:rPr>
            </w:pPr>
            <w:r w:rsidRPr="00961DB0">
              <w:rPr>
                <w:rFonts w:eastAsia="Times New Roman"/>
                <w:b/>
                <w:color w:val="0826A8"/>
                <w:sz w:val="20"/>
                <w:szCs w:val="20"/>
                <w:lang w:eastAsia="de-DE"/>
              </w:rPr>
              <w:t xml:space="preserve">C. </w:t>
            </w:r>
            <w:r w:rsidR="0066318B" w:rsidRPr="00961DB0">
              <w:rPr>
                <w:rFonts w:eastAsia="Times New Roman"/>
                <w:b/>
                <w:color w:val="0826A8"/>
                <w:sz w:val="20"/>
                <w:szCs w:val="20"/>
                <w:lang w:eastAsia="de-DE"/>
              </w:rPr>
              <w:t xml:space="preserve">Externe Wartung und Prüfung </w:t>
            </w:r>
          </w:p>
        </w:tc>
      </w:tr>
      <w:tr w:rsidR="00EB61F2" w:rsidRPr="00961DB0" w:rsidTr="003C3286">
        <w:trPr>
          <w:trHeight w:val="113"/>
        </w:trPr>
        <w:tc>
          <w:tcPr>
            <w:tcW w:w="9062" w:type="dxa"/>
            <w:gridSpan w:val="7"/>
            <w:vAlign w:val="center"/>
          </w:tcPr>
          <w:p w:rsidR="00EB61F2" w:rsidRPr="00961DB0" w:rsidRDefault="0066318B" w:rsidP="003C3286">
            <w:pPr>
              <w:jc w:val="both"/>
              <w:rPr>
                <w:rFonts w:eastAsia="Times New Roman"/>
                <w:color w:val="0826A8"/>
                <w:sz w:val="20"/>
                <w:szCs w:val="20"/>
                <w:lang w:eastAsia="de-DE"/>
              </w:rPr>
            </w:pPr>
            <w:r w:rsidRPr="00961DB0">
              <w:rPr>
                <w:rFonts w:eastAsia="Times New Roman"/>
                <w:color w:val="0826A8"/>
                <w:sz w:val="20"/>
                <w:szCs w:val="20"/>
                <w:lang w:eastAsia="de-DE"/>
              </w:rPr>
              <w:t>Hinweis: Externe Prüfungen und Kontrollen sind zusätzlich durch Nachweise zu belegen!</w:t>
            </w:r>
          </w:p>
        </w:tc>
      </w:tr>
      <w:tr w:rsidR="00EB61F2" w:rsidRPr="00961DB0" w:rsidTr="003C3286">
        <w:trPr>
          <w:trHeight w:val="284"/>
        </w:trPr>
        <w:tc>
          <w:tcPr>
            <w:tcW w:w="9062" w:type="dxa"/>
            <w:gridSpan w:val="7"/>
            <w:shd w:val="clear" w:color="auto" w:fill="DFDFDF" w:themeFill="background2" w:themeFillTint="33"/>
            <w:vAlign w:val="center"/>
          </w:tcPr>
          <w:p w:rsidR="00EB61F2" w:rsidRPr="00961DB0" w:rsidRDefault="00EB61F2" w:rsidP="0066318B">
            <w:pPr>
              <w:jc w:val="both"/>
              <w:rPr>
                <w:rFonts w:eastAsia="Times New Roman"/>
                <w:color w:val="0826A8"/>
                <w:sz w:val="20"/>
                <w:szCs w:val="20"/>
                <w:lang w:eastAsia="de-DE"/>
              </w:rPr>
            </w:pPr>
            <w:r w:rsidRPr="00961DB0">
              <w:rPr>
                <w:rFonts w:eastAsia="Times New Roman"/>
                <w:color w:val="0826A8"/>
                <w:sz w:val="20"/>
                <w:szCs w:val="20"/>
                <w:lang w:eastAsia="de-DE"/>
              </w:rPr>
              <w:t xml:space="preserve">C.1 - </w:t>
            </w:r>
            <w:r w:rsidR="0066318B" w:rsidRPr="00961DB0">
              <w:rPr>
                <w:rFonts w:eastAsia="Times New Roman"/>
                <w:color w:val="0826A8"/>
                <w:sz w:val="20"/>
                <w:szCs w:val="20"/>
                <w:lang w:eastAsia="de-DE"/>
              </w:rPr>
              <w:t>Wartung Rettungsflöße</w:t>
            </w:r>
          </w:p>
        </w:tc>
      </w:tr>
      <w:tr w:rsidR="00EB61F2" w:rsidRPr="00961DB0" w:rsidTr="003C3286">
        <w:trPr>
          <w:trHeight w:val="284"/>
        </w:trPr>
        <w:tc>
          <w:tcPr>
            <w:tcW w:w="4106" w:type="dxa"/>
            <w:gridSpan w:val="3"/>
            <w:vAlign w:val="center"/>
          </w:tcPr>
          <w:p w:rsidR="00EB61F2" w:rsidRPr="00961DB0" w:rsidRDefault="00EB61F2"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EB61F2" w:rsidRPr="00961DB0" w:rsidRDefault="00EB61F2" w:rsidP="0066318B">
            <w:pPr>
              <w:jc w:val="both"/>
              <w:rPr>
                <w:rFonts w:eastAsia="Times New Roman"/>
                <w:color w:val="0826A8"/>
                <w:sz w:val="20"/>
                <w:szCs w:val="20"/>
                <w:lang w:eastAsia="de-DE"/>
              </w:rPr>
            </w:pPr>
            <w:r w:rsidRPr="00961DB0">
              <w:rPr>
                <w:rFonts w:eastAsia="Times New Roman"/>
                <w:color w:val="0826A8"/>
                <w:sz w:val="20"/>
                <w:szCs w:val="20"/>
                <w:lang w:eastAsia="de-DE"/>
              </w:rPr>
              <w:t xml:space="preserve">Kontrollintervall: </w:t>
            </w:r>
            <w:r w:rsidR="0066318B" w:rsidRPr="00961DB0">
              <w:rPr>
                <w:rFonts w:eastAsia="Times New Roman"/>
                <w:color w:val="0826A8"/>
                <w:sz w:val="20"/>
                <w:szCs w:val="20"/>
                <w:lang w:eastAsia="de-DE"/>
              </w:rPr>
              <w:t>alle 12 Monate</w:t>
            </w:r>
          </w:p>
        </w:tc>
      </w:tr>
      <w:tr w:rsidR="0066318B" w:rsidRPr="00961DB0" w:rsidTr="0066318B">
        <w:trPr>
          <w:trHeight w:val="284"/>
        </w:trPr>
        <w:tc>
          <w:tcPr>
            <w:tcW w:w="4106" w:type="dxa"/>
            <w:gridSpan w:val="3"/>
            <w:vAlign w:val="center"/>
          </w:tcPr>
          <w:p w:rsidR="0066318B" w:rsidRPr="00961DB0" w:rsidRDefault="0066318B" w:rsidP="004B6205">
            <w:pPr>
              <w:jc w:val="both"/>
              <w:rPr>
                <w:rFonts w:eastAsia="Times New Roman"/>
                <w:color w:val="0826A8"/>
                <w:sz w:val="20"/>
                <w:szCs w:val="20"/>
                <w:lang w:eastAsia="de-DE"/>
              </w:rPr>
            </w:pPr>
            <w:r w:rsidRPr="00961DB0">
              <w:rPr>
                <w:rFonts w:eastAsia="Times New Roman"/>
                <w:color w:val="0826A8"/>
                <w:sz w:val="20"/>
                <w:szCs w:val="20"/>
                <w:lang w:eastAsia="de-DE"/>
              </w:rPr>
              <w:t>letzte Wartung am:</w:t>
            </w:r>
          </w:p>
        </w:tc>
        <w:tc>
          <w:tcPr>
            <w:tcW w:w="4956" w:type="dxa"/>
            <w:gridSpan w:val="4"/>
            <w:vAlign w:val="center"/>
          </w:tcPr>
          <w:p w:rsidR="0066318B" w:rsidRPr="00961DB0" w:rsidRDefault="0066318B" w:rsidP="004B6205">
            <w:pPr>
              <w:jc w:val="both"/>
              <w:rPr>
                <w:rFonts w:eastAsia="Times New Roman"/>
                <w:color w:val="0826A8"/>
                <w:sz w:val="20"/>
                <w:szCs w:val="20"/>
                <w:lang w:eastAsia="de-DE"/>
              </w:rPr>
            </w:pPr>
            <w:r w:rsidRPr="00961DB0">
              <w:rPr>
                <w:rFonts w:eastAsia="Times New Roman"/>
                <w:color w:val="0826A8"/>
                <w:sz w:val="20"/>
                <w:szCs w:val="20"/>
                <w:lang w:eastAsia="de-DE"/>
              </w:rPr>
              <w:t xml:space="preserve">Durchgeführt am: </w:t>
            </w:r>
          </w:p>
        </w:tc>
      </w:tr>
      <w:tr w:rsidR="0066318B" w:rsidRPr="00961DB0" w:rsidTr="003C3286">
        <w:trPr>
          <w:trHeight w:val="284"/>
        </w:trPr>
        <w:tc>
          <w:tcPr>
            <w:tcW w:w="9062" w:type="dxa"/>
            <w:gridSpan w:val="7"/>
            <w:shd w:val="clear" w:color="auto" w:fill="DFDFDF" w:themeFill="background2" w:themeFillTint="33"/>
            <w:vAlign w:val="center"/>
          </w:tcPr>
          <w:p w:rsidR="0066318B" w:rsidRPr="00961DB0" w:rsidRDefault="0066318B" w:rsidP="0066318B">
            <w:pPr>
              <w:jc w:val="both"/>
              <w:rPr>
                <w:rFonts w:eastAsia="Times New Roman"/>
                <w:color w:val="0826A8"/>
                <w:sz w:val="20"/>
                <w:szCs w:val="20"/>
                <w:lang w:eastAsia="de-DE"/>
              </w:rPr>
            </w:pPr>
            <w:r w:rsidRPr="00961DB0">
              <w:rPr>
                <w:rFonts w:eastAsia="Times New Roman"/>
                <w:color w:val="0826A8"/>
                <w:sz w:val="20"/>
                <w:szCs w:val="20"/>
                <w:lang w:eastAsia="de-DE"/>
              </w:rPr>
              <w:t>C.2 - Kontrolle medizinische Ausstattung</w:t>
            </w:r>
          </w:p>
        </w:tc>
      </w:tr>
      <w:tr w:rsidR="0066318B" w:rsidRPr="00961DB0" w:rsidTr="003C3286">
        <w:trPr>
          <w:trHeight w:val="284"/>
        </w:trPr>
        <w:tc>
          <w:tcPr>
            <w:tcW w:w="4106" w:type="dxa"/>
            <w:gridSpan w:val="3"/>
            <w:vAlign w:val="center"/>
          </w:tcPr>
          <w:p w:rsidR="0066318B" w:rsidRPr="00961DB0" w:rsidRDefault="0066318B" w:rsidP="003C3286">
            <w:pPr>
              <w:jc w:val="both"/>
              <w:rPr>
                <w:rFonts w:eastAsia="Times New Roman"/>
                <w:color w:val="0826A8"/>
                <w:sz w:val="20"/>
                <w:szCs w:val="20"/>
                <w:lang w:eastAsia="de-DE"/>
              </w:rPr>
            </w:pPr>
            <w:r w:rsidRPr="00961DB0">
              <w:rPr>
                <w:rFonts w:eastAsia="Times New Roman"/>
                <w:color w:val="0826A8"/>
                <w:sz w:val="20"/>
                <w:szCs w:val="20"/>
                <w:lang w:eastAsia="de-DE"/>
              </w:rPr>
              <w:t>Zuständig: [</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4956" w:type="dxa"/>
            <w:gridSpan w:val="4"/>
            <w:vAlign w:val="center"/>
          </w:tcPr>
          <w:p w:rsidR="0066318B" w:rsidRPr="00961DB0" w:rsidRDefault="0066318B" w:rsidP="003C3286">
            <w:pPr>
              <w:jc w:val="both"/>
              <w:rPr>
                <w:rFonts w:eastAsia="Times New Roman"/>
                <w:color w:val="0826A8"/>
                <w:sz w:val="20"/>
                <w:szCs w:val="20"/>
                <w:lang w:eastAsia="de-DE"/>
              </w:rPr>
            </w:pPr>
            <w:r w:rsidRPr="00961DB0">
              <w:rPr>
                <w:rFonts w:eastAsia="Times New Roman"/>
                <w:color w:val="0826A8"/>
                <w:sz w:val="20"/>
                <w:szCs w:val="20"/>
                <w:lang w:eastAsia="de-DE"/>
              </w:rPr>
              <w:t>Kontrollintervall: alle 12 Monate</w:t>
            </w:r>
          </w:p>
        </w:tc>
      </w:tr>
      <w:tr w:rsidR="0066318B" w:rsidRPr="00961DB0" w:rsidTr="0066318B">
        <w:trPr>
          <w:trHeight w:val="284"/>
        </w:trPr>
        <w:tc>
          <w:tcPr>
            <w:tcW w:w="4106" w:type="dxa"/>
            <w:gridSpan w:val="3"/>
            <w:vAlign w:val="center"/>
          </w:tcPr>
          <w:p w:rsidR="0066318B" w:rsidRPr="00961DB0" w:rsidRDefault="0066318B" w:rsidP="0066318B">
            <w:pPr>
              <w:jc w:val="both"/>
              <w:rPr>
                <w:rFonts w:eastAsia="Times New Roman"/>
                <w:color w:val="0826A8"/>
                <w:sz w:val="20"/>
                <w:szCs w:val="20"/>
                <w:lang w:eastAsia="de-DE"/>
              </w:rPr>
            </w:pPr>
            <w:r w:rsidRPr="00961DB0">
              <w:rPr>
                <w:rFonts w:eastAsia="Times New Roman"/>
                <w:color w:val="0826A8"/>
                <w:sz w:val="20"/>
                <w:szCs w:val="20"/>
                <w:lang w:eastAsia="de-DE"/>
              </w:rPr>
              <w:t>letzte Kontrolle am:</w:t>
            </w:r>
          </w:p>
        </w:tc>
        <w:tc>
          <w:tcPr>
            <w:tcW w:w="4956" w:type="dxa"/>
            <w:gridSpan w:val="4"/>
            <w:vAlign w:val="center"/>
          </w:tcPr>
          <w:p w:rsidR="0066318B" w:rsidRPr="00961DB0" w:rsidRDefault="0066318B" w:rsidP="003C3286">
            <w:pPr>
              <w:jc w:val="both"/>
              <w:rPr>
                <w:rFonts w:eastAsia="Times New Roman"/>
                <w:color w:val="0826A8"/>
                <w:sz w:val="20"/>
                <w:szCs w:val="20"/>
                <w:lang w:eastAsia="de-DE"/>
              </w:rPr>
            </w:pPr>
            <w:r w:rsidRPr="00961DB0">
              <w:rPr>
                <w:rFonts w:eastAsia="Times New Roman"/>
                <w:color w:val="0826A8"/>
                <w:sz w:val="20"/>
                <w:szCs w:val="20"/>
                <w:lang w:eastAsia="de-DE"/>
              </w:rPr>
              <w:t xml:space="preserve">Durchgeführt am: </w:t>
            </w:r>
          </w:p>
        </w:tc>
      </w:tr>
      <w:tr w:rsidR="006067BA" w:rsidRPr="00961DB0" w:rsidTr="006067BA">
        <w:trPr>
          <w:trHeight w:val="284"/>
        </w:trPr>
        <w:tc>
          <w:tcPr>
            <w:tcW w:w="1621" w:type="dxa"/>
            <w:vAlign w:val="center"/>
          </w:tcPr>
          <w:p w:rsidR="006067BA" w:rsidRPr="00961DB0" w:rsidRDefault="006067BA" w:rsidP="004B6205">
            <w:pPr>
              <w:jc w:val="both"/>
              <w:rPr>
                <w:rFonts w:eastAsia="Times New Roman"/>
                <w:color w:val="0826A8"/>
                <w:sz w:val="20"/>
                <w:szCs w:val="20"/>
                <w:lang w:eastAsia="de-DE"/>
              </w:rPr>
            </w:pPr>
          </w:p>
        </w:tc>
        <w:tc>
          <w:tcPr>
            <w:tcW w:w="1487" w:type="dxa"/>
            <w:vAlign w:val="center"/>
          </w:tcPr>
          <w:p w:rsidR="006067BA" w:rsidRPr="00961DB0" w:rsidRDefault="006067BA" w:rsidP="004B6205">
            <w:pPr>
              <w:jc w:val="both"/>
              <w:rPr>
                <w:rFonts w:eastAsia="Times New Roman"/>
                <w:color w:val="0826A8"/>
                <w:sz w:val="20"/>
                <w:szCs w:val="20"/>
                <w:lang w:eastAsia="de-DE"/>
              </w:rPr>
            </w:pPr>
          </w:p>
        </w:tc>
        <w:tc>
          <w:tcPr>
            <w:tcW w:w="1488" w:type="dxa"/>
            <w:gridSpan w:val="2"/>
            <w:vAlign w:val="center"/>
          </w:tcPr>
          <w:p w:rsidR="006067BA" w:rsidRPr="00961DB0" w:rsidRDefault="006067BA" w:rsidP="004B6205">
            <w:pPr>
              <w:jc w:val="both"/>
              <w:rPr>
                <w:rFonts w:eastAsia="Times New Roman"/>
                <w:color w:val="0826A8"/>
                <w:sz w:val="20"/>
                <w:szCs w:val="20"/>
                <w:lang w:eastAsia="de-DE"/>
              </w:rPr>
            </w:pPr>
          </w:p>
        </w:tc>
        <w:tc>
          <w:tcPr>
            <w:tcW w:w="1489" w:type="dxa"/>
            <w:vAlign w:val="center"/>
          </w:tcPr>
          <w:p w:rsidR="006067BA" w:rsidRPr="00961DB0" w:rsidRDefault="006067BA" w:rsidP="004B6205">
            <w:pPr>
              <w:jc w:val="both"/>
              <w:rPr>
                <w:rFonts w:eastAsia="Times New Roman"/>
                <w:color w:val="0826A8"/>
                <w:sz w:val="20"/>
                <w:szCs w:val="20"/>
                <w:lang w:eastAsia="de-DE"/>
              </w:rPr>
            </w:pPr>
          </w:p>
        </w:tc>
        <w:tc>
          <w:tcPr>
            <w:tcW w:w="1489" w:type="dxa"/>
            <w:vAlign w:val="center"/>
          </w:tcPr>
          <w:p w:rsidR="006067BA" w:rsidRPr="00961DB0" w:rsidRDefault="006067BA" w:rsidP="004B6205">
            <w:pPr>
              <w:jc w:val="both"/>
              <w:rPr>
                <w:rFonts w:eastAsia="Times New Roman"/>
                <w:color w:val="0826A8"/>
                <w:sz w:val="20"/>
                <w:szCs w:val="20"/>
                <w:lang w:eastAsia="de-DE"/>
              </w:rPr>
            </w:pPr>
          </w:p>
        </w:tc>
        <w:tc>
          <w:tcPr>
            <w:tcW w:w="1488" w:type="dxa"/>
          </w:tcPr>
          <w:p w:rsidR="006067BA" w:rsidRPr="00961DB0" w:rsidRDefault="006067BA" w:rsidP="004B6205">
            <w:pPr>
              <w:jc w:val="both"/>
              <w:rPr>
                <w:rFonts w:eastAsia="Times New Roman"/>
                <w:color w:val="0826A8"/>
                <w:sz w:val="20"/>
                <w:szCs w:val="20"/>
                <w:lang w:eastAsia="de-DE"/>
              </w:rPr>
            </w:pPr>
          </w:p>
        </w:tc>
      </w:tr>
    </w:tbl>
    <w:p w:rsidR="00BE688E" w:rsidRPr="00961DB0" w:rsidRDefault="004E50B4" w:rsidP="004B6205">
      <w:pPr>
        <w:jc w:val="both"/>
        <w:rPr>
          <w:rFonts w:eastAsia="Times New Roman"/>
          <w:i/>
          <w:caps/>
          <w:color w:val="0826A8"/>
          <w:u w:val="single"/>
          <w:lang w:eastAsia="de-DE"/>
        </w:rPr>
      </w:pPr>
      <w:r w:rsidRPr="00961DB0">
        <w:rPr>
          <w:rFonts w:eastAsia="Times New Roman"/>
          <w:i/>
          <w:caps/>
          <w:color w:val="0826A8"/>
          <w:u w:val="single"/>
          <w:lang w:eastAsia="de-DE"/>
        </w:rPr>
        <w:lastRenderedPageBreak/>
        <w:t>ANLAGE</w:t>
      </w:r>
    </w:p>
    <w:p w:rsidR="00853AA3" w:rsidRDefault="00853AA3" w:rsidP="004B6205">
      <w:pPr>
        <w:jc w:val="both"/>
        <w:rPr>
          <w:rFonts w:eastAsia="Times New Roman"/>
          <w:b/>
          <w:caps/>
          <w:color w:val="004994" w:themeColor="text2"/>
          <w:lang w:eastAsia="de-DE"/>
        </w:rPr>
      </w:pPr>
    </w:p>
    <w:p w:rsidR="00F54575" w:rsidRPr="00961DB0" w:rsidRDefault="00F54575" w:rsidP="004B6205">
      <w:pPr>
        <w:jc w:val="both"/>
        <w:rPr>
          <w:rFonts w:eastAsia="Times New Roman"/>
          <w:b/>
          <w:caps/>
          <w:color w:val="0826A8"/>
          <w:lang w:eastAsia="de-DE"/>
        </w:rPr>
      </w:pPr>
      <w:r w:rsidRPr="00961DB0">
        <w:rPr>
          <w:rFonts w:eastAsia="Times New Roman"/>
          <w:b/>
          <w:caps/>
          <w:color w:val="0826A8"/>
          <w:lang w:eastAsia="de-DE"/>
        </w:rPr>
        <w:t>Auditbericht</w:t>
      </w:r>
      <w:r w:rsidR="00AB115C" w:rsidRPr="00961DB0">
        <w:rPr>
          <w:rFonts w:eastAsia="Times New Roman"/>
          <w:b/>
          <w:caps/>
          <w:color w:val="0826A8"/>
          <w:lang w:eastAsia="de-DE"/>
        </w:rPr>
        <w:t xml:space="preserve"> </w:t>
      </w:r>
      <w:r w:rsidRPr="00961DB0">
        <w:rPr>
          <w:rFonts w:eastAsia="Times New Roman"/>
          <w:b/>
          <w:caps/>
          <w:color w:val="0826A8"/>
          <w:lang w:eastAsia="de-DE"/>
        </w:rPr>
        <w:t>/</w:t>
      </w:r>
      <w:r w:rsidR="00AB115C" w:rsidRPr="00961DB0">
        <w:rPr>
          <w:rFonts w:eastAsia="Times New Roman"/>
          <w:b/>
          <w:caps/>
          <w:color w:val="0826A8"/>
          <w:lang w:eastAsia="de-DE"/>
        </w:rPr>
        <w:t xml:space="preserve"> </w:t>
      </w:r>
      <w:r w:rsidRPr="00961DB0">
        <w:rPr>
          <w:rFonts w:eastAsia="Times New Roman"/>
          <w:b/>
          <w:caps/>
          <w:color w:val="0826A8"/>
          <w:lang w:eastAsia="de-DE"/>
        </w:rPr>
        <w:t>Systemreview</w:t>
      </w:r>
    </w:p>
    <w:p w:rsidR="00F54575" w:rsidRDefault="00F54575" w:rsidP="004B6205">
      <w:pPr>
        <w:jc w:val="both"/>
        <w:rPr>
          <w:rFonts w:eastAsia="Times New Roman"/>
          <w:b/>
          <w:color w:val="004994" w:themeColor="text2"/>
          <w:lang w:eastAsia="de-DE"/>
        </w:rPr>
      </w:pPr>
    </w:p>
    <w:tbl>
      <w:tblPr>
        <w:tblStyle w:val="Tabellenraster"/>
        <w:tblW w:w="0" w:type="auto"/>
        <w:tblLook w:val="04A0" w:firstRow="1" w:lastRow="0" w:firstColumn="1" w:lastColumn="0" w:noHBand="0" w:noVBand="1"/>
      </w:tblPr>
      <w:tblGrid>
        <w:gridCol w:w="1838"/>
        <w:gridCol w:w="1701"/>
        <w:gridCol w:w="709"/>
        <w:gridCol w:w="2268"/>
        <w:gridCol w:w="850"/>
        <w:gridCol w:w="1696"/>
      </w:tblGrid>
      <w:tr w:rsidR="00F54575" w:rsidRPr="00961DB0" w:rsidTr="00AB115C">
        <w:trPr>
          <w:trHeight w:val="340"/>
        </w:trPr>
        <w:tc>
          <w:tcPr>
            <w:tcW w:w="9062" w:type="dxa"/>
            <w:gridSpan w:val="6"/>
            <w:shd w:val="clear" w:color="auto" w:fill="B6D9FF" w:themeFill="text2" w:themeFillTint="33"/>
            <w:vAlign w:val="center"/>
          </w:tcPr>
          <w:p w:rsidR="00F54575" w:rsidRPr="00961DB0" w:rsidRDefault="007C3356" w:rsidP="004B6205">
            <w:pPr>
              <w:jc w:val="both"/>
              <w:rPr>
                <w:rFonts w:eastAsia="Times New Roman"/>
                <w:b/>
                <w:color w:val="0826A8"/>
                <w:lang w:eastAsia="de-DE"/>
              </w:rPr>
            </w:pPr>
            <w:r w:rsidRPr="00961DB0">
              <w:rPr>
                <w:rFonts w:eastAsia="Times New Roman"/>
                <w:b/>
                <w:color w:val="0826A8"/>
                <w:lang w:eastAsia="de-DE"/>
              </w:rPr>
              <w:t>A</w:t>
            </w:r>
            <w:r w:rsidR="001A7880" w:rsidRPr="00961DB0">
              <w:rPr>
                <w:rFonts w:eastAsia="Times New Roman"/>
                <w:b/>
                <w:color w:val="0826A8"/>
                <w:lang w:eastAsia="de-DE"/>
              </w:rPr>
              <w:t xml:space="preserve">. </w:t>
            </w:r>
            <w:r w:rsidR="00F54575" w:rsidRPr="00961DB0">
              <w:rPr>
                <w:rFonts w:eastAsia="Times New Roman"/>
                <w:b/>
                <w:color w:val="0826A8"/>
                <w:lang w:eastAsia="de-DE"/>
              </w:rPr>
              <w:t>Bericht über internes Audit</w:t>
            </w:r>
          </w:p>
          <w:p w:rsidR="001A7880" w:rsidRPr="00961DB0" w:rsidRDefault="001A7880" w:rsidP="004B6205">
            <w:pPr>
              <w:jc w:val="both"/>
              <w:rPr>
                <w:rFonts w:eastAsia="Times New Roman"/>
                <w:i/>
                <w:color w:val="0826A8"/>
                <w:lang w:eastAsia="de-DE"/>
              </w:rPr>
            </w:pPr>
            <w:r w:rsidRPr="00961DB0">
              <w:rPr>
                <w:rFonts w:eastAsia="Times New Roman"/>
                <w:i/>
                <w:color w:val="0826A8"/>
                <w:lang w:eastAsia="de-DE"/>
              </w:rPr>
              <w:t>(Zweck: Prüfung, ob die durchgeführten Maßnahmen an Bord mit den Vorgaben aus dem Betriebssicherheitssystem übereinstimmen)</w:t>
            </w:r>
          </w:p>
        </w:tc>
      </w:tr>
      <w:tr w:rsidR="00F54575" w:rsidRPr="00961DB0" w:rsidTr="007C3356">
        <w:trPr>
          <w:trHeight w:val="454"/>
        </w:trPr>
        <w:tc>
          <w:tcPr>
            <w:tcW w:w="1838" w:type="dxa"/>
            <w:vAlign w:val="center"/>
          </w:tcPr>
          <w:p w:rsidR="00F54575" w:rsidRPr="00961DB0" w:rsidRDefault="00AC567B" w:rsidP="004B6205">
            <w:pPr>
              <w:jc w:val="both"/>
              <w:rPr>
                <w:rFonts w:eastAsia="Times New Roman"/>
                <w:color w:val="0826A8"/>
                <w:lang w:eastAsia="de-DE"/>
              </w:rPr>
            </w:pPr>
            <w:r w:rsidRPr="00961DB0">
              <w:rPr>
                <w:rFonts w:eastAsia="Times New Roman"/>
                <w:color w:val="0826A8"/>
                <w:lang w:eastAsia="de-DE"/>
              </w:rPr>
              <w:t>Datum und Ort</w:t>
            </w:r>
            <w:r w:rsidR="00F54575" w:rsidRPr="00961DB0">
              <w:rPr>
                <w:rFonts w:eastAsia="Times New Roman"/>
                <w:color w:val="0826A8"/>
                <w:lang w:eastAsia="de-DE"/>
              </w:rPr>
              <w:t>:</w:t>
            </w:r>
          </w:p>
        </w:tc>
        <w:tc>
          <w:tcPr>
            <w:tcW w:w="2410" w:type="dxa"/>
            <w:gridSpan w:val="2"/>
            <w:vAlign w:val="center"/>
          </w:tcPr>
          <w:p w:rsidR="00F54575" w:rsidRPr="00961DB0" w:rsidRDefault="00F54575" w:rsidP="004B6205">
            <w:pPr>
              <w:jc w:val="both"/>
              <w:rPr>
                <w:rFonts w:eastAsia="Times New Roman"/>
                <w:color w:val="0826A8"/>
                <w:lang w:eastAsia="de-DE"/>
              </w:rPr>
            </w:pPr>
          </w:p>
        </w:tc>
        <w:tc>
          <w:tcPr>
            <w:tcW w:w="2268" w:type="dxa"/>
            <w:vAlign w:val="center"/>
          </w:tcPr>
          <w:p w:rsidR="00F54575" w:rsidRPr="00961DB0" w:rsidRDefault="00F54575" w:rsidP="004B6205">
            <w:pPr>
              <w:jc w:val="both"/>
              <w:rPr>
                <w:rFonts w:eastAsia="Times New Roman"/>
                <w:color w:val="0826A8"/>
                <w:lang w:eastAsia="de-DE"/>
              </w:rPr>
            </w:pPr>
            <w:r w:rsidRPr="00961DB0">
              <w:rPr>
                <w:rFonts w:eastAsia="Times New Roman"/>
                <w:color w:val="0826A8"/>
                <w:lang w:eastAsia="de-DE"/>
              </w:rPr>
              <w:t>Durchgeführt durch:</w:t>
            </w:r>
          </w:p>
        </w:tc>
        <w:tc>
          <w:tcPr>
            <w:tcW w:w="2546" w:type="dxa"/>
            <w:gridSpan w:val="2"/>
            <w:vAlign w:val="center"/>
          </w:tcPr>
          <w:p w:rsidR="00F54575" w:rsidRPr="00961DB0" w:rsidRDefault="00F54575" w:rsidP="004B6205">
            <w:pPr>
              <w:jc w:val="both"/>
              <w:rPr>
                <w:rFonts w:eastAsia="Times New Roman"/>
                <w:color w:val="0826A8"/>
                <w:lang w:eastAsia="de-DE"/>
              </w:rPr>
            </w:pPr>
          </w:p>
        </w:tc>
      </w:tr>
      <w:tr w:rsidR="00CB214D" w:rsidRPr="00961DB0" w:rsidTr="00CE5D76">
        <w:trPr>
          <w:trHeight w:val="340"/>
        </w:trPr>
        <w:tc>
          <w:tcPr>
            <w:tcW w:w="9062" w:type="dxa"/>
            <w:gridSpan w:val="6"/>
            <w:shd w:val="clear" w:color="auto" w:fill="B6D9FF" w:themeFill="text2" w:themeFillTint="33"/>
            <w:vAlign w:val="center"/>
          </w:tcPr>
          <w:p w:rsidR="00CB214D" w:rsidRPr="00961DB0" w:rsidRDefault="00CB214D" w:rsidP="004B6205">
            <w:pPr>
              <w:jc w:val="both"/>
              <w:rPr>
                <w:rFonts w:eastAsia="Times New Roman"/>
                <w:color w:val="0826A8"/>
                <w:lang w:eastAsia="de-DE"/>
              </w:rPr>
            </w:pPr>
            <w:r w:rsidRPr="00961DB0">
              <w:rPr>
                <w:rFonts w:eastAsia="Times New Roman"/>
                <w:color w:val="0826A8"/>
                <w:lang w:eastAsia="de-DE"/>
              </w:rPr>
              <w:t>Auditumfang (bitte ankreuzen):</w:t>
            </w:r>
          </w:p>
        </w:tc>
      </w:tr>
      <w:tr w:rsidR="00CB214D" w:rsidRPr="00961DB0" w:rsidTr="007C3356">
        <w:trPr>
          <w:trHeight w:val="340"/>
        </w:trPr>
        <w:tc>
          <w:tcPr>
            <w:tcW w:w="7366" w:type="dxa"/>
            <w:gridSpan w:val="5"/>
            <w:vAlign w:val="center"/>
          </w:tcPr>
          <w:p w:rsidR="00CB214D" w:rsidRPr="00961DB0" w:rsidRDefault="007C3356" w:rsidP="00C56D63">
            <w:pPr>
              <w:jc w:val="both"/>
              <w:rPr>
                <w:rFonts w:eastAsia="Times New Roman"/>
                <w:color w:val="0826A8"/>
                <w:lang w:eastAsia="de-DE"/>
              </w:rPr>
            </w:pPr>
            <w:r w:rsidRPr="00961DB0">
              <w:rPr>
                <w:rFonts w:eastAsia="Times New Roman"/>
                <w:color w:val="0826A8"/>
                <w:lang w:eastAsia="de-DE"/>
              </w:rPr>
              <w:t>A.1</w:t>
            </w:r>
            <w:r w:rsidR="00C56D63" w:rsidRPr="00961DB0">
              <w:rPr>
                <w:rFonts w:eastAsia="Times New Roman"/>
                <w:color w:val="0826A8"/>
                <w:lang w:eastAsia="de-DE"/>
              </w:rPr>
              <w:t xml:space="preserve"> -</w:t>
            </w:r>
            <w:r w:rsidRPr="00961DB0">
              <w:rPr>
                <w:rFonts w:eastAsia="Times New Roman"/>
                <w:color w:val="0826A8"/>
                <w:lang w:eastAsia="de-DE"/>
              </w:rPr>
              <w:t xml:space="preserve"> </w:t>
            </w:r>
            <w:r w:rsidR="001A7880" w:rsidRPr="00961DB0">
              <w:rPr>
                <w:rFonts w:eastAsia="Times New Roman"/>
                <w:color w:val="0826A8"/>
                <w:lang w:eastAsia="de-DE"/>
              </w:rPr>
              <w:t>Zuständigkeiten gemäß Aufgabenbeschreibung:</w:t>
            </w:r>
          </w:p>
        </w:tc>
        <w:sdt>
          <w:sdtPr>
            <w:rPr>
              <w:rFonts w:asciiTheme="majorHAnsi" w:eastAsia="Times New Roman" w:hAnsiTheme="majorHAnsi" w:cstheme="majorHAnsi"/>
              <w:color w:val="0826A8"/>
              <w:sz w:val="40"/>
              <w:szCs w:val="40"/>
              <w:lang w:eastAsia="de-DE"/>
            </w:rPr>
            <w:id w:val="455763552"/>
            <w14:checkbox>
              <w14:checked w14:val="0"/>
              <w14:checkedState w14:val="2612" w14:font="MS Gothic"/>
              <w14:uncheckedState w14:val="2610" w14:font="MS Gothic"/>
            </w14:checkbox>
          </w:sdtPr>
          <w:sdtEndPr/>
          <w:sdtContent>
            <w:tc>
              <w:tcPr>
                <w:tcW w:w="1696" w:type="dxa"/>
                <w:vAlign w:val="center"/>
              </w:tcPr>
              <w:p w:rsidR="00CB214D"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7C3356" w:rsidP="00C56D63">
            <w:pPr>
              <w:jc w:val="both"/>
              <w:rPr>
                <w:rFonts w:eastAsia="Times New Roman"/>
                <w:color w:val="0826A8"/>
                <w:lang w:eastAsia="de-DE"/>
              </w:rPr>
            </w:pPr>
            <w:r w:rsidRPr="00961DB0">
              <w:rPr>
                <w:rFonts w:eastAsia="Times New Roman"/>
                <w:color w:val="0826A8"/>
                <w:lang w:eastAsia="de-DE"/>
              </w:rPr>
              <w:t>A.2</w:t>
            </w:r>
            <w:r w:rsidR="00C56D63" w:rsidRPr="00961DB0">
              <w:rPr>
                <w:rFonts w:eastAsia="Times New Roman"/>
                <w:color w:val="0826A8"/>
                <w:lang w:eastAsia="de-DE"/>
              </w:rPr>
              <w:t xml:space="preserve"> -</w:t>
            </w:r>
            <w:r w:rsidRPr="00961DB0">
              <w:rPr>
                <w:rFonts w:eastAsia="Times New Roman"/>
                <w:color w:val="0826A8"/>
                <w:lang w:eastAsia="de-DE"/>
              </w:rPr>
              <w:t xml:space="preserve"> </w:t>
            </w:r>
            <w:r w:rsidR="001A7880" w:rsidRPr="00961DB0">
              <w:rPr>
                <w:rFonts w:eastAsia="Times New Roman"/>
                <w:color w:val="0826A8"/>
                <w:lang w:eastAsia="de-DE"/>
              </w:rPr>
              <w:t xml:space="preserve">Einweisung neuer Besatzungsmitglieder und </w:t>
            </w:r>
            <w:r w:rsidR="00CE5D76" w:rsidRPr="00961DB0">
              <w:rPr>
                <w:rFonts w:eastAsia="Times New Roman"/>
                <w:color w:val="0826A8"/>
                <w:lang w:eastAsia="de-DE"/>
              </w:rPr>
              <w:t xml:space="preserve">von </w:t>
            </w:r>
            <w:r w:rsidR="001A7880" w:rsidRPr="00961DB0">
              <w:rPr>
                <w:rFonts w:eastAsia="Times New Roman"/>
                <w:color w:val="0826A8"/>
                <w:lang w:eastAsia="de-DE"/>
              </w:rPr>
              <w:t>Gästen an Bord:</w:t>
            </w:r>
          </w:p>
        </w:tc>
        <w:sdt>
          <w:sdtPr>
            <w:rPr>
              <w:rFonts w:asciiTheme="majorHAnsi" w:eastAsia="Times New Roman" w:hAnsiTheme="majorHAnsi" w:cstheme="majorHAnsi"/>
              <w:color w:val="0826A8"/>
              <w:sz w:val="40"/>
              <w:szCs w:val="40"/>
              <w:lang w:eastAsia="de-DE"/>
            </w:rPr>
            <w:id w:val="1448735250"/>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7C3356" w:rsidP="001A7880">
            <w:pPr>
              <w:jc w:val="both"/>
              <w:rPr>
                <w:rFonts w:eastAsia="Times New Roman"/>
                <w:color w:val="0826A8"/>
                <w:lang w:eastAsia="de-DE"/>
              </w:rPr>
            </w:pPr>
            <w:r w:rsidRPr="00961DB0">
              <w:rPr>
                <w:rFonts w:eastAsia="Times New Roman"/>
                <w:color w:val="0826A8"/>
                <w:lang w:eastAsia="de-DE"/>
              </w:rPr>
              <w:t>A.3</w:t>
            </w:r>
            <w:r w:rsidR="00C56D63" w:rsidRPr="00961DB0">
              <w:rPr>
                <w:rFonts w:eastAsia="Times New Roman"/>
                <w:color w:val="0826A8"/>
                <w:lang w:eastAsia="de-DE"/>
              </w:rPr>
              <w:t xml:space="preserve"> -</w:t>
            </w:r>
            <w:r w:rsidRPr="00961DB0">
              <w:rPr>
                <w:rFonts w:eastAsia="Times New Roman"/>
                <w:color w:val="0826A8"/>
                <w:lang w:eastAsia="de-DE"/>
              </w:rPr>
              <w:t xml:space="preserve"> </w:t>
            </w:r>
            <w:r w:rsidR="001A7880" w:rsidRPr="00961DB0">
              <w:rPr>
                <w:rFonts w:eastAsia="Times New Roman"/>
                <w:color w:val="0826A8"/>
                <w:lang w:eastAsia="de-DE"/>
              </w:rPr>
              <w:t>Vermittlung von Schulungsbedarf:</w:t>
            </w:r>
          </w:p>
        </w:tc>
        <w:sdt>
          <w:sdtPr>
            <w:rPr>
              <w:rFonts w:asciiTheme="majorHAnsi" w:eastAsia="Times New Roman" w:hAnsiTheme="majorHAnsi" w:cstheme="majorHAnsi"/>
              <w:color w:val="0826A8"/>
              <w:sz w:val="40"/>
              <w:szCs w:val="40"/>
              <w:lang w:eastAsia="de-DE"/>
            </w:rPr>
            <w:id w:val="182870681"/>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7C3356" w:rsidP="001A7880">
            <w:pPr>
              <w:jc w:val="both"/>
              <w:rPr>
                <w:rFonts w:eastAsia="Times New Roman"/>
                <w:color w:val="0826A8"/>
                <w:lang w:eastAsia="de-DE"/>
              </w:rPr>
            </w:pPr>
            <w:r w:rsidRPr="00961DB0">
              <w:rPr>
                <w:rFonts w:eastAsia="Times New Roman"/>
                <w:color w:val="0826A8"/>
                <w:lang w:eastAsia="de-DE"/>
              </w:rPr>
              <w:t>A.4</w:t>
            </w:r>
            <w:r w:rsidR="00C56D63" w:rsidRPr="00961DB0">
              <w:rPr>
                <w:rFonts w:eastAsia="Times New Roman"/>
                <w:color w:val="0826A8"/>
                <w:lang w:eastAsia="de-DE"/>
              </w:rPr>
              <w:t xml:space="preserve"> -</w:t>
            </w:r>
            <w:r w:rsidRPr="00961DB0">
              <w:rPr>
                <w:rFonts w:eastAsia="Times New Roman"/>
                <w:color w:val="0826A8"/>
                <w:lang w:eastAsia="de-DE"/>
              </w:rPr>
              <w:t xml:space="preserve"> </w:t>
            </w:r>
            <w:r w:rsidR="001A7880" w:rsidRPr="00961DB0">
              <w:rPr>
                <w:rFonts w:eastAsia="Times New Roman"/>
                <w:color w:val="0826A8"/>
                <w:lang w:eastAsia="de-DE"/>
              </w:rPr>
              <w:t>Erforderliche Qualifikation der Besatzungsmitglieder:</w:t>
            </w:r>
          </w:p>
        </w:tc>
        <w:sdt>
          <w:sdtPr>
            <w:rPr>
              <w:rFonts w:asciiTheme="majorHAnsi" w:eastAsia="Times New Roman" w:hAnsiTheme="majorHAnsi" w:cstheme="majorHAnsi"/>
              <w:color w:val="0826A8"/>
              <w:sz w:val="40"/>
              <w:szCs w:val="40"/>
              <w:lang w:eastAsia="de-DE"/>
            </w:rPr>
            <w:id w:val="-1805374793"/>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CE5D76" w:rsidRPr="00961DB0" w:rsidTr="007C3356">
        <w:trPr>
          <w:trHeight w:val="340"/>
        </w:trPr>
        <w:tc>
          <w:tcPr>
            <w:tcW w:w="7366" w:type="dxa"/>
            <w:gridSpan w:val="5"/>
            <w:vAlign w:val="center"/>
          </w:tcPr>
          <w:p w:rsidR="00CE5D76" w:rsidRPr="00961DB0" w:rsidRDefault="007C3356" w:rsidP="00CE5D76">
            <w:pPr>
              <w:jc w:val="both"/>
              <w:rPr>
                <w:rFonts w:eastAsia="Times New Roman"/>
                <w:color w:val="0826A8"/>
                <w:lang w:eastAsia="de-DE"/>
              </w:rPr>
            </w:pPr>
            <w:r w:rsidRPr="00961DB0">
              <w:rPr>
                <w:rFonts w:eastAsia="Times New Roman"/>
                <w:color w:val="0826A8"/>
                <w:lang w:eastAsia="de-DE"/>
              </w:rPr>
              <w:t>A.5</w:t>
            </w:r>
            <w:r w:rsidR="00C56D63" w:rsidRPr="00961DB0">
              <w:rPr>
                <w:rFonts w:eastAsia="Times New Roman"/>
                <w:color w:val="0826A8"/>
                <w:lang w:eastAsia="de-DE"/>
              </w:rPr>
              <w:t xml:space="preserve"> -</w:t>
            </w:r>
            <w:r w:rsidRPr="00961DB0">
              <w:rPr>
                <w:rFonts w:eastAsia="Times New Roman"/>
                <w:color w:val="0826A8"/>
                <w:lang w:eastAsia="de-DE"/>
              </w:rPr>
              <w:t xml:space="preserve"> </w:t>
            </w:r>
            <w:r w:rsidR="00CE5D76" w:rsidRPr="00961DB0">
              <w:rPr>
                <w:rFonts w:eastAsia="Times New Roman"/>
                <w:color w:val="0826A8"/>
                <w:lang w:eastAsia="de-DE"/>
              </w:rPr>
              <w:t>Anwendung der Verfahren für wichtige Betriebsabläufe an Bord:</w:t>
            </w:r>
          </w:p>
        </w:tc>
        <w:sdt>
          <w:sdtPr>
            <w:rPr>
              <w:rFonts w:asciiTheme="majorHAnsi" w:eastAsia="Times New Roman" w:hAnsiTheme="majorHAnsi" w:cstheme="majorHAnsi"/>
              <w:color w:val="0826A8"/>
              <w:sz w:val="40"/>
              <w:szCs w:val="40"/>
              <w:lang w:eastAsia="de-DE"/>
            </w:rPr>
            <w:id w:val="536079660"/>
            <w14:checkbox>
              <w14:checked w14:val="0"/>
              <w14:checkedState w14:val="2612" w14:font="MS Gothic"/>
              <w14:uncheckedState w14:val="2610" w14:font="MS Gothic"/>
            </w14:checkbox>
          </w:sdtPr>
          <w:sdtEndPr/>
          <w:sdtContent>
            <w:tc>
              <w:tcPr>
                <w:tcW w:w="1696" w:type="dxa"/>
                <w:vAlign w:val="center"/>
              </w:tcPr>
              <w:p w:rsidR="00CE5D76" w:rsidRPr="00961DB0" w:rsidRDefault="00CE5D76" w:rsidP="00CE5D76">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C56D63" w:rsidP="001A7880">
            <w:pPr>
              <w:jc w:val="both"/>
              <w:rPr>
                <w:rFonts w:eastAsia="Times New Roman"/>
                <w:color w:val="0826A8"/>
                <w:lang w:eastAsia="de-DE"/>
              </w:rPr>
            </w:pPr>
            <w:r w:rsidRPr="00961DB0">
              <w:rPr>
                <w:rFonts w:eastAsia="Times New Roman"/>
                <w:color w:val="0826A8"/>
                <w:lang w:eastAsia="de-DE"/>
              </w:rPr>
              <w:t xml:space="preserve">A.6 - </w:t>
            </w:r>
            <w:r w:rsidR="001A7880" w:rsidRPr="00961DB0">
              <w:rPr>
                <w:rFonts w:eastAsia="Times New Roman"/>
                <w:color w:val="0826A8"/>
                <w:lang w:eastAsia="de-DE"/>
              </w:rPr>
              <w:t>Durchführung von Sicherheitsübungen gemäß Übungsplan:</w:t>
            </w:r>
          </w:p>
        </w:tc>
        <w:sdt>
          <w:sdtPr>
            <w:rPr>
              <w:rFonts w:asciiTheme="majorHAnsi" w:eastAsia="Times New Roman" w:hAnsiTheme="majorHAnsi" w:cstheme="majorHAnsi"/>
              <w:color w:val="0826A8"/>
              <w:sz w:val="40"/>
              <w:szCs w:val="40"/>
              <w:lang w:eastAsia="de-DE"/>
            </w:rPr>
            <w:id w:val="-52320161"/>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3950F0" w:rsidRPr="00961DB0" w:rsidTr="007C3356">
        <w:trPr>
          <w:trHeight w:val="340"/>
        </w:trPr>
        <w:tc>
          <w:tcPr>
            <w:tcW w:w="7366" w:type="dxa"/>
            <w:gridSpan w:val="5"/>
            <w:vAlign w:val="center"/>
          </w:tcPr>
          <w:p w:rsidR="003950F0" w:rsidRPr="00961DB0" w:rsidRDefault="003950F0" w:rsidP="003950F0">
            <w:pPr>
              <w:jc w:val="both"/>
              <w:rPr>
                <w:rFonts w:eastAsia="Times New Roman"/>
                <w:color w:val="0826A8"/>
                <w:lang w:eastAsia="de-DE"/>
              </w:rPr>
            </w:pPr>
            <w:r w:rsidRPr="00961DB0">
              <w:rPr>
                <w:rFonts w:eastAsia="Times New Roman"/>
                <w:color w:val="0826A8"/>
                <w:lang w:eastAsia="de-DE"/>
              </w:rPr>
              <w:t>A.7 - Benutzung Notfallpläne</w:t>
            </w:r>
          </w:p>
        </w:tc>
        <w:sdt>
          <w:sdtPr>
            <w:rPr>
              <w:rFonts w:asciiTheme="majorHAnsi" w:eastAsia="Times New Roman" w:hAnsiTheme="majorHAnsi" w:cstheme="majorHAnsi"/>
              <w:color w:val="0826A8"/>
              <w:sz w:val="40"/>
              <w:szCs w:val="40"/>
              <w:lang w:eastAsia="de-DE"/>
            </w:rPr>
            <w:id w:val="-1894109097"/>
            <w14:checkbox>
              <w14:checked w14:val="0"/>
              <w14:checkedState w14:val="2612" w14:font="MS Gothic"/>
              <w14:uncheckedState w14:val="2610" w14:font="MS Gothic"/>
            </w14:checkbox>
          </w:sdtPr>
          <w:sdtEndPr/>
          <w:sdtContent>
            <w:tc>
              <w:tcPr>
                <w:tcW w:w="1696" w:type="dxa"/>
                <w:vAlign w:val="center"/>
              </w:tcPr>
              <w:p w:rsidR="003950F0" w:rsidRPr="00961DB0" w:rsidRDefault="003950F0" w:rsidP="003950F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3950F0" w:rsidP="001462F1">
            <w:pPr>
              <w:ind w:left="27"/>
              <w:jc w:val="both"/>
              <w:rPr>
                <w:rFonts w:eastAsia="Times New Roman"/>
                <w:color w:val="0826A8"/>
                <w:lang w:eastAsia="de-DE"/>
              </w:rPr>
            </w:pPr>
            <w:r w:rsidRPr="00961DB0">
              <w:rPr>
                <w:rFonts w:eastAsia="Times New Roman"/>
                <w:color w:val="0826A8"/>
                <w:lang w:eastAsia="de-DE"/>
              </w:rPr>
              <w:t>A.8</w:t>
            </w:r>
            <w:r w:rsidR="00C56D63" w:rsidRPr="00961DB0">
              <w:rPr>
                <w:rFonts w:eastAsia="Times New Roman"/>
                <w:color w:val="0826A8"/>
                <w:lang w:eastAsia="de-DE"/>
              </w:rPr>
              <w:t xml:space="preserve"> - </w:t>
            </w:r>
            <w:r w:rsidR="00CE5D76" w:rsidRPr="00961DB0">
              <w:rPr>
                <w:rFonts w:eastAsia="Times New Roman"/>
                <w:color w:val="0826A8"/>
                <w:lang w:eastAsia="de-DE"/>
              </w:rPr>
              <w:t>Durchführung der Wartung und Instandhaltung gemäß Wartungs</w:t>
            </w:r>
            <w:r w:rsidR="001462F1" w:rsidRPr="00961DB0">
              <w:rPr>
                <w:rFonts w:eastAsia="Times New Roman"/>
                <w:color w:val="0826A8"/>
                <w:lang w:eastAsia="de-DE"/>
              </w:rPr>
              <w:t xml:space="preserve">-                           </w:t>
            </w:r>
            <w:r w:rsidR="00CE5D76" w:rsidRPr="00961DB0">
              <w:rPr>
                <w:rFonts w:eastAsia="Times New Roman"/>
                <w:color w:val="0826A8"/>
                <w:lang w:eastAsia="de-DE"/>
              </w:rPr>
              <w:t>plan:</w:t>
            </w:r>
          </w:p>
        </w:tc>
        <w:sdt>
          <w:sdtPr>
            <w:rPr>
              <w:rFonts w:asciiTheme="majorHAnsi" w:eastAsia="Times New Roman" w:hAnsiTheme="majorHAnsi" w:cstheme="majorHAnsi"/>
              <w:color w:val="0826A8"/>
              <w:sz w:val="40"/>
              <w:szCs w:val="40"/>
              <w:lang w:eastAsia="de-DE"/>
            </w:rPr>
            <w:id w:val="-1660228734"/>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3950F0" w:rsidRPr="00961DB0" w:rsidTr="007C3356">
        <w:trPr>
          <w:trHeight w:val="340"/>
        </w:trPr>
        <w:tc>
          <w:tcPr>
            <w:tcW w:w="7366" w:type="dxa"/>
            <w:gridSpan w:val="5"/>
            <w:vAlign w:val="center"/>
          </w:tcPr>
          <w:p w:rsidR="003950F0" w:rsidRPr="00961DB0" w:rsidRDefault="003950F0" w:rsidP="003950F0">
            <w:pPr>
              <w:ind w:left="27"/>
              <w:jc w:val="both"/>
              <w:rPr>
                <w:rFonts w:eastAsia="Times New Roman"/>
                <w:color w:val="0826A8"/>
                <w:lang w:eastAsia="de-DE"/>
              </w:rPr>
            </w:pPr>
            <w:r w:rsidRPr="00961DB0">
              <w:rPr>
                <w:rFonts w:eastAsia="Times New Roman"/>
                <w:color w:val="0826A8"/>
                <w:lang w:eastAsia="de-DE"/>
              </w:rPr>
              <w:t>A.9 - Aktualität kritische Ausrüstung</w:t>
            </w:r>
          </w:p>
        </w:tc>
        <w:sdt>
          <w:sdtPr>
            <w:rPr>
              <w:rFonts w:asciiTheme="majorHAnsi" w:eastAsia="Times New Roman" w:hAnsiTheme="majorHAnsi" w:cstheme="majorHAnsi"/>
              <w:color w:val="0826A8"/>
              <w:sz w:val="40"/>
              <w:szCs w:val="40"/>
              <w:lang w:eastAsia="de-DE"/>
            </w:rPr>
            <w:id w:val="-205949663"/>
            <w14:checkbox>
              <w14:checked w14:val="0"/>
              <w14:checkedState w14:val="2612" w14:font="MS Gothic"/>
              <w14:uncheckedState w14:val="2610" w14:font="MS Gothic"/>
            </w14:checkbox>
          </w:sdtPr>
          <w:sdtEndPr/>
          <w:sdtContent>
            <w:tc>
              <w:tcPr>
                <w:tcW w:w="1696" w:type="dxa"/>
                <w:vAlign w:val="center"/>
              </w:tcPr>
              <w:p w:rsidR="003950F0" w:rsidRPr="00961DB0" w:rsidRDefault="003950F0" w:rsidP="003950F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1A7880" w:rsidRPr="00961DB0" w:rsidTr="007C3356">
        <w:trPr>
          <w:trHeight w:val="340"/>
        </w:trPr>
        <w:tc>
          <w:tcPr>
            <w:tcW w:w="7366" w:type="dxa"/>
            <w:gridSpan w:val="5"/>
            <w:vAlign w:val="center"/>
          </w:tcPr>
          <w:p w:rsidR="001A7880" w:rsidRPr="00961DB0" w:rsidRDefault="00C56D63" w:rsidP="003950F0">
            <w:pPr>
              <w:jc w:val="both"/>
              <w:rPr>
                <w:rFonts w:eastAsia="Times New Roman"/>
                <w:color w:val="0826A8"/>
                <w:lang w:eastAsia="de-DE"/>
              </w:rPr>
            </w:pPr>
            <w:r w:rsidRPr="00961DB0">
              <w:rPr>
                <w:rFonts w:eastAsia="Times New Roman"/>
                <w:color w:val="0826A8"/>
                <w:lang w:eastAsia="de-DE"/>
              </w:rPr>
              <w:t>A.</w:t>
            </w:r>
            <w:r w:rsidR="003950F0" w:rsidRPr="00961DB0">
              <w:rPr>
                <w:rFonts w:eastAsia="Times New Roman"/>
                <w:color w:val="0826A8"/>
                <w:lang w:eastAsia="de-DE"/>
              </w:rPr>
              <w:t>10</w:t>
            </w:r>
            <w:r w:rsidRPr="00961DB0">
              <w:rPr>
                <w:rFonts w:eastAsia="Times New Roman"/>
                <w:color w:val="0826A8"/>
                <w:lang w:eastAsia="de-DE"/>
              </w:rPr>
              <w:t xml:space="preserve"> - </w:t>
            </w:r>
            <w:r w:rsidR="00CE5D76" w:rsidRPr="00961DB0">
              <w:rPr>
                <w:rFonts w:eastAsia="Times New Roman"/>
                <w:color w:val="0826A8"/>
                <w:lang w:eastAsia="de-DE"/>
              </w:rPr>
              <w:t>Abarbeitung gemeldeter Unfälle, Beinahe-Unfälle und Abweichungen</w:t>
            </w:r>
          </w:p>
        </w:tc>
        <w:sdt>
          <w:sdtPr>
            <w:rPr>
              <w:rFonts w:asciiTheme="majorHAnsi" w:eastAsia="Times New Roman" w:hAnsiTheme="majorHAnsi" w:cstheme="majorHAnsi"/>
              <w:color w:val="0826A8"/>
              <w:sz w:val="40"/>
              <w:szCs w:val="40"/>
              <w:lang w:eastAsia="de-DE"/>
            </w:rPr>
            <w:id w:val="977812975"/>
            <w14:checkbox>
              <w14:checked w14:val="0"/>
              <w14:checkedState w14:val="2612" w14:font="MS Gothic"/>
              <w14:uncheckedState w14:val="2610" w14:font="MS Gothic"/>
            </w14:checkbox>
          </w:sdtPr>
          <w:sdtEndPr/>
          <w:sdtContent>
            <w:tc>
              <w:tcPr>
                <w:tcW w:w="1696" w:type="dxa"/>
                <w:vAlign w:val="center"/>
              </w:tcPr>
              <w:p w:rsidR="001A7880" w:rsidRPr="00961DB0" w:rsidRDefault="001A7880" w:rsidP="001A7880">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CE5D76" w:rsidRPr="00961DB0" w:rsidTr="007C3356">
        <w:trPr>
          <w:trHeight w:val="340"/>
        </w:trPr>
        <w:tc>
          <w:tcPr>
            <w:tcW w:w="7366" w:type="dxa"/>
            <w:gridSpan w:val="5"/>
            <w:vAlign w:val="center"/>
          </w:tcPr>
          <w:p w:rsidR="00CE5D76" w:rsidRPr="00961DB0" w:rsidRDefault="00C56D63" w:rsidP="003950F0">
            <w:pPr>
              <w:jc w:val="both"/>
              <w:rPr>
                <w:rFonts w:eastAsia="Times New Roman"/>
                <w:color w:val="0826A8"/>
                <w:lang w:eastAsia="de-DE"/>
              </w:rPr>
            </w:pPr>
            <w:r w:rsidRPr="00961DB0">
              <w:rPr>
                <w:rFonts w:eastAsia="Times New Roman"/>
                <w:color w:val="0826A8"/>
                <w:lang w:eastAsia="de-DE"/>
              </w:rPr>
              <w:t>A.</w:t>
            </w:r>
            <w:r w:rsidR="003950F0" w:rsidRPr="00961DB0">
              <w:rPr>
                <w:rFonts w:eastAsia="Times New Roman"/>
                <w:color w:val="0826A8"/>
                <w:lang w:eastAsia="de-DE"/>
              </w:rPr>
              <w:t>11</w:t>
            </w:r>
            <w:r w:rsidRPr="00961DB0">
              <w:rPr>
                <w:rFonts w:eastAsia="Times New Roman"/>
                <w:color w:val="0826A8"/>
                <w:lang w:eastAsia="de-DE"/>
              </w:rPr>
              <w:t xml:space="preserve"> - </w:t>
            </w:r>
            <w:r w:rsidR="00CE5D76" w:rsidRPr="00961DB0">
              <w:rPr>
                <w:rFonts w:eastAsia="Times New Roman"/>
                <w:color w:val="0826A8"/>
                <w:lang w:eastAsia="de-DE"/>
              </w:rPr>
              <w:t>Aktualität der Dokumentation an Bord (BSS, Zeugnisse, Seekarten, nautische Publikationen)</w:t>
            </w:r>
          </w:p>
        </w:tc>
        <w:sdt>
          <w:sdtPr>
            <w:rPr>
              <w:rFonts w:asciiTheme="majorHAnsi" w:eastAsia="Times New Roman" w:hAnsiTheme="majorHAnsi" w:cstheme="majorHAnsi"/>
              <w:color w:val="0826A8"/>
              <w:sz w:val="40"/>
              <w:szCs w:val="40"/>
              <w:lang w:eastAsia="de-DE"/>
            </w:rPr>
            <w:id w:val="235288079"/>
            <w14:checkbox>
              <w14:checked w14:val="0"/>
              <w14:checkedState w14:val="2612" w14:font="MS Gothic"/>
              <w14:uncheckedState w14:val="2610" w14:font="MS Gothic"/>
            </w14:checkbox>
          </w:sdtPr>
          <w:sdtEndPr/>
          <w:sdtContent>
            <w:tc>
              <w:tcPr>
                <w:tcW w:w="1696" w:type="dxa"/>
                <w:vAlign w:val="center"/>
              </w:tcPr>
              <w:p w:rsidR="00CE5D76" w:rsidRPr="00961DB0" w:rsidRDefault="00CE5D76" w:rsidP="00CE5D76">
                <w:pPr>
                  <w:jc w:val="center"/>
                  <w:rPr>
                    <w:rFonts w:asciiTheme="majorHAnsi" w:eastAsia="Times New Roman" w:hAnsiTheme="majorHAnsi" w:cstheme="majorHAnsi"/>
                    <w:color w:val="0826A8"/>
                    <w:sz w:val="40"/>
                    <w:szCs w:val="40"/>
                    <w:lang w:eastAsia="de-DE"/>
                  </w:rPr>
                </w:pPr>
                <w:r w:rsidRPr="00961DB0">
                  <w:rPr>
                    <w:rFonts w:ascii="MS Gothic" w:eastAsia="MS Gothic" w:hAnsi="MS Gothic" w:cstheme="majorHAnsi" w:hint="eastAsia"/>
                    <w:color w:val="0826A8"/>
                    <w:sz w:val="40"/>
                    <w:szCs w:val="40"/>
                    <w:lang w:eastAsia="de-DE"/>
                  </w:rPr>
                  <w:t>☐</w:t>
                </w:r>
              </w:p>
            </w:tc>
          </w:sdtContent>
        </w:sdt>
      </w:tr>
      <w:tr w:rsidR="00CE5D76" w:rsidRPr="00961DB0" w:rsidTr="00CE5D76">
        <w:trPr>
          <w:trHeight w:val="340"/>
        </w:trPr>
        <w:tc>
          <w:tcPr>
            <w:tcW w:w="9062" w:type="dxa"/>
            <w:gridSpan w:val="6"/>
            <w:shd w:val="clear" w:color="auto" w:fill="B6D9FF" w:themeFill="text2" w:themeFillTint="33"/>
            <w:vAlign w:val="center"/>
          </w:tcPr>
          <w:p w:rsidR="00CE5D76" w:rsidRPr="00961DB0" w:rsidRDefault="00CE5D76" w:rsidP="00CE5D76">
            <w:pPr>
              <w:rPr>
                <w:rFonts w:eastAsia="Times New Roman"/>
                <w:color w:val="0826A8"/>
                <w:lang w:eastAsia="de-DE"/>
              </w:rPr>
            </w:pPr>
            <w:r w:rsidRPr="00961DB0">
              <w:rPr>
                <w:rFonts w:eastAsia="Times New Roman"/>
                <w:color w:val="0826A8"/>
                <w:lang w:eastAsia="de-DE"/>
              </w:rPr>
              <w:t>Festgestellte Abweichungen (bitte benennen):</w:t>
            </w:r>
          </w:p>
        </w:tc>
      </w:tr>
      <w:tr w:rsidR="00CE5D76" w:rsidRPr="00961DB0" w:rsidTr="00CE5D76">
        <w:trPr>
          <w:trHeight w:val="1418"/>
        </w:trPr>
        <w:tc>
          <w:tcPr>
            <w:tcW w:w="9062" w:type="dxa"/>
            <w:gridSpan w:val="6"/>
          </w:tcPr>
          <w:p w:rsidR="00CE5D76" w:rsidRPr="00961DB0" w:rsidRDefault="00CE5D76" w:rsidP="00CE5D76">
            <w:pPr>
              <w:rPr>
                <w:rFonts w:eastAsia="Times New Roman"/>
                <w:color w:val="0826A8"/>
                <w:lang w:eastAsia="de-DE"/>
              </w:rPr>
            </w:pPr>
          </w:p>
        </w:tc>
      </w:tr>
      <w:tr w:rsidR="00AC567B" w:rsidRPr="00961DB0" w:rsidTr="003C3286">
        <w:trPr>
          <w:trHeight w:val="340"/>
        </w:trPr>
        <w:tc>
          <w:tcPr>
            <w:tcW w:w="9062" w:type="dxa"/>
            <w:gridSpan w:val="6"/>
            <w:vAlign w:val="center"/>
          </w:tcPr>
          <w:p w:rsidR="00AC567B" w:rsidRPr="00961DB0" w:rsidRDefault="001462F1" w:rsidP="00AC567B">
            <w:pPr>
              <w:rPr>
                <w:rFonts w:eastAsia="Times New Roman"/>
                <w:color w:val="0826A8"/>
                <w:lang w:eastAsia="de-DE"/>
              </w:rPr>
            </w:pPr>
            <w:r w:rsidRPr="00961DB0">
              <w:rPr>
                <w:rFonts w:eastAsia="Times New Roman"/>
                <w:color w:val="0826A8"/>
                <w:lang w:eastAsia="de-DE"/>
              </w:rPr>
              <w:t>Hinweis: d</w:t>
            </w:r>
            <w:r w:rsidR="00AC567B" w:rsidRPr="00961DB0">
              <w:rPr>
                <w:rFonts w:eastAsia="Times New Roman"/>
                <w:color w:val="0826A8"/>
                <w:lang w:eastAsia="de-DE"/>
              </w:rPr>
              <w:t>ie Abarbeitung der Abweichungen erfolgt über die Anlage "Systembericht"!</w:t>
            </w:r>
          </w:p>
        </w:tc>
      </w:tr>
      <w:tr w:rsidR="00AC567B" w:rsidRPr="00961DB0" w:rsidTr="00AC567B">
        <w:trPr>
          <w:trHeight w:val="340"/>
        </w:trPr>
        <w:tc>
          <w:tcPr>
            <w:tcW w:w="9062" w:type="dxa"/>
            <w:gridSpan w:val="6"/>
            <w:shd w:val="clear" w:color="auto" w:fill="B6D9FF" w:themeFill="text2" w:themeFillTint="33"/>
            <w:vAlign w:val="center"/>
          </w:tcPr>
          <w:p w:rsidR="00AC567B" w:rsidRPr="00961DB0" w:rsidRDefault="00AC567B" w:rsidP="00AC567B">
            <w:pPr>
              <w:rPr>
                <w:rFonts w:eastAsia="Times New Roman"/>
                <w:color w:val="0826A8"/>
                <w:lang w:eastAsia="de-DE"/>
              </w:rPr>
            </w:pPr>
            <w:r w:rsidRPr="00961DB0">
              <w:rPr>
                <w:rFonts w:eastAsia="Times New Roman"/>
                <w:color w:val="0826A8"/>
                <w:lang w:eastAsia="de-DE"/>
              </w:rPr>
              <w:t>Sonstige Beobachtungen und Verbesserungsvorschläge:</w:t>
            </w:r>
          </w:p>
        </w:tc>
      </w:tr>
      <w:tr w:rsidR="004D07E3" w:rsidRPr="00961DB0" w:rsidTr="00867BA4">
        <w:trPr>
          <w:trHeight w:val="1418"/>
        </w:trPr>
        <w:tc>
          <w:tcPr>
            <w:tcW w:w="9062" w:type="dxa"/>
            <w:gridSpan w:val="6"/>
            <w:tcBorders>
              <w:bottom w:val="single" w:sz="4" w:space="0" w:color="auto"/>
            </w:tcBorders>
          </w:tcPr>
          <w:p w:rsidR="004D07E3" w:rsidRPr="00961DB0" w:rsidRDefault="004D07E3" w:rsidP="004D07E3">
            <w:pPr>
              <w:rPr>
                <w:rFonts w:eastAsia="Times New Roman"/>
                <w:color w:val="0826A8"/>
                <w:lang w:eastAsia="de-DE"/>
              </w:rPr>
            </w:pPr>
          </w:p>
        </w:tc>
      </w:tr>
      <w:tr w:rsidR="00AC567B" w:rsidRPr="00961DB0" w:rsidTr="00867BA4">
        <w:trPr>
          <w:trHeight w:val="567"/>
        </w:trPr>
        <w:tc>
          <w:tcPr>
            <w:tcW w:w="3539" w:type="dxa"/>
            <w:gridSpan w:val="2"/>
            <w:tcBorders>
              <w:bottom w:val="single" w:sz="4" w:space="0" w:color="auto"/>
            </w:tcBorders>
            <w:vAlign w:val="center"/>
          </w:tcPr>
          <w:p w:rsidR="00AC567B" w:rsidRPr="00961DB0" w:rsidRDefault="00AC567B" w:rsidP="00AC567B">
            <w:pPr>
              <w:jc w:val="center"/>
              <w:rPr>
                <w:rFonts w:eastAsia="Times New Roman"/>
                <w:color w:val="0826A8"/>
                <w:lang w:eastAsia="de-DE"/>
              </w:rPr>
            </w:pPr>
            <w:r w:rsidRPr="00961DB0">
              <w:rPr>
                <w:rFonts w:eastAsia="Times New Roman"/>
                <w:color w:val="0826A8"/>
                <w:lang w:eastAsia="de-DE"/>
              </w:rPr>
              <w:t>Datum und Unterschrift:</w:t>
            </w:r>
          </w:p>
        </w:tc>
        <w:tc>
          <w:tcPr>
            <w:tcW w:w="5523" w:type="dxa"/>
            <w:gridSpan w:val="4"/>
            <w:tcBorders>
              <w:bottom w:val="single" w:sz="4" w:space="0" w:color="auto"/>
            </w:tcBorders>
            <w:vAlign w:val="center"/>
          </w:tcPr>
          <w:p w:rsidR="00AC567B" w:rsidRPr="00961DB0" w:rsidRDefault="00AC567B" w:rsidP="001A7880">
            <w:pPr>
              <w:jc w:val="center"/>
              <w:rPr>
                <w:rFonts w:eastAsia="Times New Roman"/>
                <w:color w:val="0826A8"/>
                <w:lang w:eastAsia="de-DE"/>
              </w:rPr>
            </w:pPr>
          </w:p>
        </w:tc>
      </w:tr>
    </w:tbl>
    <w:p w:rsidR="00F54575" w:rsidRDefault="00F54575" w:rsidP="004B6205">
      <w:pPr>
        <w:jc w:val="both"/>
        <w:rPr>
          <w:rFonts w:eastAsia="Times New Roman"/>
          <w:b/>
          <w:color w:val="004994" w:themeColor="text2"/>
          <w:lang w:eastAsia="de-DE"/>
        </w:rPr>
      </w:pPr>
    </w:p>
    <w:p w:rsidR="008523C8" w:rsidRDefault="008523C8" w:rsidP="004B6205">
      <w:pPr>
        <w:jc w:val="both"/>
        <w:rPr>
          <w:rFonts w:eastAsia="Times New Roman"/>
          <w:b/>
          <w:color w:val="004994" w:themeColor="text2"/>
          <w:lang w:eastAsia="de-DE"/>
        </w:rPr>
      </w:pPr>
    </w:p>
    <w:p w:rsidR="008523C8" w:rsidRDefault="008523C8" w:rsidP="004B6205">
      <w:pPr>
        <w:jc w:val="both"/>
        <w:rPr>
          <w:rFonts w:eastAsia="Times New Roman"/>
          <w:b/>
          <w:color w:val="004994" w:themeColor="text2"/>
          <w:lang w:eastAsia="de-DE"/>
        </w:rPr>
      </w:pPr>
    </w:p>
    <w:p w:rsidR="008523C8" w:rsidRDefault="008523C8" w:rsidP="004B6205">
      <w:pPr>
        <w:jc w:val="both"/>
        <w:rPr>
          <w:rFonts w:eastAsia="Times New Roman"/>
          <w:b/>
          <w:color w:val="004994" w:themeColor="text2"/>
          <w:lang w:eastAsia="de-DE"/>
        </w:rPr>
      </w:pPr>
    </w:p>
    <w:p w:rsidR="008523C8" w:rsidRDefault="008523C8"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tbl>
      <w:tblPr>
        <w:tblStyle w:val="Tabellenraster"/>
        <w:tblW w:w="0" w:type="auto"/>
        <w:tblLook w:val="04A0" w:firstRow="1" w:lastRow="0" w:firstColumn="1" w:lastColumn="0" w:noHBand="0" w:noVBand="1"/>
      </w:tblPr>
      <w:tblGrid>
        <w:gridCol w:w="1980"/>
        <w:gridCol w:w="1701"/>
        <w:gridCol w:w="567"/>
        <w:gridCol w:w="1701"/>
        <w:gridCol w:w="1984"/>
        <w:gridCol w:w="1129"/>
      </w:tblGrid>
      <w:tr w:rsidR="008523C8" w:rsidRPr="00961DB0" w:rsidTr="003950F0">
        <w:trPr>
          <w:trHeight w:val="340"/>
        </w:trPr>
        <w:tc>
          <w:tcPr>
            <w:tcW w:w="9062" w:type="dxa"/>
            <w:gridSpan w:val="6"/>
            <w:tcBorders>
              <w:top w:val="nil"/>
            </w:tcBorders>
            <w:shd w:val="clear" w:color="auto" w:fill="B6D9FF" w:themeFill="text2" w:themeFillTint="33"/>
            <w:vAlign w:val="center"/>
          </w:tcPr>
          <w:p w:rsidR="008523C8" w:rsidRPr="00961DB0" w:rsidRDefault="008523C8" w:rsidP="003C3286">
            <w:pPr>
              <w:pBdr>
                <w:top w:val="single" w:sz="4" w:space="1" w:color="auto"/>
              </w:pBdr>
              <w:rPr>
                <w:rFonts w:asciiTheme="minorHAnsi" w:eastAsia="Times New Roman" w:hAnsiTheme="minorHAnsi" w:cstheme="minorHAnsi"/>
                <w:b/>
                <w:color w:val="0826A8"/>
                <w:lang w:eastAsia="de-DE"/>
              </w:rPr>
            </w:pPr>
            <w:r w:rsidRPr="00961DB0">
              <w:rPr>
                <w:rFonts w:asciiTheme="minorHAnsi" w:eastAsia="Times New Roman" w:hAnsiTheme="minorHAnsi" w:cstheme="minorHAnsi"/>
                <w:b/>
                <w:color w:val="0826A8"/>
                <w:lang w:eastAsia="de-DE"/>
              </w:rPr>
              <w:t>B. Systemreview</w:t>
            </w:r>
          </w:p>
          <w:p w:rsidR="008523C8" w:rsidRPr="00961DB0" w:rsidRDefault="008523C8" w:rsidP="003C3286">
            <w:pPr>
              <w:rPr>
                <w:rFonts w:asciiTheme="minorHAnsi" w:eastAsia="Times New Roman" w:hAnsiTheme="minorHAnsi" w:cstheme="minorHAnsi"/>
                <w:i/>
                <w:color w:val="0826A8"/>
                <w:lang w:eastAsia="de-DE"/>
              </w:rPr>
            </w:pPr>
            <w:r w:rsidRPr="00961DB0">
              <w:rPr>
                <w:rFonts w:asciiTheme="minorHAnsi" w:eastAsia="Times New Roman" w:hAnsiTheme="minorHAnsi" w:cstheme="minorHAnsi"/>
                <w:i/>
                <w:color w:val="0826A8"/>
                <w:lang w:eastAsia="de-DE"/>
              </w:rPr>
              <w:t>(Zweck: Bewertung, ob das Betriebssicherheitssystem wirksam umgesetzt ist)</w:t>
            </w:r>
          </w:p>
        </w:tc>
      </w:tr>
      <w:tr w:rsidR="008523C8" w:rsidRPr="00961DB0" w:rsidTr="003C3286">
        <w:trPr>
          <w:trHeight w:val="454"/>
        </w:trPr>
        <w:tc>
          <w:tcPr>
            <w:tcW w:w="1980" w:type="dxa"/>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Datum und Ort:</w:t>
            </w:r>
          </w:p>
        </w:tc>
        <w:tc>
          <w:tcPr>
            <w:tcW w:w="2268" w:type="dxa"/>
            <w:gridSpan w:val="2"/>
            <w:vAlign w:val="center"/>
          </w:tcPr>
          <w:p w:rsidR="008523C8" w:rsidRPr="00961DB0" w:rsidRDefault="008523C8" w:rsidP="003C3286">
            <w:pPr>
              <w:jc w:val="both"/>
              <w:rPr>
                <w:rFonts w:asciiTheme="minorHAnsi" w:eastAsia="Times New Roman" w:hAnsiTheme="minorHAnsi" w:cstheme="minorHAnsi"/>
                <w:color w:val="0826A8"/>
                <w:lang w:eastAsia="de-DE"/>
              </w:rPr>
            </w:pPr>
          </w:p>
        </w:tc>
        <w:tc>
          <w:tcPr>
            <w:tcW w:w="1701" w:type="dxa"/>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Teilnehmer:</w:t>
            </w:r>
          </w:p>
        </w:tc>
        <w:tc>
          <w:tcPr>
            <w:tcW w:w="3113" w:type="dxa"/>
            <w:gridSpan w:val="2"/>
            <w:vAlign w:val="center"/>
          </w:tcPr>
          <w:p w:rsidR="008523C8" w:rsidRPr="00961DB0" w:rsidRDefault="008523C8" w:rsidP="003C3286">
            <w:pPr>
              <w:jc w:val="center"/>
              <w:rPr>
                <w:rFonts w:asciiTheme="minorHAnsi" w:eastAsia="Times New Roman" w:hAnsiTheme="minorHAnsi" w:cstheme="minorHAnsi"/>
                <w:color w:val="0826A8"/>
                <w:lang w:eastAsia="de-DE"/>
              </w:rPr>
            </w:pPr>
          </w:p>
        </w:tc>
      </w:tr>
      <w:tr w:rsidR="008523C8" w:rsidRPr="00961DB0" w:rsidTr="003C3286">
        <w:trPr>
          <w:trHeight w:val="340"/>
        </w:trPr>
        <w:tc>
          <w:tcPr>
            <w:tcW w:w="9062" w:type="dxa"/>
            <w:gridSpan w:val="6"/>
            <w:shd w:val="clear" w:color="auto" w:fill="B6D9FF" w:themeFill="text2" w:themeFillTint="33"/>
            <w:vAlign w:val="center"/>
          </w:tcPr>
          <w:p w:rsidR="008523C8" w:rsidRPr="00961DB0" w:rsidRDefault="008523C8" w:rsidP="003C3286">
            <w:pPr>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Inhalte des Reviews (bitte ankreuzen):</w:t>
            </w:r>
          </w:p>
        </w:tc>
      </w:tr>
      <w:tr w:rsidR="008523C8" w:rsidRPr="00961DB0" w:rsidTr="008C6F7A">
        <w:trPr>
          <w:trHeight w:val="340"/>
        </w:trPr>
        <w:tc>
          <w:tcPr>
            <w:tcW w:w="7933" w:type="dxa"/>
            <w:gridSpan w:val="5"/>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B.1 - Ergebnisse des letzten internen Audits:</w:t>
            </w:r>
          </w:p>
        </w:tc>
        <w:sdt>
          <w:sdtPr>
            <w:rPr>
              <w:rFonts w:asciiTheme="minorHAnsi" w:eastAsia="Times New Roman" w:hAnsiTheme="minorHAnsi" w:cstheme="minorHAnsi"/>
              <w:color w:val="0826A8"/>
              <w:sz w:val="40"/>
              <w:szCs w:val="40"/>
              <w:lang w:eastAsia="de-DE"/>
            </w:rPr>
            <w:id w:val="-1533866072"/>
            <w14:checkbox>
              <w14:checked w14:val="0"/>
              <w14:checkedState w14:val="2612" w14:font="MS Gothic"/>
              <w14:uncheckedState w14:val="2610" w14:font="MS Gothic"/>
            </w14:checkbox>
          </w:sdtPr>
          <w:sdtEndPr/>
          <w:sdtContent>
            <w:tc>
              <w:tcPr>
                <w:tcW w:w="1129" w:type="dxa"/>
                <w:vAlign w:val="center"/>
              </w:tcPr>
              <w:p w:rsidR="008523C8" w:rsidRPr="00961DB0" w:rsidRDefault="008523C8" w:rsidP="003C3286">
                <w:pPr>
                  <w:jc w:val="center"/>
                  <w:rPr>
                    <w:rFonts w:asciiTheme="minorHAnsi" w:eastAsia="Times New Roman" w:hAnsiTheme="minorHAnsi" w:cstheme="minorHAnsi"/>
                    <w:color w:val="0826A8"/>
                    <w:sz w:val="40"/>
                    <w:szCs w:val="40"/>
                    <w:lang w:eastAsia="de-DE"/>
                  </w:rPr>
                </w:pPr>
                <w:r w:rsidRPr="00961DB0">
                  <w:rPr>
                    <w:rFonts w:ascii="Segoe UI Symbol" w:eastAsia="MS Gothic" w:hAnsi="Segoe UI Symbol" w:cs="Segoe UI Symbol"/>
                    <w:color w:val="0826A8"/>
                    <w:sz w:val="40"/>
                    <w:szCs w:val="40"/>
                    <w:lang w:eastAsia="de-DE"/>
                  </w:rPr>
                  <w:t>☐</w:t>
                </w:r>
              </w:p>
            </w:tc>
          </w:sdtContent>
        </w:sdt>
      </w:tr>
      <w:tr w:rsidR="008523C8" w:rsidRPr="00961DB0" w:rsidTr="008C6F7A">
        <w:trPr>
          <w:trHeight w:val="340"/>
        </w:trPr>
        <w:tc>
          <w:tcPr>
            <w:tcW w:w="7933" w:type="dxa"/>
            <w:gridSpan w:val="5"/>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B.2 - Umsetzung der Sicherheits- und Umweltschutzpolitik</w:t>
            </w:r>
          </w:p>
        </w:tc>
        <w:sdt>
          <w:sdtPr>
            <w:rPr>
              <w:rFonts w:asciiTheme="minorHAnsi" w:eastAsia="Times New Roman" w:hAnsiTheme="minorHAnsi" w:cstheme="minorHAnsi"/>
              <w:color w:val="0826A8"/>
              <w:sz w:val="40"/>
              <w:szCs w:val="40"/>
              <w:lang w:eastAsia="de-DE"/>
            </w:rPr>
            <w:id w:val="-627310366"/>
            <w14:checkbox>
              <w14:checked w14:val="0"/>
              <w14:checkedState w14:val="2612" w14:font="MS Gothic"/>
              <w14:uncheckedState w14:val="2610" w14:font="MS Gothic"/>
            </w14:checkbox>
          </w:sdtPr>
          <w:sdtEndPr/>
          <w:sdtContent>
            <w:tc>
              <w:tcPr>
                <w:tcW w:w="1129" w:type="dxa"/>
                <w:vAlign w:val="center"/>
              </w:tcPr>
              <w:p w:rsidR="008523C8" w:rsidRPr="00961DB0" w:rsidRDefault="008523C8" w:rsidP="003C3286">
                <w:pPr>
                  <w:jc w:val="center"/>
                  <w:rPr>
                    <w:rFonts w:asciiTheme="minorHAnsi" w:eastAsia="Times New Roman" w:hAnsiTheme="minorHAnsi" w:cstheme="minorHAnsi"/>
                    <w:color w:val="0826A8"/>
                    <w:sz w:val="40"/>
                    <w:szCs w:val="40"/>
                    <w:lang w:eastAsia="de-DE"/>
                  </w:rPr>
                </w:pPr>
                <w:r w:rsidRPr="00961DB0">
                  <w:rPr>
                    <w:rFonts w:ascii="Segoe UI Symbol" w:eastAsia="MS Gothic" w:hAnsi="Segoe UI Symbol" w:cs="Segoe UI Symbol"/>
                    <w:color w:val="0826A8"/>
                    <w:sz w:val="40"/>
                    <w:szCs w:val="40"/>
                    <w:lang w:eastAsia="de-DE"/>
                  </w:rPr>
                  <w:t>☐</w:t>
                </w:r>
              </w:p>
            </w:tc>
          </w:sdtContent>
        </w:sdt>
      </w:tr>
      <w:tr w:rsidR="008523C8" w:rsidRPr="00961DB0" w:rsidTr="008C6F7A">
        <w:trPr>
          <w:trHeight w:val="340"/>
        </w:trPr>
        <w:tc>
          <w:tcPr>
            <w:tcW w:w="7933" w:type="dxa"/>
            <w:gridSpan w:val="5"/>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B.3 - Auswertung gemeldeter Unfälle, Beinahe-Unfälle und Abweichungen</w:t>
            </w:r>
          </w:p>
        </w:tc>
        <w:sdt>
          <w:sdtPr>
            <w:rPr>
              <w:rFonts w:asciiTheme="minorHAnsi" w:eastAsia="Times New Roman" w:hAnsiTheme="minorHAnsi" w:cstheme="minorHAnsi"/>
              <w:color w:val="0826A8"/>
              <w:sz w:val="40"/>
              <w:szCs w:val="40"/>
              <w:lang w:eastAsia="de-DE"/>
            </w:rPr>
            <w:id w:val="796270692"/>
            <w14:checkbox>
              <w14:checked w14:val="0"/>
              <w14:checkedState w14:val="2612" w14:font="MS Gothic"/>
              <w14:uncheckedState w14:val="2610" w14:font="MS Gothic"/>
            </w14:checkbox>
          </w:sdtPr>
          <w:sdtEndPr/>
          <w:sdtContent>
            <w:tc>
              <w:tcPr>
                <w:tcW w:w="1129" w:type="dxa"/>
                <w:vAlign w:val="center"/>
              </w:tcPr>
              <w:p w:rsidR="008523C8" w:rsidRPr="00961DB0" w:rsidRDefault="008523C8" w:rsidP="003C3286">
                <w:pPr>
                  <w:jc w:val="center"/>
                  <w:rPr>
                    <w:rFonts w:asciiTheme="minorHAnsi" w:eastAsia="Times New Roman" w:hAnsiTheme="minorHAnsi" w:cstheme="minorHAnsi"/>
                    <w:color w:val="0826A8"/>
                    <w:sz w:val="40"/>
                    <w:szCs w:val="40"/>
                    <w:lang w:eastAsia="de-DE"/>
                  </w:rPr>
                </w:pPr>
                <w:r w:rsidRPr="00961DB0">
                  <w:rPr>
                    <w:rFonts w:ascii="Segoe UI Symbol" w:eastAsia="MS Gothic" w:hAnsi="Segoe UI Symbol" w:cs="Segoe UI Symbol"/>
                    <w:color w:val="0826A8"/>
                    <w:sz w:val="40"/>
                    <w:szCs w:val="40"/>
                    <w:lang w:eastAsia="de-DE"/>
                  </w:rPr>
                  <w:t>☐</w:t>
                </w:r>
              </w:p>
            </w:tc>
          </w:sdtContent>
        </w:sdt>
      </w:tr>
      <w:tr w:rsidR="008523C8" w:rsidRPr="00961DB0" w:rsidTr="008C6F7A">
        <w:trPr>
          <w:trHeight w:val="340"/>
        </w:trPr>
        <w:tc>
          <w:tcPr>
            <w:tcW w:w="7933" w:type="dxa"/>
            <w:gridSpan w:val="5"/>
            <w:vAlign w:val="center"/>
          </w:tcPr>
          <w:p w:rsidR="008523C8" w:rsidRPr="00961DB0" w:rsidRDefault="008523C8" w:rsidP="003C3286">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B.4 - Eingereichte Verbesserungsvorschläge</w:t>
            </w:r>
          </w:p>
        </w:tc>
        <w:sdt>
          <w:sdtPr>
            <w:rPr>
              <w:rFonts w:asciiTheme="minorHAnsi" w:eastAsia="Times New Roman" w:hAnsiTheme="minorHAnsi" w:cstheme="minorHAnsi"/>
              <w:color w:val="0826A8"/>
              <w:sz w:val="40"/>
              <w:szCs w:val="40"/>
              <w:lang w:eastAsia="de-DE"/>
            </w:rPr>
            <w:id w:val="-499578121"/>
            <w14:checkbox>
              <w14:checked w14:val="0"/>
              <w14:checkedState w14:val="2612" w14:font="MS Gothic"/>
              <w14:uncheckedState w14:val="2610" w14:font="MS Gothic"/>
            </w14:checkbox>
          </w:sdtPr>
          <w:sdtEndPr/>
          <w:sdtContent>
            <w:tc>
              <w:tcPr>
                <w:tcW w:w="1129" w:type="dxa"/>
                <w:vAlign w:val="center"/>
              </w:tcPr>
              <w:p w:rsidR="008523C8" w:rsidRPr="00961DB0" w:rsidRDefault="008523C8" w:rsidP="003C3286">
                <w:pPr>
                  <w:jc w:val="center"/>
                  <w:rPr>
                    <w:rFonts w:asciiTheme="minorHAnsi" w:eastAsia="Times New Roman" w:hAnsiTheme="minorHAnsi" w:cstheme="minorHAnsi"/>
                    <w:color w:val="0826A8"/>
                    <w:lang w:eastAsia="de-DE"/>
                  </w:rPr>
                </w:pPr>
                <w:r w:rsidRPr="00961DB0">
                  <w:rPr>
                    <w:rFonts w:ascii="Segoe UI Symbol" w:eastAsia="MS Gothic" w:hAnsi="Segoe UI Symbol" w:cs="Segoe UI Symbol"/>
                    <w:color w:val="0826A8"/>
                    <w:sz w:val="40"/>
                    <w:szCs w:val="40"/>
                    <w:lang w:eastAsia="de-DE"/>
                  </w:rPr>
                  <w:t>☐</w:t>
                </w:r>
              </w:p>
            </w:tc>
          </w:sdtContent>
        </w:sdt>
      </w:tr>
      <w:tr w:rsidR="008523C8" w:rsidRPr="00961DB0" w:rsidTr="008C6F7A">
        <w:trPr>
          <w:trHeight w:val="340"/>
        </w:trPr>
        <w:tc>
          <w:tcPr>
            <w:tcW w:w="7933" w:type="dxa"/>
            <w:gridSpan w:val="5"/>
            <w:vAlign w:val="center"/>
          </w:tcPr>
          <w:p w:rsidR="008523C8" w:rsidRPr="00961DB0" w:rsidRDefault="008523C8" w:rsidP="003950F0">
            <w:pPr>
              <w:jc w:val="both"/>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 xml:space="preserve">B.5 - Stand der </w:t>
            </w:r>
            <w:r w:rsidR="003950F0" w:rsidRPr="00961DB0">
              <w:rPr>
                <w:rFonts w:asciiTheme="minorHAnsi" w:eastAsia="Times New Roman" w:hAnsiTheme="minorHAnsi" w:cstheme="minorHAnsi"/>
                <w:color w:val="0826A8"/>
                <w:lang w:eastAsia="de-DE"/>
              </w:rPr>
              <w:t>Gefährdungsbeurteilung</w:t>
            </w:r>
            <w:r w:rsidR="008C6F7A" w:rsidRPr="00961DB0">
              <w:rPr>
                <w:rFonts w:asciiTheme="minorHAnsi" w:eastAsia="Times New Roman" w:hAnsiTheme="minorHAnsi" w:cstheme="minorHAnsi"/>
                <w:color w:val="0826A8"/>
                <w:lang w:eastAsia="de-DE"/>
              </w:rPr>
              <w:t xml:space="preserve"> (Anlage "Gefährdungsbeurteilung")</w:t>
            </w:r>
          </w:p>
        </w:tc>
        <w:sdt>
          <w:sdtPr>
            <w:rPr>
              <w:rFonts w:asciiTheme="minorHAnsi" w:eastAsia="Times New Roman" w:hAnsiTheme="minorHAnsi" w:cstheme="minorHAnsi"/>
              <w:color w:val="0826A8"/>
              <w:sz w:val="40"/>
              <w:szCs w:val="40"/>
              <w:lang w:eastAsia="de-DE"/>
            </w:rPr>
            <w:id w:val="27151664"/>
            <w14:checkbox>
              <w14:checked w14:val="0"/>
              <w14:checkedState w14:val="2612" w14:font="MS Gothic"/>
              <w14:uncheckedState w14:val="2610" w14:font="MS Gothic"/>
            </w14:checkbox>
          </w:sdtPr>
          <w:sdtEndPr/>
          <w:sdtContent>
            <w:tc>
              <w:tcPr>
                <w:tcW w:w="1129" w:type="dxa"/>
                <w:vAlign w:val="center"/>
              </w:tcPr>
              <w:p w:rsidR="008523C8" w:rsidRPr="00961DB0" w:rsidRDefault="008523C8" w:rsidP="003C3286">
                <w:pPr>
                  <w:jc w:val="center"/>
                  <w:rPr>
                    <w:rFonts w:asciiTheme="minorHAnsi" w:eastAsia="Times New Roman" w:hAnsiTheme="minorHAnsi" w:cstheme="minorHAnsi"/>
                    <w:color w:val="0826A8"/>
                    <w:lang w:eastAsia="de-DE"/>
                  </w:rPr>
                </w:pPr>
                <w:r w:rsidRPr="00961DB0">
                  <w:rPr>
                    <w:rFonts w:ascii="Segoe UI Symbol" w:eastAsia="MS Gothic" w:hAnsi="Segoe UI Symbol" w:cs="Segoe UI Symbol"/>
                    <w:color w:val="0826A8"/>
                    <w:sz w:val="40"/>
                    <w:szCs w:val="40"/>
                    <w:lang w:eastAsia="de-DE"/>
                  </w:rPr>
                  <w:t>☐</w:t>
                </w:r>
              </w:p>
            </w:tc>
          </w:sdtContent>
        </w:sdt>
      </w:tr>
      <w:tr w:rsidR="008523C8" w:rsidRPr="00961DB0" w:rsidTr="003C3286">
        <w:trPr>
          <w:trHeight w:val="340"/>
        </w:trPr>
        <w:tc>
          <w:tcPr>
            <w:tcW w:w="9062" w:type="dxa"/>
            <w:gridSpan w:val="6"/>
            <w:shd w:val="clear" w:color="auto" w:fill="B6D9FF" w:themeFill="text2" w:themeFillTint="33"/>
            <w:vAlign w:val="center"/>
          </w:tcPr>
          <w:p w:rsidR="008523C8" w:rsidRPr="00961DB0" w:rsidRDefault="008523C8" w:rsidP="003950F0">
            <w:pPr>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Ergebnis de</w:t>
            </w:r>
            <w:r w:rsidR="003950F0" w:rsidRPr="00961DB0">
              <w:rPr>
                <w:rFonts w:asciiTheme="minorHAnsi" w:eastAsia="Times New Roman" w:hAnsiTheme="minorHAnsi" w:cstheme="minorHAnsi"/>
                <w:color w:val="0826A8"/>
                <w:lang w:eastAsia="de-DE"/>
              </w:rPr>
              <w:t>s</w:t>
            </w:r>
            <w:r w:rsidRPr="00961DB0">
              <w:rPr>
                <w:rFonts w:asciiTheme="minorHAnsi" w:eastAsia="Times New Roman" w:hAnsiTheme="minorHAnsi" w:cstheme="minorHAnsi"/>
                <w:color w:val="0826A8"/>
                <w:lang w:eastAsia="de-DE"/>
              </w:rPr>
              <w:t xml:space="preserve"> </w:t>
            </w:r>
            <w:r w:rsidR="003950F0" w:rsidRPr="00961DB0">
              <w:rPr>
                <w:rFonts w:asciiTheme="minorHAnsi" w:eastAsia="Times New Roman" w:hAnsiTheme="minorHAnsi" w:cstheme="minorHAnsi"/>
                <w:color w:val="0826A8"/>
                <w:lang w:eastAsia="de-DE"/>
              </w:rPr>
              <w:t>Reviews</w:t>
            </w:r>
            <w:r w:rsidRPr="00961DB0">
              <w:rPr>
                <w:rFonts w:asciiTheme="minorHAnsi" w:eastAsia="Times New Roman" w:hAnsiTheme="minorHAnsi" w:cstheme="minorHAnsi"/>
                <w:color w:val="0826A8"/>
                <w:lang w:eastAsia="de-DE"/>
              </w:rPr>
              <w:t>:</w:t>
            </w:r>
          </w:p>
        </w:tc>
      </w:tr>
      <w:tr w:rsidR="008523C8" w:rsidRPr="00961DB0" w:rsidTr="003C3286">
        <w:trPr>
          <w:trHeight w:val="1418"/>
        </w:trPr>
        <w:tc>
          <w:tcPr>
            <w:tcW w:w="9062" w:type="dxa"/>
            <w:gridSpan w:val="6"/>
          </w:tcPr>
          <w:p w:rsidR="008523C8" w:rsidRPr="00961DB0" w:rsidRDefault="008523C8" w:rsidP="003C3286">
            <w:pPr>
              <w:rPr>
                <w:rFonts w:asciiTheme="minorHAnsi" w:eastAsia="Times New Roman" w:hAnsiTheme="minorHAnsi" w:cstheme="minorHAnsi"/>
                <w:color w:val="0826A8"/>
                <w:lang w:eastAsia="de-DE"/>
              </w:rPr>
            </w:pPr>
          </w:p>
        </w:tc>
      </w:tr>
      <w:tr w:rsidR="008523C8" w:rsidRPr="00961DB0" w:rsidTr="003C3286">
        <w:trPr>
          <w:trHeight w:val="340"/>
        </w:trPr>
        <w:tc>
          <w:tcPr>
            <w:tcW w:w="9062" w:type="dxa"/>
            <w:gridSpan w:val="6"/>
            <w:shd w:val="clear" w:color="auto" w:fill="B6D9FF" w:themeFill="text2" w:themeFillTint="33"/>
            <w:vAlign w:val="center"/>
          </w:tcPr>
          <w:p w:rsidR="008523C8" w:rsidRPr="00961DB0" w:rsidRDefault="008523C8" w:rsidP="003C3286">
            <w:pPr>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Folgende Korrekturmaßnahmen sind umzusetzen:</w:t>
            </w:r>
          </w:p>
        </w:tc>
      </w:tr>
      <w:tr w:rsidR="008523C8" w:rsidRPr="00961DB0" w:rsidTr="003C3286">
        <w:trPr>
          <w:trHeight w:val="1418"/>
        </w:trPr>
        <w:tc>
          <w:tcPr>
            <w:tcW w:w="9062" w:type="dxa"/>
            <w:gridSpan w:val="6"/>
          </w:tcPr>
          <w:p w:rsidR="008523C8" w:rsidRPr="00961DB0" w:rsidRDefault="008523C8" w:rsidP="003C3286">
            <w:pPr>
              <w:rPr>
                <w:rFonts w:asciiTheme="minorHAnsi" w:eastAsia="Times New Roman" w:hAnsiTheme="minorHAnsi" w:cstheme="minorHAnsi"/>
                <w:color w:val="0826A8"/>
                <w:lang w:eastAsia="de-DE"/>
              </w:rPr>
            </w:pPr>
          </w:p>
        </w:tc>
      </w:tr>
      <w:tr w:rsidR="008523C8" w:rsidRPr="00961DB0" w:rsidTr="003C3286">
        <w:trPr>
          <w:trHeight w:val="340"/>
        </w:trPr>
        <w:tc>
          <w:tcPr>
            <w:tcW w:w="9062" w:type="dxa"/>
            <w:gridSpan w:val="6"/>
            <w:vAlign w:val="center"/>
          </w:tcPr>
          <w:p w:rsidR="008523C8" w:rsidRPr="00961DB0" w:rsidRDefault="003D307D" w:rsidP="003C3286">
            <w:pPr>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Hinweis: d</w:t>
            </w:r>
            <w:r w:rsidR="008523C8" w:rsidRPr="00961DB0">
              <w:rPr>
                <w:rFonts w:asciiTheme="minorHAnsi" w:eastAsia="Times New Roman" w:hAnsiTheme="minorHAnsi" w:cstheme="minorHAnsi"/>
                <w:color w:val="0826A8"/>
                <w:lang w:eastAsia="de-DE"/>
              </w:rPr>
              <w:t>ie Abarbeitung der Korrekturmaßnahmen erfolgt über die Anlage "Systembericht"!</w:t>
            </w:r>
          </w:p>
        </w:tc>
      </w:tr>
      <w:tr w:rsidR="008523C8" w:rsidRPr="00961DB0" w:rsidTr="003C3286">
        <w:trPr>
          <w:trHeight w:val="567"/>
        </w:trPr>
        <w:tc>
          <w:tcPr>
            <w:tcW w:w="3681" w:type="dxa"/>
            <w:gridSpan w:val="2"/>
            <w:vAlign w:val="center"/>
          </w:tcPr>
          <w:p w:rsidR="008523C8" w:rsidRPr="00961DB0" w:rsidRDefault="008523C8" w:rsidP="003C3286">
            <w:pPr>
              <w:jc w:val="center"/>
              <w:rPr>
                <w:rFonts w:asciiTheme="minorHAnsi" w:eastAsia="Times New Roman" w:hAnsiTheme="minorHAnsi" w:cstheme="minorHAnsi"/>
                <w:color w:val="0826A8"/>
                <w:lang w:eastAsia="de-DE"/>
              </w:rPr>
            </w:pPr>
            <w:r w:rsidRPr="00961DB0">
              <w:rPr>
                <w:rFonts w:asciiTheme="minorHAnsi" w:eastAsia="Times New Roman" w:hAnsiTheme="minorHAnsi" w:cstheme="minorHAnsi"/>
                <w:color w:val="0826A8"/>
                <w:lang w:eastAsia="de-DE"/>
              </w:rPr>
              <w:t>Datum und Unterschrift:</w:t>
            </w:r>
          </w:p>
        </w:tc>
        <w:tc>
          <w:tcPr>
            <w:tcW w:w="5381" w:type="dxa"/>
            <w:gridSpan w:val="4"/>
            <w:vAlign w:val="center"/>
          </w:tcPr>
          <w:p w:rsidR="008523C8" w:rsidRPr="00961DB0" w:rsidRDefault="008523C8" w:rsidP="003C3286">
            <w:pPr>
              <w:jc w:val="center"/>
              <w:rPr>
                <w:rFonts w:asciiTheme="minorHAnsi" w:eastAsia="Times New Roman" w:hAnsiTheme="minorHAnsi" w:cstheme="minorHAnsi"/>
                <w:color w:val="0826A8"/>
                <w:lang w:eastAsia="de-DE"/>
              </w:rPr>
            </w:pPr>
          </w:p>
        </w:tc>
      </w:tr>
      <w:tr w:rsidR="008523C8" w:rsidRPr="00961DB0" w:rsidTr="003C3286">
        <w:trPr>
          <w:trHeight w:val="340"/>
        </w:trPr>
        <w:tc>
          <w:tcPr>
            <w:tcW w:w="9062" w:type="dxa"/>
            <w:gridSpan w:val="6"/>
            <w:shd w:val="clear" w:color="auto" w:fill="B6D9FF" w:themeFill="text2" w:themeFillTint="33"/>
            <w:vAlign w:val="center"/>
          </w:tcPr>
          <w:p w:rsidR="008523C8" w:rsidRPr="00961DB0" w:rsidRDefault="008523C8" w:rsidP="003C3286">
            <w:pPr>
              <w:rPr>
                <w:rFonts w:asciiTheme="minorHAnsi" w:eastAsia="Times New Roman" w:hAnsiTheme="minorHAnsi" w:cstheme="minorHAnsi"/>
                <w:b/>
                <w:color w:val="0826A8"/>
                <w:lang w:eastAsia="de-DE"/>
              </w:rPr>
            </w:pPr>
            <w:r w:rsidRPr="00961DB0">
              <w:rPr>
                <w:rFonts w:asciiTheme="minorHAnsi" w:eastAsia="Times New Roman" w:hAnsiTheme="minorHAnsi" w:cstheme="minorHAnsi"/>
                <w:b/>
                <w:color w:val="0826A8"/>
                <w:lang w:eastAsia="de-DE"/>
              </w:rPr>
              <w:t>Das Ergebnis des Systemreviews ist allen beteiligten Personen zur Kenntnis zu geben!</w:t>
            </w:r>
          </w:p>
        </w:tc>
      </w:tr>
    </w:tbl>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F54575" w:rsidRDefault="00F54575" w:rsidP="004B6205">
      <w:pPr>
        <w:jc w:val="both"/>
        <w:rPr>
          <w:rFonts w:eastAsia="Times New Roman"/>
          <w:b/>
          <w:color w:val="004994" w:themeColor="text2"/>
          <w:lang w:eastAsia="de-DE"/>
        </w:rPr>
      </w:pPr>
    </w:p>
    <w:p w:rsidR="00E958AA" w:rsidRPr="00961DB0" w:rsidRDefault="00E958AA" w:rsidP="004B6205">
      <w:pPr>
        <w:jc w:val="both"/>
        <w:rPr>
          <w:rFonts w:eastAsia="Times New Roman"/>
          <w:i/>
          <w:color w:val="0826A8"/>
          <w:u w:val="single"/>
          <w:lang w:eastAsia="de-DE"/>
        </w:rPr>
      </w:pPr>
      <w:r w:rsidRPr="00961DB0">
        <w:rPr>
          <w:rFonts w:eastAsia="Times New Roman"/>
          <w:i/>
          <w:color w:val="0826A8"/>
          <w:u w:val="single"/>
          <w:lang w:eastAsia="de-DE"/>
        </w:rPr>
        <w:lastRenderedPageBreak/>
        <w:t>ANLAGE</w:t>
      </w:r>
    </w:p>
    <w:p w:rsidR="00E958AA" w:rsidRDefault="00E958AA" w:rsidP="004B6205">
      <w:pPr>
        <w:jc w:val="both"/>
        <w:rPr>
          <w:rFonts w:eastAsia="Times New Roman"/>
          <w:i/>
          <w:color w:val="004994" w:themeColor="text2"/>
          <w:u w:val="single"/>
          <w:lang w:eastAsia="de-DE"/>
        </w:rPr>
      </w:pPr>
    </w:p>
    <w:p w:rsidR="00476BE9" w:rsidRDefault="00E958AA" w:rsidP="00476BE9">
      <w:pPr>
        <w:jc w:val="both"/>
        <w:rPr>
          <w:rFonts w:eastAsia="Times New Roman"/>
          <w:i/>
          <w:color w:val="004994" w:themeColor="text2"/>
          <w:u w:val="single"/>
          <w:lang w:eastAsia="de-DE"/>
        </w:rPr>
      </w:pPr>
      <w:proofErr w:type="gramStart"/>
      <w:r w:rsidRPr="00961DB0">
        <w:rPr>
          <w:rFonts w:eastAsia="Times New Roman"/>
          <w:b/>
          <w:caps/>
          <w:color w:val="0826A8"/>
          <w:lang w:eastAsia="de-DE"/>
        </w:rPr>
        <w:t>gefährdungsbeurteilung</w:t>
      </w:r>
      <w:r w:rsidR="00476BE9">
        <w:rPr>
          <w:rFonts w:eastAsia="Times New Roman"/>
          <w:b/>
          <w:caps/>
          <w:color w:val="0826A8"/>
          <w:lang w:eastAsia="de-DE"/>
        </w:rPr>
        <w:t xml:space="preserve">  </w:t>
      </w:r>
      <w:r w:rsidR="00476BE9" w:rsidRPr="00961DB0">
        <w:rPr>
          <w:rFonts w:eastAsia="Times New Roman"/>
          <w:color w:val="0826A8"/>
          <w:sz w:val="20"/>
          <w:szCs w:val="20"/>
          <w:lang w:eastAsia="de-DE"/>
        </w:rPr>
        <w:t>[</w:t>
      </w:r>
      <w:proofErr w:type="gramEnd"/>
      <w:r w:rsidR="00476BE9">
        <w:rPr>
          <w:rFonts w:eastAsia="Times New Roman"/>
          <w:color w:val="0826A8"/>
          <w:sz w:val="20"/>
          <w:szCs w:val="20"/>
          <w:highlight w:val="yellow"/>
          <w:lang w:eastAsia="de-DE"/>
        </w:rPr>
        <w:t>Einträge sind B</w:t>
      </w:r>
      <w:r w:rsidR="00476BE9" w:rsidRPr="00476BE9">
        <w:rPr>
          <w:rFonts w:eastAsia="Times New Roman"/>
          <w:color w:val="0826A8"/>
          <w:sz w:val="20"/>
          <w:szCs w:val="20"/>
          <w:highlight w:val="yellow"/>
          <w:lang w:eastAsia="de-DE"/>
        </w:rPr>
        <w:t>eispiele – bitte individualisieren</w:t>
      </w:r>
      <w:r w:rsidR="00476BE9" w:rsidRPr="00961DB0">
        <w:rPr>
          <w:rFonts w:eastAsia="Times New Roman"/>
          <w:color w:val="0826A8"/>
          <w:sz w:val="20"/>
          <w:szCs w:val="20"/>
          <w:lang w:eastAsia="de-DE"/>
        </w:rPr>
        <w:t>]</w:t>
      </w:r>
    </w:p>
    <w:p w:rsidR="00E958AA" w:rsidRPr="00961DB0" w:rsidRDefault="00E958AA" w:rsidP="004B6205">
      <w:pPr>
        <w:jc w:val="both"/>
        <w:rPr>
          <w:rFonts w:eastAsia="Times New Roman"/>
          <w:b/>
          <w:caps/>
          <w:color w:val="0826A8"/>
          <w:lang w:eastAsia="de-DE"/>
        </w:rPr>
      </w:pPr>
    </w:p>
    <w:p w:rsidR="00E958AA" w:rsidRDefault="00E958AA" w:rsidP="004B6205">
      <w:pPr>
        <w:jc w:val="both"/>
        <w:rPr>
          <w:rFonts w:eastAsia="Times New Roman"/>
          <w:b/>
          <w:caps/>
          <w:color w:val="004994" w:themeColor="text2"/>
          <w:lang w:eastAsia="de-DE"/>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985"/>
        <w:gridCol w:w="992"/>
        <w:gridCol w:w="567"/>
        <w:gridCol w:w="1417"/>
        <w:gridCol w:w="426"/>
        <w:gridCol w:w="425"/>
        <w:gridCol w:w="1843"/>
        <w:gridCol w:w="992"/>
      </w:tblGrid>
      <w:tr w:rsidR="004B6DAF" w:rsidRPr="00961DB0" w:rsidTr="00D26822">
        <w:trPr>
          <w:trHeight w:val="284"/>
          <w:jc w:val="center"/>
        </w:trPr>
        <w:tc>
          <w:tcPr>
            <w:tcW w:w="9918" w:type="dxa"/>
            <w:gridSpan w:val="9"/>
            <w:tcBorders>
              <w:top w:val="single" w:sz="4" w:space="0" w:color="auto"/>
              <w:left w:val="single" w:sz="4" w:space="0" w:color="auto"/>
              <w:bottom w:val="single" w:sz="4" w:space="0" w:color="auto"/>
              <w:right w:val="single" w:sz="4" w:space="0" w:color="auto"/>
            </w:tcBorders>
            <w:shd w:val="clear" w:color="auto" w:fill="99CCFF"/>
            <w:vAlign w:val="center"/>
          </w:tcPr>
          <w:p w:rsidR="004B6DAF" w:rsidRPr="00961DB0" w:rsidRDefault="004B6DAF" w:rsidP="004B6DAF">
            <w:pPr>
              <w:keepNext/>
              <w:jc w:val="center"/>
              <w:outlineLvl w:val="0"/>
              <w:rPr>
                <w:rFonts w:eastAsia="Times New Roman"/>
                <w:b/>
                <w:bCs/>
                <w:color w:val="0826A8"/>
                <w:szCs w:val="24"/>
                <w:lang w:eastAsia="de-DE"/>
              </w:rPr>
            </w:pPr>
            <w:proofErr w:type="spellStart"/>
            <w:r w:rsidRPr="00961DB0">
              <w:rPr>
                <w:rFonts w:eastAsia="Times New Roman"/>
                <w:b/>
                <w:bCs/>
                <w:color w:val="0826A8"/>
                <w:szCs w:val="24"/>
                <w:lang w:val="en-US" w:eastAsia="de-DE"/>
              </w:rPr>
              <w:t>Gefährdungsbeurteilung</w:t>
            </w:r>
            <w:proofErr w:type="spellEnd"/>
          </w:p>
        </w:tc>
      </w:tr>
      <w:tr w:rsidR="004B6DAF" w:rsidRPr="00961DB0" w:rsidTr="00D26822">
        <w:trPr>
          <w:trHeight w:val="284"/>
          <w:jc w:val="center"/>
        </w:trPr>
        <w:tc>
          <w:tcPr>
            <w:tcW w:w="4815" w:type="dxa"/>
            <w:gridSpan w:val="4"/>
            <w:vAlign w:val="center"/>
          </w:tcPr>
          <w:p w:rsidR="004B6DAF" w:rsidRPr="00961DB0" w:rsidRDefault="004B6DAF" w:rsidP="004B6DAF">
            <w:pPr>
              <w:rPr>
                <w:rFonts w:eastAsia="Times New Roman"/>
                <w:color w:val="0826A8"/>
                <w:sz w:val="16"/>
                <w:szCs w:val="24"/>
                <w:lang w:eastAsia="de-DE"/>
              </w:rPr>
            </w:pPr>
            <w:r w:rsidRPr="00961DB0">
              <w:rPr>
                <w:rFonts w:eastAsia="Times New Roman"/>
                <w:color w:val="0826A8"/>
                <w:sz w:val="16"/>
                <w:szCs w:val="24"/>
                <w:lang w:eastAsia="de-DE"/>
              </w:rPr>
              <w:t xml:space="preserve">Datum: </w:t>
            </w:r>
          </w:p>
        </w:tc>
        <w:tc>
          <w:tcPr>
            <w:tcW w:w="5103" w:type="dxa"/>
            <w:gridSpan w:val="5"/>
            <w:vAlign w:val="center"/>
          </w:tcPr>
          <w:p w:rsidR="004B6DAF" w:rsidRPr="00961DB0" w:rsidRDefault="004B6DAF" w:rsidP="004B6DAF">
            <w:pPr>
              <w:rPr>
                <w:rFonts w:eastAsia="Times New Roman"/>
                <w:color w:val="0826A8"/>
                <w:sz w:val="16"/>
                <w:szCs w:val="24"/>
                <w:lang w:eastAsia="de-DE"/>
              </w:rPr>
            </w:pPr>
            <w:r w:rsidRPr="00961DB0">
              <w:rPr>
                <w:rFonts w:eastAsia="Times New Roman"/>
                <w:color w:val="0826A8"/>
                <w:sz w:val="16"/>
                <w:szCs w:val="24"/>
                <w:lang w:eastAsia="de-DE"/>
              </w:rPr>
              <w:t xml:space="preserve">Wirksamkeitskontrolle: nächstes Systemreview oder anlassbezogen </w:t>
            </w:r>
          </w:p>
        </w:tc>
      </w:tr>
      <w:tr w:rsidR="004B6DAF" w:rsidRPr="00961DB0" w:rsidTr="00D26822">
        <w:trPr>
          <w:trHeight w:val="284"/>
          <w:jc w:val="center"/>
        </w:trPr>
        <w:tc>
          <w:tcPr>
            <w:tcW w:w="4815" w:type="dxa"/>
            <w:gridSpan w:val="4"/>
            <w:vAlign w:val="center"/>
          </w:tcPr>
          <w:p w:rsidR="004B6DAF" w:rsidRPr="00961DB0" w:rsidRDefault="004B6DAF" w:rsidP="004B6DAF">
            <w:pPr>
              <w:rPr>
                <w:rFonts w:eastAsia="Times New Roman"/>
                <w:color w:val="0826A8"/>
                <w:sz w:val="16"/>
                <w:szCs w:val="24"/>
                <w:lang w:eastAsia="de-DE"/>
              </w:rPr>
            </w:pPr>
            <w:r w:rsidRPr="00961DB0">
              <w:rPr>
                <w:rFonts w:eastAsia="Times New Roman"/>
                <w:color w:val="0826A8"/>
                <w:sz w:val="16"/>
                <w:szCs w:val="24"/>
                <w:lang w:eastAsia="de-DE"/>
              </w:rPr>
              <w:t>Schiff:</w:t>
            </w:r>
          </w:p>
        </w:tc>
        <w:tc>
          <w:tcPr>
            <w:tcW w:w="5103" w:type="dxa"/>
            <w:gridSpan w:val="5"/>
            <w:vAlign w:val="center"/>
          </w:tcPr>
          <w:p w:rsidR="004B6DAF" w:rsidRPr="00961DB0" w:rsidRDefault="004B6DAF" w:rsidP="004B6DAF">
            <w:pPr>
              <w:rPr>
                <w:rFonts w:eastAsia="Times New Roman"/>
                <w:color w:val="0826A8"/>
                <w:sz w:val="16"/>
                <w:szCs w:val="24"/>
                <w:lang w:eastAsia="de-DE"/>
              </w:rPr>
            </w:pPr>
            <w:r w:rsidRPr="00961DB0">
              <w:rPr>
                <w:rFonts w:eastAsia="Times New Roman"/>
                <w:color w:val="0826A8"/>
                <w:sz w:val="16"/>
                <w:szCs w:val="24"/>
                <w:lang w:eastAsia="de-DE"/>
              </w:rPr>
              <w:t xml:space="preserve">Seite: </w:t>
            </w:r>
            <w:r w:rsidRPr="00961DB0">
              <w:rPr>
                <w:rFonts w:eastAsia="Times New Roman"/>
                <w:color w:val="0826A8"/>
                <w:sz w:val="16"/>
                <w:szCs w:val="24"/>
                <w:lang w:eastAsia="de-DE"/>
              </w:rPr>
              <w:fldChar w:fldCharType="begin"/>
            </w:r>
            <w:r w:rsidRPr="00961DB0">
              <w:rPr>
                <w:rFonts w:eastAsia="Times New Roman"/>
                <w:color w:val="0826A8"/>
                <w:sz w:val="16"/>
                <w:szCs w:val="24"/>
                <w:lang w:eastAsia="de-DE"/>
              </w:rPr>
              <w:instrText xml:space="preserve"> PAGE </w:instrText>
            </w:r>
            <w:r w:rsidRPr="00961DB0">
              <w:rPr>
                <w:rFonts w:eastAsia="Times New Roman"/>
                <w:color w:val="0826A8"/>
                <w:sz w:val="16"/>
                <w:szCs w:val="24"/>
                <w:lang w:eastAsia="de-DE"/>
              </w:rPr>
              <w:fldChar w:fldCharType="separate"/>
            </w:r>
            <w:r w:rsidRPr="00961DB0">
              <w:rPr>
                <w:rFonts w:eastAsia="Times New Roman"/>
                <w:noProof/>
                <w:color w:val="0826A8"/>
                <w:sz w:val="16"/>
                <w:szCs w:val="24"/>
                <w:lang w:eastAsia="de-DE"/>
              </w:rPr>
              <w:t>1</w:t>
            </w:r>
            <w:r w:rsidRPr="00961DB0">
              <w:rPr>
                <w:rFonts w:eastAsia="Times New Roman"/>
                <w:color w:val="0826A8"/>
                <w:sz w:val="16"/>
                <w:szCs w:val="24"/>
                <w:lang w:eastAsia="de-DE"/>
              </w:rPr>
              <w:fldChar w:fldCharType="end"/>
            </w:r>
            <w:r w:rsidRPr="00961DB0">
              <w:rPr>
                <w:rFonts w:eastAsia="Times New Roman"/>
                <w:color w:val="0826A8"/>
                <w:sz w:val="16"/>
                <w:szCs w:val="24"/>
                <w:lang w:eastAsia="de-DE"/>
              </w:rPr>
              <w:t>/</w:t>
            </w:r>
            <w:r w:rsidRPr="00961DB0">
              <w:rPr>
                <w:rFonts w:eastAsia="Times New Roman"/>
                <w:color w:val="0826A8"/>
                <w:sz w:val="16"/>
                <w:szCs w:val="24"/>
                <w:lang w:eastAsia="de-DE"/>
              </w:rPr>
              <w:fldChar w:fldCharType="begin"/>
            </w:r>
            <w:r w:rsidRPr="00961DB0">
              <w:rPr>
                <w:rFonts w:eastAsia="Times New Roman"/>
                <w:color w:val="0826A8"/>
                <w:sz w:val="16"/>
                <w:szCs w:val="24"/>
                <w:lang w:eastAsia="de-DE"/>
              </w:rPr>
              <w:instrText xml:space="preserve"> NUMPAGES </w:instrText>
            </w:r>
            <w:r w:rsidRPr="00961DB0">
              <w:rPr>
                <w:rFonts w:eastAsia="Times New Roman"/>
                <w:color w:val="0826A8"/>
                <w:sz w:val="16"/>
                <w:szCs w:val="24"/>
                <w:lang w:eastAsia="de-DE"/>
              </w:rPr>
              <w:fldChar w:fldCharType="separate"/>
            </w:r>
            <w:r w:rsidRPr="00961DB0">
              <w:rPr>
                <w:rFonts w:eastAsia="Times New Roman"/>
                <w:noProof/>
                <w:color w:val="0826A8"/>
                <w:sz w:val="16"/>
                <w:szCs w:val="24"/>
                <w:lang w:eastAsia="de-DE"/>
              </w:rPr>
              <w:t>1</w:t>
            </w:r>
            <w:r w:rsidRPr="00961DB0">
              <w:rPr>
                <w:rFonts w:eastAsia="Times New Roman"/>
                <w:color w:val="0826A8"/>
                <w:sz w:val="16"/>
                <w:szCs w:val="24"/>
                <w:lang w:eastAsia="de-DE"/>
              </w:rPr>
              <w:fldChar w:fldCharType="end"/>
            </w:r>
          </w:p>
        </w:tc>
      </w:tr>
      <w:tr w:rsidR="003B3D8C" w:rsidRPr="00961DB0" w:rsidTr="003B3D8C">
        <w:trPr>
          <w:tblHeader/>
          <w:jc w:val="center"/>
        </w:trPr>
        <w:tc>
          <w:tcPr>
            <w:tcW w:w="1271" w:type="dxa"/>
            <w:tcBorders>
              <w:bottom w:val="single" w:sz="4" w:space="0" w:color="auto"/>
            </w:tcBorders>
            <w:shd w:val="clear" w:color="auto" w:fill="auto"/>
            <w:vAlign w:val="center"/>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Betriebsabläufe</w:t>
            </w:r>
          </w:p>
        </w:tc>
        <w:tc>
          <w:tcPr>
            <w:tcW w:w="1985" w:type="dxa"/>
            <w:tcBorders>
              <w:bottom w:val="single" w:sz="4" w:space="0" w:color="auto"/>
            </w:tcBorders>
            <w:vAlign w:val="center"/>
          </w:tcPr>
          <w:p w:rsidR="004B6DAF" w:rsidRPr="00961DB0" w:rsidRDefault="004B6DAF" w:rsidP="004B6DAF">
            <w:pPr>
              <w:jc w:val="center"/>
              <w:rPr>
                <w:rFonts w:eastAsia="Times New Roman"/>
                <w:b/>
                <w:bCs/>
                <w:color w:val="0826A8"/>
                <w:sz w:val="16"/>
                <w:szCs w:val="24"/>
                <w:lang w:eastAsia="de-DE"/>
              </w:rPr>
            </w:pPr>
          </w:p>
          <w:p w:rsidR="004B6DAF" w:rsidRPr="00961DB0" w:rsidRDefault="004B6DAF" w:rsidP="004B6DAF">
            <w:pPr>
              <w:keepNext/>
              <w:jc w:val="center"/>
              <w:outlineLvl w:val="2"/>
              <w:rPr>
                <w:rFonts w:eastAsia="Times New Roman"/>
                <w:b/>
                <w:bCs/>
                <w:color w:val="0826A8"/>
                <w:sz w:val="16"/>
                <w:szCs w:val="24"/>
                <w:lang w:eastAsia="de-DE"/>
              </w:rPr>
            </w:pPr>
            <w:r w:rsidRPr="00961DB0">
              <w:rPr>
                <w:rFonts w:eastAsia="Times New Roman"/>
                <w:b/>
                <w:bCs/>
                <w:color w:val="0826A8"/>
                <w:sz w:val="16"/>
                <w:szCs w:val="24"/>
                <w:lang w:eastAsia="de-DE"/>
              </w:rPr>
              <w:t>Mögliche Gefährdungen</w:t>
            </w:r>
          </w:p>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durch</w:t>
            </w:r>
          </w:p>
          <w:p w:rsidR="004B6DAF" w:rsidRPr="00961DB0" w:rsidRDefault="004B6DAF" w:rsidP="004B6DAF">
            <w:pPr>
              <w:jc w:val="center"/>
              <w:rPr>
                <w:rFonts w:eastAsia="Times New Roman"/>
                <w:color w:val="0826A8"/>
                <w:sz w:val="16"/>
                <w:szCs w:val="24"/>
                <w:lang w:eastAsia="de-DE"/>
              </w:rPr>
            </w:pPr>
          </w:p>
        </w:tc>
        <w:tc>
          <w:tcPr>
            <w:tcW w:w="992" w:type="dxa"/>
            <w:tcBorders>
              <w:bottom w:val="single" w:sz="4" w:space="0" w:color="auto"/>
            </w:tcBorders>
            <w:vAlign w:val="center"/>
          </w:tcPr>
          <w:p w:rsidR="004B6DAF" w:rsidRPr="00961DB0" w:rsidRDefault="004B6DAF" w:rsidP="003B3D8C">
            <w:pPr>
              <w:jc w:val="center"/>
              <w:rPr>
                <w:rFonts w:eastAsia="Times New Roman"/>
                <w:b/>
                <w:bCs/>
                <w:color w:val="0826A8"/>
                <w:sz w:val="16"/>
                <w:szCs w:val="24"/>
                <w:lang w:eastAsia="de-DE"/>
              </w:rPr>
            </w:pPr>
            <w:r w:rsidRPr="00961DB0">
              <w:rPr>
                <w:rFonts w:eastAsia="Times New Roman"/>
                <w:b/>
                <w:bCs/>
                <w:color w:val="0826A8"/>
                <w:sz w:val="16"/>
                <w:szCs w:val="24"/>
                <w:lang w:eastAsia="de-DE"/>
              </w:rPr>
              <w:t xml:space="preserve">Involvierte </w:t>
            </w:r>
            <w:r w:rsidR="003B3D8C">
              <w:rPr>
                <w:rFonts w:eastAsia="Times New Roman"/>
                <w:b/>
                <w:bCs/>
                <w:color w:val="0826A8"/>
                <w:sz w:val="16"/>
                <w:szCs w:val="24"/>
                <w:lang w:eastAsia="de-DE"/>
              </w:rPr>
              <w:t>Besatzung</w:t>
            </w:r>
          </w:p>
        </w:tc>
        <w:tc>
          <w:tcPr>
            <w:tcW w:w="1984" w:type="dxa"/>
            <w:gridSpan w:val="2"/>
            <w:tcBorders>
              <w:bottom w:val="single" w:sz="4" w:space="0" w:color="auto"/>
            </w:tcBorders>
            <w:vAlign w:val="center"/>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Vorhandene Schutzmaßnahmen</w:t>
            </w:r>
          </w:p>
        </w:tc>
        <w:tc>
          <w:tcPr>
            <w:tcW w:w="3686" w:type="dxa"/>
            <w:gridSpan w:val="4"/>
            <w:tcBorders>
              <w:bottom w:val="single" w:sz="4" w:space="0" w:color="auto"/>
            </w:tcBorders>
            <w:vAlign w:val="center"/>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Weitere Maßnahmen erforderlich?</w:t>
            </w:r>
          </w:p>
          <w:p w:rsidR="004B6DAF" w:rsidRPr="00961DB0" w:rsidRDefault="004B6DAF" w:rsidP="004B6DAF">
            <w:pPr>
              <w:jc w:val="center"/>
              <w:rPr>
                <w:rFonts w:eastAsia="Times New Roman"/>
                <w:b/>
                <w:bCs/>
                <w:color w:val="0826A8"/>
                <w:sz w:val="16"/>
                <w:szCs w:val="24"/>
                <w:lang w:eastAsia="de-DE"/>
              </w:rPr>
            </w:pPr>
          </w:p>
        </w:tc>
      </w:tr>
      <w:tr w:rsidR="003B3D8C" w:rsidRPr="00961DB0" w:rsidTr="003B3D8C">
        <w:trPr>
          <w:tblHeader/>
          <w:jc w:val="center"/>
        </w:trPr>
        <w:tc>
          <w:tcPr>
            <w:tcW w:w="1271" w:type="dxa"/>
            <w:tcBorders>
              <w:bottom w:val="single" w:sz="4" w:space="0" w:color="auto"/>
              <w:right w:val="nil"/>
            </w:tcBorders>
            <w:shd w:val="clear" w:color="auto" w:fill="auto"/>
            <w:vAlign w:val="center"/>
          </w:tcPr>
          <w:p w:rsidR="004B6DAF" w:rsidRPr="00961DB0" w:rsidRDefault="004B6DAF" w:rsidP="004B6DAF">
            <w:pPr>
              <w:jc w:val="center"/>
              <w:rPr>
                <w:rFonts w:eastAsia="Times New Roman"/>
                <w:b/>
                <w:bCs/>
                <w:color w:val="0826A8"/>
                <w:sz w:val="16"/>
                <w:szCs w:val="24"/>
                <w:lang w:eastAsia="de-DE"/>
              </w:rPr>
            </w:pPr>
          </w:p>
        </w:tc>
        <w:tc>
          <w:tcPr>
            <w:tcW w:w="1985" w:type="dxa"/>
            <w:tcBorders>
              <w:left w:val="nil"/>
              <w:bottom w:val="single" w:sz="4" w:space="0" w:color="auto"/>
              <w:right w:val="nil"/>
            </w:tcBorders>
            <w:vAlign w:val="center"/>
          </w:tcPr>
          <w:p w:rsidR="004B6DAF" w:rsidRPr="00961DB0" w:rsidRDefault="004B6DAF" w:rsidP="004B6DAF">
            <w:pPr>
              <w:jc w:val="center"/>
              <w:rPr>
                <w:rFonts w:eastAsia="Times New Roman"/>
                <w:b/>
                <w:bCs/>
                <w:color w:val="0826A8"/>
                <w:sz w:val="16"/>
                <w:szCs w:val="24"/>
                <w:lang w:eastAsia="de-DE"/>
              </w:rPr>
            </w:pPr>
          </w:p>
        </w:tc>
        <w:tc>
          <w:tcPr>
            <w:tcW w:w="992" w:type="dxa"/>
            <w:tcBorders>
              <w:left w:val="nil"/>
              <w:bottom w:val="single" w:sz="4" w:space="0" w:color="auto"/>
              <w:right w:val="nil"/>
            </w:tcBorders>
            <w:vAlign w:val="center"/>
          </w:tcPr>
          <w:p w:rsidR="004B6DAF" w:rsidRPr="00961DB0" w:rsidRDefault="004B6DAF" w:rsidP="004B6DAF">
            <w:pPr>
              <w:jc w:val="center"/>
              <w:rPr>
                <w:rFonts w:eastAsia="Times New Roman"/>
                <w:b/>
                <w:bCs/>
                <w:color w:val="0826A8"/>
                <w:sz w:val="16"/>
                <w:szCs w:val="24"/>
                <w:lang w:eastAsia="de-DE"/>
              </w:rPr>
            </w:pPr>
          </w:p>
        </w:tc>
        <w:tc>
          <w:tcPr>
            <w:tcW w:w="1984" w:type="dxa"/>
            <w:gridSpan w:val="2"/>
            <w:tcBorders>
              <w:left w:val="nil"/>
              <w:bottom w:val="single" w:sz="4" w:space="0" w:color="auto"/>
            </w:tcBorders>
            <w:vAlign w:val="center"/>
          </w:tcPr>
          <w:p w:rsidR="004B6DAF" w:rsidRPr="00961DB0" w:rsidRDefault="004B6DAF" w:rsidP="004B6DAF">
            <w:pPr>
              <w:jc w:val="center"/>
              <w:rPr>
                <w:rFonts w:eastAsia="Times New Roman"/>
                <w:b/>
                <w:bCs/>
                <w:color w:val="0826A8"/>
                <w:sz w:val="16"/>
                <w:szCs w:val="24"/>
                <w:lang w:eastAsia="de-DE"/>
              </w:rPr>
            </w:pPr>
          </w:p>
        </w:tc>
        <w:tc>
          <w:tcPr>
            <w:tcW w:w="426" w:type="dxa"/>
            <w:tcBorders>
              <w:bottom w:val="single" w:sz="4" w:space="0" w:color="auto"/>
            </w:tcBorders>
            <w:tcMar>
              <w:left w:w="0" w:type="dxa"/>
              <w:right w:w="0" w:type="dxa"/>
            </w:tcMar>
            <w:vAlign w:val="center"/>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Ja</w:t>
            </w:r>
          </w:p>
        </w:tc>
        <w:tc>
          <w:tcPr>
            <w:tcW w:w="425" w:type="dxa"/>
            <w:tcBorders>
              <w:bottom w:val="single" w:sz="4" w:space="0" w:color="auto"/>
            </w:tcBorders>
            <w:tcMar>
              <w:left w:w="0" w:type="dxa"/>
              <w:right w:w="0" w:type="dxa"/>
            </w:tcMar>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Nein</w:t>
            </w:r>
          </w:p>
        </w:tc>
        <w:tc>
          <w:tcPr>
            <w:tcW w:w="1843" w:type="dxa"/>
            <w:tcBorders>
              <w:bottom w:val="single" w:sz="4" w:space="0" w:color="auto"/>
            </w:tcBorders>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Welche</w:t>
            </w:r>
          </w:p>
        </w:tc>
        <w:tc>
          <w:tcPr>
            <w:tcW w:w="992" w:type="dxa"/>
            <w:tcBorders>
              <w:bottom w:val="single" w:sz="4" w:space="0" w:color="auto"/>
            </w:tcBorders>
          </w:tcPr>
          <w:p w:rsidR="004B6DAF" w:rsidRPr="00961DB0" w:rsidRDefault="004B6DAF" w:rsidP="004B6DAF">
            <w:pPr>
              <w:jc w:val="center"/>
              <w:rPr>
                <w:rFonts w:eastAsia="Times New Roman"/>
                <w:b/>
                <w:bCs/>
                <w:color w:val="0826A8"/>
                <w:sz w:val="16"/>
                <w:szCs w:val="24"/>
                <w:lang w:eastAsia="de-DE"/>
              </w:rPr>
            </w:pPr>
            <w:r w:rsidRPr="00961DB0">
              <w:rPr>
                <w:rFonts w:eastAsia="Times New Roman"/>
                <w:b/>
                <w:bCs/>
                <w:color w:val="0826A8"/>
                <w:sz w:val="16"/>
                <w:szCs w:val="24"/>
                <w:lang w:eastAsia="de-DE"/>
              </w:rPr>
              <w:t>Frist</w:t>
            </w:r>
          </w:p>
        </w:tc>
      </w:tr>
      <w:tr w:rsidR="003B3D8C" w:rsidRPr="00961DB0" w:rsidTr="003B3D8C">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Arbeiten in der Höhe</w:t>
            </w:r>
          </w:p>
        </w:tc>
        <w:tc>
          <w:tcPr>
            <w:tcW w:w="1985" w:type="dxa"/>
            <w:shd w:val="clear" w:color="auto" w:fill="auto"/>
            <w:vAlign w:val="center"/>
          </w:tcPr>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Absturz</w:t>
            </w:r>
          </w:p>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herabfallende Werkzeuge</w:t>
            </w:r>
          </w:p>
          <w:p w:rsidR="004B6DAF" w:rsidRPr="00961DB0" w:rsidRDefault="004B6DAF" w:rsidP="004B6DAF">
            <w:pPr>
              <w:ind w:left="212" w:hanging="142"/>
              <w:rPr>
                <w:rFonts w:eastAsia="Times New Roman"/>
                <w:i/>
                <w:color w:val="0826A8"/>
                <w:sz w:val="16"/>
                <w:szCs w:val="24"/>
                <w:highlight w:val="yellow"/>
                <w:lang w:eastAsia="de-DE"/>
              </w:rPr>
            </w:pP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Alle</w:t>
            </w:r>
          </w:p>
        </w:tc>
        <w:tc>
          <w:tcPr>
            <w:tcW w:w="1984" w:type="dxa"/>
            <w:gridSpan w:val="2"/>
            <w:shd w:val="clear" w:color="auto" w:fill="auto"/>
            <w:vAlign w:val="center"/>
          </w:tcPr>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Unterweisung</w:t>
            </w:r>
          </w:p>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 xml:space="preserve">Absturzsicherung </w:t>
            </w:r>
          </w:p>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Auffanggurte mit Falldämpfer</w:t>
            </w:r>
          </w:p>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Absicherung Arbeitsbereich</w:t>
            </w:r>
          </w:p>
        </w:tc>
        <w:tc>
          <w:tcPr>
            <w:tcW w:w="426"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c>
          <w:tcPr>
            <w:tcW w:w="425" w:type="dxa"/>
            <w:shd w:val="clear" w:color="auto" w:fill="auto"/>
            <w:vAlign w:val="center"/>
          </w:tcPr>
          <w:p w:rsidR="004B6DAF" w:rsidRPr="003B3D8C" w:rsidRDefault="003B3D8C" w:rsidP="004B6DAF">
            <w:pPr>
              <w:jc w:val="center"/>
              <w:rPr>
                <w:rFonts w:eastAsia="Times New Roman"/>
                <w:b/>
                <w:i/>
                <w:color w:val="0826A8"/>
                <w:sz w:val="16"/>
                <w:szCs w:val="24"/>
                <w:highlight w:val="yellow"/>
                <w:lang w:eastAsia="de-DE"/>
              </w:rPr>
            </w:pPr>
            <w:r w:rsidRPr="003B3D8C">
              <w:rPr>
                <w:rFonts w:eastAsia="Times New Roman"/>
                <w:b/>
                <w:i/>
                <w:color w:val="0826A8"/>
                <w:sz w:val="16"/>
                <w:szCs w:val="24"/>
                <w:highlight w:val="yellow"/>
                <w:lang w:eastAsia="de-DE"/>
              </w:rPr>
              <w:t>X</w:t>
            </w:r>
          </w:p>
        </w:tc>
        <w:tc>
          <w:tcPr>
            <w:tcW w:w="1843"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r>
      <w:tr w:rsidR="003B3D8C" w:rsidRPr="00961DB0" w:rsidTr="003B3D8C">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Ankermanöver</w:t>
            </w:r>
          </w:p>
        </w:tc>
        <w:tc>
          <w:tcPr>
            <w:tcW w:w="1985" w:type="dxa"/>
            <w:shd w:val="clear" w:color="auto" w:fill="auto"/>
            <w:vAlign w:val="center"/>
          </w:tcPr>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Splitter, herumfliegende Teile</w:t>
            </w:r>
          </w:p>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ausrauschende Kette</w:t>
            </w: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Alle</w:t>
            </w:r>
          </w:p>
        </w:tc>
        <w:tc>
          <w:tcPr>
            <w:tcW w:w="1984" w:type="dxa"/>
            <w:gridSpan w:val="2"/>
            <w:shd w:val="clear" w:color="auto" w:fill="auto"/>
            <w:vAlign w:val="center"/>
          </w:tcPr>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Unterweisung</w:t>
            </w:r>
          </w:p>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regelmäßige Überprüfung im Rahmen des Wartungsplans</w:t>
            </w:r>
          </w:p>
        </w:tc>
        <w:tc>
          <w:tcPr>
            <w:tcW w:w="426"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c>
          <w:tcPr>
            <w:tcW w:w="425" w:type="dxa"/>
            <w:shd w:val="clear" w:color="auto" w:fill="auto"/>
            <w:vAlign w:val="center"/>
          </w:tcPr>
          <w:p w:rsidR="004B6DAF" w:rsidRPr="003B3D8C" w:rsidRDefault="003B3D8C" w:rsidP="004B6DAF">
            <w:pPr>
              <w:jc w:val="center"/>
              <w:rPr>
                <w:rFonts w:eastAsia="Times New Roman"/>
                <w:b/>
                <w:i/>
                <w:color w:val="0826A8"/>
                <w:sz w:val="16"/>
                <w:szCs w:val="24"/>
                <w:highlight w:val="yellow"/>
                <w:lang w:eastAsia="de-DE"/>
              </w:rPr>
            </w:pPr>
            <w:r w:rsidRPr="003B3D8C">
              <w:rPr>
                <w:rFonts w:eastAsia="Times New Roman"/>
                <w:b/>
                <w:i/>
                <w:color w:val="0826A8"/>
                <w:sz w:val="16"/>
                <w:szCs w:val="24"/>
                <w:highlight w:val="yellow"/>
                <w:lang w:eastAsia="de-DE"/>
              </w:rPr>
              <w:t>X</w:t>
            </w:r>
          </w:p>
        </w:tc>
        <w:tc>
          <w:tcPr>
            <w:tcW w:w="1843"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r>
      <w:tr w:rsidR="003B3D8C" w:rsidRPr="00961DB0" w:rsidTr="003B3D8C">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Arbeiten mit Leinen</w:t>
            </w:r>
          </w:p>
        </w:tc>
        <w:tc>
          <w:tcPr>
            <w:tcW w:w="1985" w:type="dxa"/>
            <w:shd w:val="clear" w:color="auto" w:fill="auto"/>
            <w:vAlign w:val="center"/>
          </w:tcPr>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Bruch der Leinen</w:t>
            </w:r>
          </w:p>
          <w:p w:rsidR="004B6DAF" w:rsidRPr="00961DB0" w:rsidRDefault="004B6DAF" w:rsidP="004B6DAF">
            <w:pPr>
              <w:numPr>
                <w:ilvl w:val="0"/>
                <w:numId w:val="47"/>
              </w:numPr>
              <w:ind w:left="212"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Ausrutschen/Stolpern</w:t>
            </w: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Alle</w:t>
            </w:r>
          </w:p>
        </w:tc>
        <w:tc>
          <w:tcPr>
            <w:tcW w:w="1984" w:type="dxa"/>
            <w:gridSpan w:val="2"/>
            <w:shd w:val="clear" w:color="auto" w:fill="auto"/>
            <w:vAlign w:val="center"/>
          </w:tcPr>
          <w:p w:rsidR="004B6DAF" w:rsidRPr="00961DB0" w:rsidRDefault="004B6DAF" w:rsidP="004B6DAF">
            <w:pPr>
              <w:numPr>
                <w:ilvl w:val="0"/>
                <w:numId w:val="46"/>
              </w:numPr>
              <w:ind w:left="217"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keine</w:t>
            </w:r>
          </w:p>
        </w:tc>
        <w:tc>
          <w:tcPr>
            <w:tcW w:w="426" w:type="dxa"/>
            <w:shd w:val="clear" w:color="auto" w:fill="auto"/>
            <w:vAlign w:val="center"/>
          </w:tcPr>
          <w:p w:rsidR="004B6DAF" w:rsidRPr="003B3D8C" w:rsidRDefault="003B3D8C" w:rsidP="004B6DAF">
            <w:pPr>
              <w:jc w:val="center"/>
              <w:rPr>
                <w:rFonts w:eastAsia="Times New Roman"/>
                <w:b/>
                <w:i/>
                <w:color w:val="0826A8"/>
                <w:sz w:val="16"/>
                <w:szCs w:val="24"/>
                <w:highlight w:val="yellow"/>
                <w:lang w:eastAsia="de-DE"/>
              </w:rPr>
            </w:pPr>
            <w:r w:rsidRPr="003B3D8C">
              <w:rPr>
                <w:rFonts w:eastAsia="Times New Roman"/>
                <w:b/>
                <w:i/>
                <w:color w:val="0826A8"/>
                <w:sz w:val="16"/>
                <w:szCs w:val="24"/>
                <w:highlight w:val="yellow"/>
                <w:lang w:eastAsia="de-DE"/>
              </w:rPr>
              <w:t>X</w:t>
            </w:r>
          </w:p>
        </w:tc>
        <w:tc>
          <w:tcPr>
            <w:tcW w:w="425"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w:t>
            </w:r>
          </w:p>
        </w:tc>
        <w:tc>
          <w:tcPr>
            <w:tcW w:w="1843" w:type="dxa"/>
            <w:shd w:val="clear" w:color="auto" w:fill="auto"/>
            <w:vAlign w:val="center"/>
          </w:tcPr>
          <w:p w:rsidR="004B6DAF" w:rsidRPr="00961DB0" w:rsidRDefault="004B6DAF" w:rsidP="004B6DAF">
            <w:pPr>
              <w:numPr>
                <w:ilvl w:val="0"/>
                <w:numId w:val="46"/>
              </w:numPr>
              <w:ind w:left="214"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Unterweisung</w:t>
            </w:r>
          </w:p>
          <w:p w:rsidR="004B6DAF" w:rsidRPr="00961DB0" w:rsidRDefault="004B6DAF" w:rsidP="004B6DAF">
            <w:pPr>
              <w:numPr>
                <w:ilvl w:val="0"/>
                <w:numId w:val="46"/>
              </w:numPr>
              <w:ind w:left="214"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regelmäßige Überprüfung der Leinen</w:t>
            </w:r>
          </w:p>
          <w:p w:rsidR="004B6DAF" w:rsidRPr="00961DB0" w:rsidRDefault="004B6DAF" w:rsidP="004B6DAF">
            <w:pPr>
              <w:numPr>
                <w:ilvl w:val="0"/>
                <w:numId w:val="46"/>
              </w:numPr>
              <w:ind w:left="214" w:hanging="142"/>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Freihalten und Sauberkeit der Manöverstation</w:t>
            </w:r>
          </w:p>
        </w:tc>
        <w:tc>
          <w:tcPr>
            <w:tcW w:w="992" w:type="dxa"/>
            <w:shd w:val="clear" w:color="auto" w:fill="auto"/>
            <w:vAlign w:val="center"/>
          </w:tcPr>
          <w:p w:rsidR="004B6DAF" w:rsidRPr="00961DB0" w:rsidRDefault="004B6DAF" w:rsidP="004B6DAF">
            <w:pPr>
              <w:jc w:val="center"/>
              <w:rPr>
                <w:rFonts w:eastAsia="Times New Roman"/>
                <w:i/>
                <w:color w:val="0826A8"/>
                <w:sz w:val="16"/>
                <w:szCs w:val="24"/>
                <w:highlight w:val="yellow"/>
                <w:lang w:eastAsia="de-DE"/>
              </w:rPr>
            </w:pPr>
            <w:r w:rsidRPr="00961DB0">
              <w:rPr>
                <w:rFonts w:eastAsia="Times New Roman"/>
                <w:i/>
                <w:color w:val="0826A8"/>
                <w:sz w:val="16"/>
                <w:szCs w:val="24"/>
                <w:highlight w:val="yellow"/>
                <w:lang w:eastAsia="de-DE"/>
              </w:rPr>
              <w:t>31.03.2020</w:t>
            </w:r>
          </w:p>
        </w:tc>
      </w:tr>
      <w:tr w:rsidR="003B3D8C" w:rsidRPr="00961DB0" w:rsidTr="00476BE9">
        <w:trPr>
          <w:trHeight w:val="567"/>
          <w:jc w:val="center"/>
        </w:trPr>
        <w:tc>
          <w:tcPr>
            <w:tcW w:w="1271" w:type="dxa"/>
            <w:shd w:val="clear" w:color="auto" w:fill="auto"/>
            <w:vAlign w:val="center"/>
          </w:tcPr>
          <w:p w:rsidR="004B6DAF" w:rsidRPr="00961DB0" w:rsidRDefault="00476BE9" w:rsidP="004B6DAF">
            <w:pPr>
              <w:rPr>
                <w:rFonts w:eastAsia="Times New Roman"/>
                <w:i/>
                <w:color w:val="0826A8"/>
                <w:sz w:val="16"/>
                <w:szCs w:val="24"/>
                <w:lang w:eastAsia="de-DE"/>
              </w:rPr>
            </w:pPr>
            <w:r w:rsidRPr="00961DB0">
              <w:rPr>
                <w:rFonts w:eastAsia="Times New Roman"/>
                <w:color w:val="0826A8"/>
                <w:sz w:val="20"/>
                <w:szCs w:val="20"/>
                <w:lang w:eastAsia="de-DE"/>
              </w:rPr>
              <w:t>[</w:t>
            </w:r>
            <w:r w:rsidRPr="00961DB0">
              <w:rPr>
                <w:rFonts w:eastAsia="Times New Roman"/>
                <w:color w:val="0826A8"/>
                <w:sz w:val="20"/>
                <w:szCs w:val="20"/>
                <w:highlight w:val="yellow"/>
                <w:lang w:eastAsia="de-DE"/>
              </w:rPr>
              <w:t>……</w:t>
            </w:r>
            <w:r w:rsidRPr="00961DB0">
              <w:rPr>
                <w:rFonts w:eastAsia="Times New Roman"/>
                <w:color w:val="0826A8"/>
                <w:sz w:val="20"/>
                <w:szCs w:val="20"/>
                <w:lang w:eastAsia="de-DE"/>
              </w:rPr>
              <w:t>]</w:t>
            </w: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shd w:val="clear" w:color="auto" w:fill="auto"/>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shd w:val="clear" w:color="auto" w:fill="auto"/>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r w:rsidR="003B3D8C" w:rsidRPr="00961DB0" w:rsidTr="00476BE9">
        <w:trPr>
          <w:trHeight w:val="567"/>
          <w:jc w:val="center"/>
        </w:trPr>
        <w:tc>
          <w:tcPr>
            <w:tcW w:w="1271" w:type="dxa"/>
            <w:shd w:val="clear" w:color="auto" w:fill="auto"/>
            <w:vAlign w:val="center"/>
          </w:tcPr>
          <w:p w:rsidR="004B6DAF" w:rsidRPr="00961DB0" w:rsidRDefault="004B6DAF" w:rsidP="004B6DAF">
            <w:pPr>
              <w:rPr>
                <w:rFonts w:eastAsia="Times New Roman"/>
                <w:i/>
                <w:color w:val="0826A8"/>
                <w:sz w:val="16"/>
                <w:szCs w:val="24"/>
                <w:lang w:eastAsia="de-DE"/>
              </w:rPr>
            </w:pPr>
          </w:p>
        </w:tc>
        <w:tc>
          <w:tcPr>
            <w:tcW w:w="1985" w:type="dxa"/>
            <w:shd w:val="clear" w:color="auto" w:fill="auto"/>
            <w:vAlign w:val="center"/>
          </w:tcPr>
          <w:p w:rsidR="004B6DAF" w:rsidRPr="00961DB0" w:rsidRDefault="004B6DAF" w:rsidP="004B6DAF">
            <w:pPr>
              <w:ind w:left="209"/>
              <w:rPr>
                <w:rFonts w:eastAsia="Times New Roman"/>
                <w:color w:val="0826A8"/>
                <w:sz w:val="16"/>
                <w:szCs w:val="24"/>
                <w:lang w:eastAsia="de-DE"/>
              </w:rPr>
            </w:pPr>
          </w:p>
        </w:tc>
        <w:tc>
          <w:tcPr>
            <w:tcW w:w="992" w:type="dxa"/>
            <w:shd w:val="clear" w:color="auto" w:fill="auto"/>
            <w:vAlign w:val="center"/>
          </w:tcPr>
          <w:p w:rsidR="004B6DAF" w:rsidRPr="00961DB0" w:rsidRDefault="004B6DAF" w:rsidP="004B6DAF">
            <w:pPr>
              <w:jc w:val="center"/>
              <w:rPr>
                <w:rFonts w:eastAsia="Times New Roman"/>
                <w:color w:val="0826A8"/>
                <w:sz w:val="16"/>
                <w:szCs w:val="24"/>
                <w:lang w:eastAsia="de-DE"/>
              </w:rPr>
            </w:pPr>
          </w:p>
        </w:tc>
        <w:tc>
          <w:tcPr>
            <w:tcW w:w="1984" w:type="dxa"/>
            <w:gridSpan w:val="2"/>
            <w:vAlign w:val="center"/>
          </w:tcPr>
          <w:p w:rsidR="004B6DAF" w:rsidRPr="00961DB0" w:rsidRDefault="004B6DAF" w:rsidP="004B6DAF">
            <w:pPr>
              <w:ind w:left="360"/>
              <w:rPr>
                <w:rFonts w:eastAsia="Times New Roman"/>
                <w:i/>
                <w:color w:val="0826A8"/>
                <w:sz w:val="16"/>
                <w:szCs w:val="24"/>
                <w:lang w:eastAsia="de-DE"/>
              </w:rPr>
            </w:pPr>
          </w:p>
        </w:tc>
        <w:tc>
          <w:tcPr>
            <w:tcW w:w="426" w:type="dxa"/>
            <w:vAlign w:val="center"/>
          </w:tcPr>
          <w:p w:rsidR="004B6DAF" w:rsidRPr="00961DB0" w:rsidRDefault="004B6DAF" w:rsidP="004B6DAF">
            <w:pPr>
              <w:jc w:val="center"/>
              <w:rPr>
                <w:rFonts w:eastAsia="Times New Roman"/>
                <w:i/>
                <w:color w:val="0826A8"/>
                <w:sz w:val="16"/>
                <w:szCs w:val="24"/>
                <w:lang w:eastAsia="de-DE"/>
              </w:rPr>
            </w:pPr>
          </w:p>
        </w:tc>
        <w:tc>
          <w:tcPr>
            <w:tcW w:w="425" w:type="dxa"/>
            <w:vAlign w:val="center"/>
          </w:tcPr>
          <w:p w:rsidR="004B6DAF" w:rsidRPr="00961DB0" w:rsidRDefault="004B6DAF" w:rsidP="004B6DAF">
            <w:pPr>
              <w:jc w:val="center"/>
              <w:rPr>
                <w:rFonts w:eastAsia="Times New Roman"/>
                <w:i/>
                <w:color w:val="0826A8"/>
                <w:sz w:val="16"/>
                <w:szCs w:val="24"/>
                <w:lang w:eastAsia="de-DE"/>
              </w:rPr>
            </w:pPr>
          </w:p>
        </w:tc>
        <w:tc>
          <w:tcPr>
            <w:tcW w:w="1843" w:type="dxa"/>
            <w:vAlign w:val="center"/>
          </w:tcPr>
          <w:p w:rsidR="004B6DAF" w:rsidRPr="00961DB0" w:rsidRDefault="004B6DAF" w:rsidP="004B6DAF">
            <w:pPr>
              <w:ind w:left="217"/>
              <w:rPr>
                <w:rFonts w:eastAsia="Times New Roman"/>
                <w:i/>
                <w:color w:val="0826A8"/>
                <w:sz w:val="16"/>
                <w:szCs w:val="24"/>
                <w:lang w:eastAsia="de-DE"/>
              </w:rPr>
            </w:pPr>
          </w:p>
        </w:tc>
        <w:tc>
          <w:tcPr>
            <w:tcW w:w="992" w:type="dxa"/>
            <w:vAlign w:val="center"/>
          </w:tcPr>
          <w:p w:rsidR="004B6DAF" w:rsidRPr="00961DB0" w:rsidRDefault="004B6DAF" w:rsidP="004B6DAF">
            <w:pPr>
              <w:jc w:val="center"/>
              <w:rPr>
                <w:rFonts w:eastAsia="Times New Roman"/>
                <w:i/>
                <w:color w:val="0826A8"/>
                <w:sz w:val="16"/>
                <w:szCs w:val="24"/>
                <w:lang w:eastAsia="de-DE"/>
              </w:rPr>
            </w:pPr>
          </w:p>
        </w:tc>
      </w:tr>
    </w:tbl>
    <w:p w:rsidR="00E958AA" w:rsidRPr="00E958AA" w:rsidRDefault="00E958AA" w:rsidP="004B6205">
      <w:pPr>
        <w:jc w:val="both"/>
        <w:rPr>
          <w:rFonts w:eastAsia="Times New Roman"/>
          <w:b/>
          <w:caps/>
          <w:color w:val="004994" w:themeColor="text2"/>
          <w:lang w:eastAsia="de-DE"/>
        </w:rPr>
      </w:pPr>
    </w:p>
    <w:p w:rsidR="00E958AA" w:rsidRDefault="00E958AA" w:rsidP="004B6205">
      <w:pPr>
        <w:jc w:val="both"/>
        <w:rPr>
          <w:rFonts w:eastAsia="Times New Roman"/>
          <w:i/>
          <w:color w:val="004994" w:themeColor="text2"/>
          <w:u w:val="single"/>
          <w:lang w:eastAsia="de-DE"/>
        </w:rPr>
      </w:pPr>
    </w:p>
    <w:p w:rsidR="00E958AA" w:rsidRDefault="00E958AA" w:rsidP="004B6205">
      <w:pPr>
        <w:jc w:val="both"/>
        <w:rPr>
          <w:rFonts w:eastAsia="Times New Roman"/>
          <w:i/>
          <w:color w:val="004994" w:themeColor="text2"/>
          <w:u w:val="single"/>
          <w:lang w:eastAsia="de-DE"/>
        </w:rPr>
      </w:pPr>
    </w:p>
    <w:p w:rsidR="00E958AA" w:rsidRDefault="00E958AA" w:rsidP="004B6205">
      <w:pPr>
        <w:jc w:val="both"/>
        <w:rPr>
          <w:rFonts w:eastAsia="Times New Roman"/>
          <w:i/>
          <w:color w:val="004994" w:themeColor="text2"/>
          <w:u w:val="single"/>
          <w:lang w:eastAsia="de-DE"/>
        </w:rPr>
      </w:pPr>
    </w:p>
    <w:p w:rsidR="00E958AA" w:rsidRDefault="00E958AA" w:rsidP="004B6205">
      <w:pPr>
        <w:jc w:val="both"/>
        <w:rPr>
          <w:rFonts w:eastAsia="Times New Roman"/>
          <w:i/>
          <w:color w:val="004994" w:themeColor="text2"/>
          <w:u w:val="single"/>
          <w:lang w:eastAsia="de-DE"/>
        </w:rPr>
      </w:pPr>
    </w:p>
    <w:p w:rsidR="00E958AA" w:rsidRDefault="00E958AA" w:rsidP="004B6205">
      <w:pPr>
        <w:jc w:val="both"/>
        <w:rPr>
          <w:rFonts w:eastAsia="Times New Roman"/>
          <w:i/>
          <w:color w:val="004994" w:themeColor="text2"/>
          <w:u w:val="single"/>
          <w:lang w:eastAsia="de-DE"/>
        </w:rPr>
      </w:pPr>
    </w:p>
    <w:p w:rsidR="004B6DAF" w:rsidRDefault="004B6DAF" w:rsidP="004B6205">
      <w:pPr>
        <w:jc w:val="both"/>
        <w:rPr>
          <w:rFonts w:eastAsia="Times New Roman"/>
          <w:i/>
          <w:color w:val="004994" w:themeColor="text2"/>
          <w:u w:val="single"/>
          <w:lang w:eastAsia="de-DE"/>
        </w:rPr>
      </w:pPr>
    </w:p>
    <w:p w:rsidR="004B6DAF" w:rsidRDefault="004B6DAF" w:rsidP="004B6205">
      <w:pPr>
        <w:jc w:val="both"/>
        <w:rPr>
          <w:rFonts w:eastAsia="Times New Roman"/>
          <w:i/>
          <w:color w:val="004994" w:themeColor="text2"/>
          <w:u w:val="single"/>
          <w:lang w:eastAsia="de-DE"/>
        </w:rPr>
      </w:pPr>
    </w:p>
    <w:p w:rsidR="004B6DAF" w:rsidRDefault="004B6DAF" w:rsidP="004B6205">
      <w:pPr>
        <w:jc w:val="both"/>
        <w:rPr>
          <w:rFonts w:eastAsia="Times New Roman"/>
          <w:i/>
          <w:color w:val="004994" w:themeColor="text2"/>
          <w:u w:val="single"/>
          <w:lang w:eastAsia="de-DE"/>
        </w:rPr>
      </w:pPr>
    </w:p>
    <w:p w:rsidR="00476BE9" w:rsidRDefault="00476BE9" w:rsidP="004B6205">
      <w:pPr>
        <w:jc w:val="both"/>
        <w:rPr>
          <w:rFonts w:eastAsia="Times New Roman"/>
          <w:i/>
          <w:color w:val="004994" w:themeColor="text2"/>
          <w:u w:val="single"/>
          <w:lang w:eastAsia="de-DE"/>
        </w:rPr>
      </w:pPr>
    </w:p>
    <w:p w:rsidR="00476BE9" w:rsidRDefault="00476BE9" w:rsidP="004B6205">
      <w:pPr>
        <w:jc w:val="both"/>
        <w:rPr>
          <w:rFonts w:eastAsia="Times New Roman"/>
          <w:i/>
          <w:color w:val="004994" w:themeColor="text2"/>
          <w:u w:val="single"/>
          <w:lang w:eastAsia="de-DE"/>
        </w:rPr>
      </w:pPr>
    </w:p>
    <w:p w:rsidR="00476BE9" w:rsidRDefault="00476BE9" w:rsidP="004B6205">
      <w:pPr>
        <w:jc w:val="both"/>
        <w:rPr>
          <w:rFonts w:eastAsia="Times New Roman"/>
          <w:i/>
          <w:color w:val="004994" w:themeColor="text2"/>
          <w:u w:val="single"/>
          <w:lang w:eastAsia="de-DE"/>
        </w:rPr>
      </w:pPr>
    </w:p>
    <w:p w:rsidR="004B6DAF" w:rsidRDefault="004B6DAF" w:rsidP="004B6205">
      <w:pPr>
        <w:jc w:val="both"/>
        <w:rPr>
          <w:rFonts w:eastAsia="Times New Roman"/>
          <w:i/>
          <w:color w:val="004994" w:themeColor="text2"/>
          <w:u w:val="single"/>
          <w:lang w:eastAsia="de-DE"/>
        </w:rPr>
      </w:pPr>
    </w:p>
    <w:p w:rsidR="004B6DAF" w:rsidRDefault="004B6DAF" w:rsidP="004B6205">
      <w:pPr>
        <w:jc w:val="both"/>
        <w:rPr>
          <w:rFonts w:eastAsia="Times New Roman"/>
          <w:i/>
          <w:color w:val="004994" w:themeColor="text2"/>
          <w:u w:val="single"/>
          <w:lang w:eastAsia="de-DE"/>
        </w:rPr>
      </w:pPr>
    </w:p>
    <w:p w:rsidR="00D26822" w:rsidRDefault="00D26822" w:rsidP="004B6205">
      <w:pPr>
        <w:jc w:val="both"/>
        <w:rPr>
          <w:rFonts w:eastAsia="Times New Roman"/>
          <w:i/>
          <w:color w:val="004994" w:themeColor="text2"/>
          <w:u w:val="single"/>
          <w:lang w:eastAsia="de-DE"/>
        </w:rPr>
      </w:pPr>
    </w:p>
    <w:p w:rsidR="00F54575" w:rsidRPr="009F76EA" w:rsidRDefault="004E50B4" w:rsidP="004B6205">
      <w:pPr>
        <w:jc w:val="both"/>
        <w:rPr>
          <w:rFonts w:eastAsia="Times New Roman"/>
          <w:i/>
          <w:color w:val="0826A8"/>
          <w:u w:val="single"/>
          <w:lang w:eastAsia="de-DE"/>
        </w:rPr>
      </w:pPr>
      <w:r w:rsidRPr="009F76EA">
        <w:rPr>
          <w:rFonts w:eastAsia="Times New Roman"/>
          <w:i/>
          <w:color w:val="0826A8"/>
          <w:u w:val="single"/>
          <w:lang w:eastAsia="de-DE"/>
        </w:rPr>
        <w:t>ANLAGE</w:t>
      </w:r>
    </w:p>
    <w:p w:rsidR="004E50B4" w:rsidRPr="004E50B4" w:rsidRDefault="004E50B4" w:rsidP="004B6205">
      <w:pPr>
        <w:jc w:val="both"/>
        <w:rPr>
          <w:rFonts w:eastAsia="Times New Roman"/>
          <w:i/>
          <w:color w:val="004994" w:themeColor="text2"/>
          <w:u w:val="single"/>
          <w:lang w:eastAsia="de-DE"/>
        </w:rPr>
      </w:pPr>
    </w:p>
    <w:p w:rsidR="00714145" w:rsidRPr="009F76EA" w:rsidRDefault="009A29CB" w:rsidP="004B6205">
      <w:pPr>
        <w:jc w:val="both"/>
        <w:rPr>
          <w:rFonts w:eastAsia="Times New Roman"/>
          <w:b/>
          <w:color w:val="0826A8"/>
          <w:lang w:eastAsia="de-DE"/>
        </w:rPr>
      </w:pPr>
      <w:r w:rsidRPr="009F76EA">
        <w:rPr>
          <w:rFonts w:eastAsia="Times New Roman"/>
          <w:b/>
          <w:color w:val="0826A8"/>
          <w:lang w:eastAsia="de-DE"/>
        </w:rPr>
        <w:t>N</w:t>
      </w:r>
      <w:r w:rsidR="00714145" w:rsidRPr="009F76EA">
        <w:rPr>
          <w:rFonts w:eastAsia="Times New Roman"/>
          <w:b/>
          <w:color w:val="0826A8"/>
          <w:lang w:eastAsia="de-DE"/>
        </w:rPr>
        <w:t>P-01 NOTFALLPLAN GUNDBERÜHRUNG</w:t>
      </w:r>
    </w:p>
    <w:p w:rsidR="00714145" w:rsidRDefault="00714145" w:rsidP="004B6205">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B84175" w:rsidRPr="009F76EA" w:rsidTr="000636DC">
        <w:trPr>
          <w:trHeight w:val="567"/>
          <w:jc w:val="center"/>
        </w:trPr>
        <w:tc>
          <w:tcPr>
            <w:tcW w:w="571" w:type="dxa"/>
            <w:vAlign w:val="center"/>
          </w:tcPr>
          <w:p w:rsidR="00B84175" w:rsidRPr="009F76EA" w:rsidRDefault="00B84175" w:rsidP="00225F07">
            <w:pPr>
              <w:jc w:val="center"/>
              <w:rPr>
                <w:color w:val="0826A8"/>
                <w:sz w:val="24"/>
                <w:szCs w:val="24"/>
              </w:rPr>
            </w:pPr>
            <w:r w:rsidRPr="009F76EA">
              <w:rPr>
                <w:color w:val="0826A8"/>
                <w:sz w:val="24"/>
                <w:szCs w:val="24"/>
              </w:rPr>
              <w:t>1</w:t>
            </w:r>
          </w:p>
        </w:tc>
        <w:tc>
          <w:tcPr>
            <w:tcW w:w="7646" w:type="dxa"/>
            <w:vAlign w:val="center"/>
          </w:tcPr>
          <w:p w:rsidR="00B84175" w:rsidRPr="009F76EA" w:rsidRDefault="00B84175" w:rsidP="004B6205">
            <w:pPr>
              <w:jc w:val="both"/>
              <w:rPr>
                <w:color w:val="0826A8"/>
                <w:sz w:val="24"/>
                <w:szCs w:val="24"/>
              </w:rPr>
            </w:pPr>
            <w:r w:rsidRPr="009F76EA">
              <w:rPr>
                <w:color w:val="0826A8"/>
                <w:sz w:val="24"/>
                <w:szCs w:val="24"/>
              </w:rPr>
              <w:t>Maschine stoppen</w:t>
            </w:r>
          </w:p>
        </w:tc>
        <w:tc>
          <w:tcPr>
            <w:tcW w:w="845" w:type="dxa"/>
            <w:vAlign w:val="center"/>
          </w:tcPr>
          <w:p w:rsidR="00B84175" w:rsidRPr="009F76EA" w:rsidRDefault="00B84175" w:rsidP="00B84175">
            <w:pPr>
              <w:jc w:val="center"/>
              <w:rPr>
                <w:color w:val="0826A8"/>
                <w:sz w:val="40"/>
                <w:szCs w:val="40"/>
              </w:rPr>
            </w:pPr>
            <w:r w:rsidRPr="009F76EA">
              <w:rPr>
                <w:color w:val="0826A8"/>
                <w:sz w:val="40"/>
                <w:szCs w:val="40"/>
              </w:rPr>
              <w:sym w:font="Wingdings" w:char="F0FE"/>
            </w:r>
          </w:p>
        </w:tc>
      </w:tr>
      <w:tr w:rsidR="00B84175" w:rsidRPr="009F76EA" w:rsidTr="000636DC">
        <w:trPr>
          <w:trHeight w:val="567"/>
          <w:jc w:val="center"/>
        </w:trPr>
        <w:tc>
          <w:tcPr>
            <w:tcW w:w="571" w:type="dxa"/>
            <w:vAlign w:val="center"/>
          </w:tcPr>
          <w:p w:rsidR="00B84175" w:rsidRPr="009F76EA" w:rsidRDefault="00B84175" w:rsidP="00B84175">
            <w:pPr>
              <w:jc w:val="center"/>
              <w:rPr>
                <w:color w:val="0826A8"/>
                <w:sz w:val="24"/>
                <w:szCs w:val="24"/>
              </w:rPr>
            </w:pPr>
            <w:r w:rsidRPr="009F76EA">
              <w:rPr>
                <w:color w:val="0826A8"/>
                <w:sz w:val="24"/>
                <w:szCs w:val="24"/>
              </w:rPr>
              <w:t>2</w:t>
            </w:r>
          </w:p>
        </w:tc>
        <w:tc>
          <w:tcPr>
            <w:tcW w:w="7646" w:type="dxa"/>
            <w:vAlign w:val="center"/>
          </w:tcPr>
          <w:p w:rsidR="00B84175" w:rsidRPr="009F76EA" w:rsidRDefault="00B84175" w:rsidP="00B84175">
            <w:pPr>
              <w:jc w:val="both"/>
              <w:rPr>
                <w:color w:val="0826A8"/>
                <w:sz w:val="24"/>
                <w:szCs w:val="24"/>
              </w:rPr>
            </w:pPr>
            <w:r w:rsidRPr="009F76EA">
              <w:rPr>
                <w:color w:val="0826A8"/>
                <w:sz w:val="24"/>
                <w:szCs w:val="24"/>
              </w:rPr>
              <w:t>Position feststellen</w:t>
            </w:r>
            <w:r w:rsidR="000636DC" w:rsidRPr="009F76EA">
              <w:rPr>
                <w:color w:val="0826A8"/>
                <w:sz w:val="24"/>
                <w:szCs w:val="24"/>
              </w:rPr>
              <w:t xml:space="preserve"> und im Seetagebuch vermerken</w:t>
            </w:r>
          </w:p>
        </w:tc>
        <w:tc>
          <w:tcPr>
            <w:tcW w:w="845" w:type="dxa"/>
            <w:vAlign w:val="center"/>
          </w:tcPr>
          <w:p w:rsidR="00B84175" w:rsidRPr="009F76EA" w:rsidRDefault="00B84175" w:rsidP="00B84175">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3D307D" w:rsidP="003D307D">
            <w:pPr>
              <w:jc w:val="center"/>
              <w:rPr>
                <w:color w:val="0826A8"/>
                <w:sz w:val="24"/>
                <w:szCs w:val="24"/>
              </w:rPr>
            </w:pPr>
            <w:r w:rsidRPr="009F76EA">
              <w:rPr>
                <w:color w:val="0826A8"/>
                <w:sz w:val="24"/>
                <w:szCs w:val="24"/>
              </w:rPr>
              <w:t>3</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Tagessignale / Nachtsignale setzen</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3D307D" w:rsidP="003D307D">
            <w:pPr>
              <w:jc w:val="center"/>
              <w:rPr>
                <w:color w:val="0826A8"/>
                <w:sz w:val="24"/>
                <w:szCs w:val="24"/>
              </w:rPr>
            </w:pPr>
            <w:r w:rsidRPr="009F76EA">
              <w:rPr>
                <w:color w:val="0826A8"/>
                <w:sz w:val="24"/>
                <w:szCs w:val="24"/>
              </w:rPr>
              <w:t>4</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Verschlusszustand herstellen</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3D307D" w:rsidP="003D307D">
            <w:pPr>
              <w:jc w:val="center"/>
              <w:rPr>
                <w:color w:val="0826A8"/>
                <w:sz w:val="24"/>
                <w:szCs w:val="24"/>
              </w:rPr>
            </w:pPr>
            <w:r w:rsidRPr="009F76EA">
              <w:rPr>
                <w:color w:val="0826A8"/>
                <w:sz w:val="24"/>
                <w:szCs w:val="24"/>
              </w:rPr>
              <w:t>5</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Sammeln am Sammelplatz</w:t>
            </w:r>
          </w:p>
          <w:p w:rsidR="003D307D" w:rsidRPr="009F76EA" w:rsidRDefault="003D307D" w:rsidP="003D307D">
            <w:pPr>
              <w:pStyle w:val="Listenabsatz"/>
              <w:numPr>
                <w:ilvl w:val="0"/>
                <w:numId w:val="17"/>
              </w:numPr>
              <w:jc w:val="both"/>
              <w:rPr>
                <w:color w:val="0826A8"/>
                <w:sz w:val="24"/>
                <w:szCs w:val="24"/>
              </w:rPr>
            </w:pPr>
            <w:r w:rsidRPr="009F76EA">
              <w:rPr>
                <w:color w:val="0826A8"/>
                <w:sz w:val="24"/>
                <w:szCs w:val="24"/>
              </w:rPr>
              <w:t>Vollzähligkeitskontrolle</w:t>
            </w:r>
          </w:p>
          <w:p w:rsidR="003D307D" w:rsidRPr="009F76EA" w:rsidRDefault="003D307D" w:rsidP="003D307D">
            <w:pPr>
              <w:pStyle w:val="Listenabsatz"/>
              <w:numPr>
                <w:ilvl w:val="0"/>
                <w:numId w:val="17"/>
              </w:numPr>
              <w:jc w:val="both"/>
              <w:rPr>
                <w:color w:val="0826A8"/>
                <w:sz w:val="24"/>
                <w:szCs w:val="24"/>
              </w:rPr>
            </w:pPr>
            <w:r w:rsidRPr="009F76EA">
              <w:rPr>
                <w:color w:val="0826A8"/>
                <w:sz w:val="24"/>
                <w:szCs w:val="24"/>
              </w:rPr>
              <w:t>Information an Besatzung und Gäste</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3D307D" w:rsidP="003D307D">
            <w:pPr>
              <w:jc w:val="center"/>
              <w:rPr>
                <w:color w:val="0826A8"/>
                <w:sz w:val="24"/>
                <w:szCs w:val="24"/>
              </w:rPr>
            </w:pPr>
            <w:r w:rsidRPr="009F76EA">
              <w:rPr>
                <w:color w:val="0826A8"/>
                <w:sz w:val="24"/>
                <w:szCs w:val="24"/>
              </w:rPr>
              <w:t>6</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Schäden am Schiff feststellen:</w:t>
            </w:r>
          </w:p>
          <w:p w:rsidR="003D307D" w:rsidRPr="009F76EA" w:rsidRDefault="003D307D" w:rsidP="003D307D">
            <w:pPr>
              <w:pStyle w:val="Listenabsatz"/>
              <w:numPr>
                <w:ilvl w:val="0"/>
                <w:numId w:val="15"/>
              </w:numPr>
              <w:jc w:val="both"/>
              <w:rPr>
                <w:color w:val="0826A8"/>
                <w:sz w:val="24"/>
                <w:szCs w:val="24"/>
              </w:rPr>
            </w:pPr>
            <w:r w:rsidRPr="009F76EA">
              <w:rPr>
                <w:color w:val="0826A8"/>
                <w:sz w:val="24"/>
                <w:szCs w:val="24"/>
              </w:rPr>
              <w:t>Bilgenkontrolle</w:t>
            </w:r>
          </w:p>
          <w:p w:rsidR="003D307D" w:rsidRPr="009F76EA" w:rsidRDefault="003D307D" w:rsidP="003D307D">
            <w:pPr>
              <w:pStyle w:val="Listenabsatz"/>
              <w:numPr>
                <w:ilvl w:val="0"/>
                <w:numId w:val="15"/>
              </w:numPr>
              <w:jc w:val="both"/>
              <w:rPr>
                <w:color w:val="0826A8"/>
                <w:sz w:val="24"/>
                <w:szCs w:val="24"/>
              </w:rPr>
            </w:pPr>
            <w:r w:rsidRPr="009F76EA">
              <w:rPr>
                <w:color w:val="0826A8"/>
                <w:sz w:val="24"/>
                <w:szCs w:val="24"/>
              </w:rPr>
              <w:t>Peilen von Tanks (Brennstoff, Frischwasser und Ballast)</w:t>
            </w:r>
          </w:p>
          <w:p w:rsidR="003D307D" w:rsidRPr="009F76EA" w:rsidRDefault="003D307D" w:rsidP="003D307D">
            <w:pPr>
              <w:pStyle w:val="Listenabsatz"/>
              <w:numPr>
                <w:ilvl w:val="0"/>
                <w:numId w:val="15"/>
              </w:numPr>
              <w:jc w:val="both"/>
              <w:rPr>
                <w:color w:val="0826A8"/>
                <w:sz w:val="24"/>
                <w:szCs w:val="24"/>
              </w:rPr>
            </w:pPr>
            <w:r w:rsidRPr="009F76EA">
              <w:rPr>
                <w:color w:val="0826A8"/>
                <w:sz w:val="24"/>
                <w:szCs w:val="24"/>
              </w:rPr>
              <w:t>Rohrleitungen auf Beschädigungen prüfen</w:t>
            </w:r>
          </w:p>
          <w:p w:rsidR="003D307D" w:rsidRPr="009F76EA" w:rsidRDefault="003D307D" w:rsidP="003D307D">
            <w:pPr>
              <w:pStyle w:val="Listenabsatz"/>
              <w:numPr>
                <w:ilvl w:val="0"/>
                <w:numId w:val="15"/>
              </w:numPr>
              <w:jc w:val="both"/>
              <w:rPr>
                <w:color w:val="0826A8"/>
                <w:sz w:val="24"/>
                <w:szCs w:val="24"/>
              </w:rPr>
            </w:pPr>
            <w:r w:rsidRPr="009F76EA">
              <w:rPr>
                <w:color w:val="0826A8"/>
                <w:sz w:val="24"/>
                <w:szCs w:val="24"/>
              </w:rPr>
              <w:t>Peilstände notieren</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DF47EA" w:rsidP="003D307D">
            <w:pPr>
              <w:jc w:val="center"/>
              <w:rPr>
                <w:color w:val="0826A8"/>
                <w:sz w:val="24"/>
                <w:szCs w:val="24"/>
              </w:rPr>
            </w:pPr>
            <w:r>
              <w:rPr>
                <w:color w:val="0826A8"/>
                <w:sz w:val="24"/>
                <w:szCs w:val="24"/>
              </w:rPr>
              <w:t>7</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Bei Auslaufen von Öl:</w:t>
            </w:r>
          </w:p>
          <w:p w:rsidR="003D307D" w:rsidRPr="009F76EA" w:rsidRDefault="003D307D" w:rsidP="003D307D">
            <w:pPr>
              <w:pStyle w:val="Listenabsatz"/>
              <w:numPr>
                <w:ilvl w:val="0"/>
                <w:numId w:val="16"/>
              </w:numPr>
              <w:jc w:val="both"/>
              <w:rPr>
                <w:color w:val="0826A8"/>
                <w:sz w:val="24"/>
                <w:szCs w:val="24"/>
              </w:rPr>
            </w:pPr>
            <w:r w:rsidRPr="009F76EA">
              <w:rPr>
                <w:color w:val="0826A8"/>
                <w:sz w:val="24"/>
                <w:szCs w:val="24"/>
              </w:rPr>
              <w:t>Notfallplan NP-07 (Verschmutzung der Meeresumwelt) initiieren</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3D307D" w:rsidRPr="009F76EA" w:rsidTr="000636DC">
        <w:trPr>
          <w:trHeight w:val="567"/>
          <w:jc w:val="center"/>
        </w:trPr>
        <w:tc>
          <w:tcPr>
            <w:tcW w:w="571" w:type="dxa"/>
            <w:vAlign w:val="center"/>
          </w:tcPr>
          <w:p w:rsidR="003D307D" w:rsidRPr="009F76EA" w:rsidRDefault="00DF47EA" w:rsidP="003D307D">
            <w:pPr>
              <w:jc w:val="center"/>
              <w:rPr>
                <w:color w:val="0826A8"/>
                <w:sz w:val="24"/>
                <w:szCs w:val="24"/>
              </w:rPr>
            </w:pPr>
            <w:r>
              <w:rPr>
                <w:color w:val="0826A8"/>
                <w:sz w:val="24"/>
                <w:szCs w:val="24"/>
              </w:rPr>
              <w:t>8</w:t>
            </w:r>
          </w:p>
        </w:tc>
        <w:tc>
          <w:tcPr>
            <w:tcW w:w="7646" w:type="dxa"/>
            <w:vAlign w:val="center"/>
          </w:tcPr>
          <w:p w:rsidR="003D307D" w:rsidRPr="009F76EA" w:rsidRDefault="003D307D" w:rsidP="003D307D">
            <w:pPr>
              <w:jc w:val="both"/>
              <w:rPr>
                <w:color w:val="0826A8"/>
                <w:sz w:val="24"/>
                <w:szCs w:val="24"/>
              </w:rPr>
            </w:pPr>
            <w:r w:rsidRPr="009F76EA">
              <w:rPr>
                <w:color w:val="0826A8"/>
                <w:sz w:val="24"/>
                <w:szCs w:val="24"/>
              </w:rPr>
              <w:t>ggfs. Maßnahmen zum Erhalt der Schwimmfähigkeit einleiten:</w:t>
            </w:r>
          </w:p>
          <w:p w:rsidR="003D307D" w:rsidRPr="009F76EA" w:rsidRDefault="003D307D" w:rsidP="003D307D">
            <w:pPr>
              <w:pStyle w:val="Listenabsatz"/>
              <w:numPr>
                <w:ilvl w:val="0"/>
                <w:numId w:val="16"/>
              </w:numPr>
              <w:jc w:val="both"/>
              <w:rPr>
                <w:color w:val="0826A8"/>
                <w:sz w:val="24"/>
                <w:szCs w:val="24"/>
              </w:rPr>
            </w:pPr>
            <w:r w:rsidRPr="009F76EA">
              <w:rPr>
                <w:color w:val="0826A8"/>
                <w:sz w:val="24"/>
                <w:szCs w:val="24"/>
              </w:rPr>
              <w:t>Lenzpumpe einschalten</w:t>
            </w:r>
          </w:p>
          <w:p w:rsidR="003D307D" w:rsidRPr="009F76EA" w:rsidRDefault="003D307D" w:rsidP="003D307D">
            <w:pPr>
              <w:pStyle w:val="Listenabsatz"/>
              <w:numPr>
                <w:ilvl w:val="0"/>
                <w:numId w:val="16"/>
              </w:numPr>
              <w:jc w:val="both"/>
              <w:rPr>
                <w:color w:val="0826A8"/>
                <w:sz w:val="24"/>
                <w:szCs w:val="24"/>
              </w:rPr>
            </w:pPr>
            <w:r w:rsidRPr="009F76EA">
              <w:rPr>
                <w:color w:val="0826A8"/>
                <w:sz w:val="24"/>
                <w:szCs w:val="24"/>
              </w:rPr>
              <w:t>wenn möglich: Leck von außen (</w:t>
            </w:r>
            <w:proofErr w:type="spellStart"/>
            <w:r w:rsidRPr="009F76EA">
              <w:rPr>
                <w:color w:val="0826A8"/>
                <w:sz w:val="24"/>
                <w:szCs w:val="24"/>
              </w:rPr>
              <w:t>Lecksegel</w:t>
            </w:r>
            <w:proofErr w:type="spellEnd"/>
            <w:r w:rsidRPr="009F76EA">
              <w:rPr>
                <w:color w:val="0826A8"/>
                <w:sz w:val="24"/>
                <w:szCs w:val="24"/>
              </w:rPr>
              <w:t>) oder innen abdichten</w:t>
            </w:r>
          </w:p>
        </w:tc>
        <w:tc>
          <w:tcPr>
            <w:tcW w:w="845" w:type="dxa"/>
            <w:vAlign w:val="center"/>
          </w:tcPr>
          <w:p w:rsidR="003D307D" w:rsidRPr="009F76EA" w:rsidRDefault="003D307D" w:rsidP="003D307D">
            <w:pPr>
              <w:jc w:val="center"/>
              <w:rPr>
                <w:color w:val="0826A8"/>
                <w:sz w:val="40"/>
                <w:szCs w:val="40"/>
              </w:rPr>
            </w:pPr>
            <w:r w:rsidRPr="009F76EA">
              <w:rPr>
                <w:color w:val="0826A8"/>
                <w:sz w:val="40"/>
                <w:szCs w:val="40"/>
              </w:rPr>
              <w:sym w:font="Wingdings" w:char="F0FE"/>
            </w:r>
          </w:p>
        </w:tc>
      </w:tr>
      <w:tr w:rsidR="007A00C1" w:rsidRPr="009F76EA" w:rsidTr="000636DC">
        <w:trPr>
          <w:trHeight w:val="567"/>
          <w:jc w:val="center"/>
        </w:trPr>
        <w:tc>
          <w:tcPr>
            <w:tcW w:w="571" w:type="dxa"/>
            <w:vAlign w:val="center"/>
          </w:tcPr>
          <w:p w:rsidR="007A00C1" w:rsidRPr="009F76EA" w:rsidRDefault="00DF47EA" w:rsidP="007A00C1">
            <w:pPr>
              <w:jc w:val="center"/>
              <w:rPr>
                <w:color w:val="0826A8"/>
                <w:sz w:val="24"/>
                <w:szCs w:val="24"/>
              </w:rPr>
            </w:pPr>
            <w:r>
              <w:rPr>
                <w:color w:val="0826A8"/>
                <w:sz w:val="24"/>
                <w:szCs w:val="24"/>
              </w:rPr>
              <w:t>9</w:t>
            </w:r>
          </w:p>
        </w:tc>
        <w:tc>
          <w:tcPr>
            <w:tcW w:w="7646" w:type="dxa"/>
            <w:vAlign w:val="center"/>
          </w:tcPr>
          <w:p w:rsidR="007A00C1" w:rsidRPr="009F76EA" w:rsidRDefault="007A00C1" w:rsidP="007A00C1">
            <w:pPr>
              <w:jc w:val="both"/>
              <w:rPr>
                <w:color w:val="0826A8"/>
                <w:sz w:val="24"/>
                <w:szCs w:val="24"/>
              </w:rPr>
            </w:pPr>
            <w:r w:rsidRPr="009F76EA">
              <w:rPr>
                <w:color w:val="0826A8"/>
                <w:sz w:val="24"/>
                <w:szCs w:val="24"/>
              </w:rPr>
              <w:t>Wenn Schiff festgekommen:</w:t>
            </w:r>
          </w:p>
          <w:p w:rsidR="007A00C1" w:rsidRPr="009F76EA" w:rsidRDefault="007A00C1" w:rsidP="007A00C1">
            <w:pPr>
              <w:pStyle w:val="Listenabsatz"/>
              <w:numPr>
                <w:ilvl w:val="0"/>
                <w:numId w:val="18"/>
              </w:numPr>
              <w:jc w:val="both"/>
              <w:rPr>
                <w:color w:val="0826A8"/>
                <w:sz w:val="24"/>
                <w:szCs w:val="24"/>
              </w:rPr>
            </w:pPr>
            <w:r w:rsidRPr="009F76EA">
              <w:rPr>
                <w:color w:val="0826A8"/>
                <w:sz w:val="24"/>
                <w:szCs w:val="24"/>
              </w:rPr>
              <w:t>Wassertiefen rund um das Schiff ausloten</w:t>
            </w:r>
          </w:p>
          <w:p w:rsidR="007A00C1" w:rsidRPr="009F76EA" w:rsidRDefault="007A00C1" w:rsidP="007A00C1">
            <w:pPr>
              <w:pStyle w:val="Listenabsatz"/>
              <w:numPr>
                <w:ilvl w:val="0"/>
                <w:numId w:val="18"/>
              </w:numPr>
              <w:jc w:val="both"/>
              <w:rPr>
                <w:color w:val="0826A8"/>
                <w:sz w:val="24"/>
                <w:szCs w:val="24"/>
              </w:rPr>
            </w:pPr>
            <w:r w:rsidRPr="009F76EA">
              <w:rPr>
                <w:color w:val="0826A8"/>
                <w:sz w:val="24"/>
                <w:szCs w:val="24"/>
              </w:rPr>
              <w:t>Grund prüfen (Sand oder Felsen)</w:t>
            </w:r>
          </w:p>
          <w:p w:rsidR="007A00C1" w:rsidRPr="009F76EA" w:rsidRDefault="007A00C1" w:rsidP="007A00C1">
            <w:pPr>
              <w:pStyle w:val="Listenabsatz"/>
              <w:numPr>
                <w:ilvl w:val="0"/>
                <w:numId w:val="18"/>
              </w:numPr>
              <w:jc w:val="both"/>
              <w:rPr>
                <w:color w:val="0826A8"/>
                <w:sz w:val="24"/>
                <w:szCs w:val="24"/>
              </w:rPr>
            </w:pPr>
            <w:r w:rsidRPr="009F76EA">
              <w:rPr>
                <w:color w:val="0826A8"/>
                <w:sz w:val="24"/>
                <w:szCs w:val="24"/>
              </w:rPr>
              <w:t>Gezeitenkalender prüfen</w:t>
            </w:r>
          </w:p>
          <w:p w:rsidR="007A00C1" w:rsidRPr="009F76EA" w:rsidRDefault="007A00C1" w:rsidP="007A00C1">
            <w:pPr>
              <w:pStyle w:val="Listenabsatz"/>
              <w:numPr>
                <w:ilvl w:val="0"/>
                <w:numId w:val="18"/>
              </w:numPr>
              <w:jc w:val="both"/>
              <w:rPr>
                <w:color w:val="0826A8"/>
                <w:sz w:val="24"/>
                <w:szCs w:val="24"/>
              </w:rPr>
            </w:pPr>
            <w:r w:rsidRPr="009F76EA">
              <w:rPr>
                <w:color w:val="0826A8"/>
                <w:sz w:val="24"/>
                <w:szCs w:val="24"/>
              </w:rPr>
              <w:t>Möglichkeiten des Freischleppens beurteilen</w:t>
            </w:r>
          </w:p>
        </w:tc>
        <w:tc>
          <w:tcPr>
            <w:tcW w:w="845" w:type="dxa"/>
            <w:vAlign w:val="center"/>
          </w:tcPr>
          <w:p w:rsidR="007A00C1" w:rsidRPr="009F76EA" w:rsidRDefault="007A00C1" w:rsidP="007A00C1">
            <w:pPr>
              <w:jc w:val="center"/>
              <w:rPr>
                <w:color w:val="0826A8"/>
                <w:sz w:val="40"/>
                <w:szCs w:val="40"/>
              </w:rPr>
            </w:pPr>
            <w:r w:rsidRPr="009F76EA">
              <w:rPr>
                <w:color w:val="0826A8"/>
                <w:sz w:val="40"/>
                <w:szCs w:val="40"/>
              </w:rPr>
              <w:sym w:font="Wingdings" w:char="F0FE"/>
            </w:r>
          </w:p>
        </w:tc>
      </w:tr>
      <w:tr w:rsidR="007A00C1" w:rsidRPr="009F76EA" w:rsidTr="000636DC">
        <w:trPr>
          <w:trHeight w:val="567"/>
          <w:jc w:val="center"/>
        </w:trPr>
        <w:tc>
          <w:tcPr>
            <w:tcW w:w="571" w:type="dxa"/>
            <w:vAlign w:val="center"/>
          </w:tcPr>
          <w:p w:rsidR="007A00C1" w:rsidRPr="009F76EA" w:rsidRDefault="00DF47EA" w:rsidP="007A00C1">
            <w:pPr>
              <w:jc w:val="center"/>
              <w:rPr>
                <w:color w:val="0826A8"/>
                <w:sz w:val="24"/>
                <w:szCs w:val="24"/>
              </w:rPr>
            </w:pPr>
            <w:r>
              <w:rPr>
                <w:color w:val="0826A8"/>
                <w:sz w:val="24"/>
                <w:szCs w:val="24"/>
              </w:rPr>
              <w:t>10</w:t>
            </w:r>
          </w:p>
        </w:tc>
        <w:tc>
          <w:tcPr>
            <w:tcW w:w="7646" w:type="dxa"/>
            <w:vAlign w:val="center"/>
          </w:tcPr>
          <w:p w:rsidR="007A00C1" w:rsidRPr="009F76EA" w:rsidRDefault="007A00C1" w:rsidP="007A00C1">
            <w:pPr>
              <w:jc w:val="both"/>
              <w:rPr>
                <w:color w:val="0826A8"/>
                <w:sz w:val="24"/>
                <w:szCs w:val="24"/>
              </w:rPr>
            </w:pPr>
            <w:r w:rsidRPr="009F76EA">
              <w:rPr>
                <w:color w:val="0826A8"/>
                <w:sz w:val="24"/>
                <w:szCs w:val="24"/>
              </w:rPr>
              <w:t>Andere Schiffe/Küstenfunkstelle/Revierzentral über UKW informieren</w:t>
            </w:r>
          </w:p>
        </w:tc>
        <w:tc>
          <w:tcPr>
            <w:tcW w:w="845" w:type="dxa"/>
            <w:vAlign w:val="center"/>
          </w:tcPr>
          <w:p w:rsidR="007A00C1" w:rsidRPr="009F76EA" w:rsidRDefault="007A00C1" w:rsidP="007A00C1">
            <w:pPr>
              <w:jc w:val="center"/>
              <w:rPr>
                <w:color w:val="0826A8"/>
                <w:sz w:val="40"/>
                <w:szCs w:val="40"/>
              </w:rPr>
            </w:pPr>
            <w:r w:rsidRPr="009F76EA">
              <w:rPr>
                <w:color w:val="0826A8"/>
                <w:sz w:val="40"/>
                <w:szCs w:val="40"/>
              </w:rPr>
              <w:sym w:font="Wingdings" w:char="F0FE"/>
            </w:r>
          </w:p>
        </w:tc>
      </w:tr>
      <w:tr w:rsidR="007A00C1" w:rsidRPr="009F76EA" w:rsidTr="000636DC">
        <w:trPr>
          <w:trHeight w:val="567"/>
          <w:jc w:val="center"/>
        </w:trPr>
        <w:tc>
          <w:tcPr>
            <w:tcW w:w="571" w:type="dxa"/>
            <w:vAlign w:val="center"/>
          </w:tcPr>
          <w:p w:rsidR="007A00C1" w:rsidRPr="009F76EA" w:rsidRDefault="007A00C1" w:rsidP="00DF47EA">
            <w:pPr>
              <w:jc w:val="center"/>
              <w:rPr>
                <w:color w:val="0826A8"/>
                <w:sz w:val="24"/>
                <w:szCs w:val="24"/>
              </w:rPr>
            </w:pPr>
            <w:r w:rsidRPr="009F76EA">
              <w:rPr>
                <w:color w:val="0826A8"/>
                <w:sz w:val="24"/>
                <w:szCs w:val="24"/>
              </w:rPr>
              <w:t>1</w:t>
            </w:r>
            <w:r w:rsidR="00DF47EA">
              <w:rPr>
                <w:color w:val="0826A8"/>
                <w:sz w:val="24"/>
                <w:szCs w:val="24"/>
              </w:rPr>
              <w:t>1</w:t>
            </w:r>
          </w:p>
        </w:tc>
        <w:tc>
          <w:tcPr>
            <w:tcW w:w="7646" w:type="dxa"/>
            <w:vAlign w:val="center"/>
          </w:tcPr>
          <w:p w:rsidR="007A00C1" w:rsidRPr="009F76EA" w:rsidRDefault="007A00C1" w:rsidP="007A00C1">
            <w:pPr>
              <w:jc w:val="both"/>
              <w:rPr>
                <w:color w:val="0826A8"/>
                <w:sz w:val="24"/>
                <w:szCs w:val="24"/>
              </w:rPr>
            </w:pPr>
            <w:r w:rsidRPr="009F76EA">
              <w:rPr>
                <w:color w:val="0826A8"/>
                <w:sz w:val="24"/>
                <w:szCs w:val="24"/>
              </w:rPr>
              <w:t>Landorganisation informieren und ggfs. weiter Hilfe anfordern</w:t>
            </w:r>
          </w:p>
          <w:p w:rsidR="007A00C1" w:rsidRPr="009F76EA" w:rsidRDefault="007A00C1" w:rsidP="007A00C1">
            <w:pPr>
              <w:pStyle w:val="Listenabsatz"/>
              <w:numPr>
                <w:ilvl w:val="0"/>
                <w:numId w:val="19"/>
              </w:num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p>
        </w:tc>
        <w:tc>
          <w:tcPr>
            <w:tcW w:w="845" w:type="dxa"/>
            <w:vAlign w:val="center"/>
          </w:tcPr>
          <w:p w:rsidR="007A00C1" w:rsidRPr="009F76EA" w:rsidRDefault="007A00C1" w:rsidP="007A00C1">
            <w:pPr>
              <w:jc w:val="center"/>
              <w:rPr>
                <w:color w:val="0826A8"/>
                <w:sz w:val="40"/>
                <w:szCs w:val="40"/>
              </w:rPr>
            </w:pPr>
            <w:r w:rsidRPr="009F76EA">
              <w:rPr>
                <w:color w:val="0826A8"/>
                <w:sz w:val="40"/>
                <w:szCs w:val="40"/>
              </w:rPr>
              <w:sym w:font="Wingdings" w:char="F0FE"/>
            </w:r>
          </w:p>
        </w:tc>
      </w:tr>
      <w:tr w:rsidR="007A00C1" w:rsidRPr="009F76EA" w:rsidTr="000636DC">
        <w:trPr>
          <w:trHeight w:val="567"/>
          <w:jc w:val="center"/>
        </w:trPr>
        <w:tc>
          <w:tcPr>
            <w:tcW w:w="571" w:type="dxa"/>
            <w:vAlign w:val="center"/>
          </w:tcPr>
          <w:p w:rsidR="007A00C1" w:rsidRPr="009F76EA" w:rsidRDefault="007A00C1" w:rsidP="00DF47EA">
            <w:pPr>
              <w:jc w:val="center"/>
              <w:rPr>
                <w:color w:val="0826A8"/>
                <w:sz w:val="24"/>
                <w:szCs w:val="24"/>
              </w:rPr>
            </w:pPr>
            <w:r w:rsidRPr="009F76EA">
              <w:rPr>
                <w:color w:val="0826A8"/>
                <w:sz w:val="24"/>
                <w:szCs w:val="24"/>
              </w:rPr>
              <w:t>1</w:t>
            </w:r>
            <w:r w:rsidR="00DF47EA">
              <w:rPr>
                <w:color w:val="0826A8"/>
                <w:sz w:val="24"/>
                <w:szCs w:val="24"/>
              </w:rPr>
              <w:t>2</w:t>
            </w:r>
          </w:p>
        </w:tc>
        <w:tc>
          <w:tcPr>
            <w:tcW w:w="7646" w:type="dxa"/>
            <w:vAlign w:val="center"/>
          </w:tcPr>
          <w:p w:rsidR="007A00C1" w:rsidRPr="009F76EA" w:rsidRDefault="007A00C1" w:rsidP="007A00C1">
            <w:pPr>
              <w:jc w:val="both"/>
              <w:rPr>
                <w:color w:val="0826A8"/>
                <w:sz w:val="24"/>
                <w:szCs w:val="24"/>
              </w:rPr>
            </w:pPr>
            <w:r w:rsidRPr="009F76EA">
              <w:rPr>
                <w:color w:val="0826A8"/>
                <w:sz w:val="24"/>
                <w:szCs w:val="24"/>
              </w:rPr>
              <w:t>Bei Gefahr des Schiffsuntergangs:</w:t>
            </w:r>
          </w:p>
          <w:p w:rsidR="007A00C1" w:rsidRPr="009F76EA" w:rsidRDefault="007A00C1" w:rsidP="007A00C1">
            <w:pPr>
              <w:pStyle w:val="Listenabsatz"/>
              <w:numPr>
                <w:ilvl w:val="0"/>
                <w:numId w:val="16"/>
              </w:numPr>
              <w:jc w:val="both"/>
              <w:rPr>
                <w:color w:val="0826A8"/>
                <w:sz w:val="24"/>
                <w:szCs w:val="24"/>
              </w:rPr>
            </w:pPr>
            <w:r w:rsidRPr="009F76EA">
              <w:rPr>
                <w:color w:val="0826A8"/>
                <w:sz w:val="24"/>
                <w:szCs w:val="24"/>
              </w:rPr>
              <w:t>Notfallplan NP-04 (Verlassen des Schiffes initiieren)</w:t>
            </w:r>
          </w:p>
        </w:tc>
        <w:tc>
          <w:tcPr>
            <w:tcW w:w="845" w:type="dxa"/>
            <w:vAlign w:val="center"/>
          </w:tcPr>
          <w:p w:rsidR="007A00C1" w:rsidRPr="009F76EA" w:rsidRDefault="007A00C1" w:rsidP="007A00C1">
            <w:pPr>
              <w:jc w:val="center"/>
              <w:rPr>
                <w:color w:val="0826A8"/>
                <w:sz w:val="40"/>
                <w:szCs w:val="40"/>
              </w:rPr>
            </w:pPr>
            <w:r w:rsidRPr="009F76EA">
              <w:rPr>
                <w:color w:val="0826A8"/>
                <w:sz w:val="40"/>
                <w:szCs w:val="40"/>
              </w:rPr>
              <w:sym w:font="Wingdings" w:char="F0FE"/>
            </w:r>
          </w:p>
        </w:tc>
      </w:tr>
    </w:tbl>
    <w:p w:rsidR="00714145" w:rsidRDefault="00714145" w:rsidP="004B6205">
      <w:pPr>
        <w:jc w:val="both"/>
        <w:rPr>
          <w:b/>
          <w:color w:val="0070C0"/>
        </w:rPr>
      </w:pPr>
    </w:p>
    <w:p w:rsidR="005C04B4" w:rsidRDefault="005C04B4" w:rsidP="004B6205">
      <w:pPr>
        <w:jc w:val="both"/>
        <w:rPr>
          <w:b/>
          <w:color w:val="0070C0"/>
        </w:rPr>
      </w:pPr>
    </w:p>
    <w:p w:rsidR="005C04B4" w:rsidRDefault="005C04B4" w:rsidP="004B6205">
      <w:pPr>
        <w:jc w:val="both"/>
        <w:rPr>
          <w:b/>
          <w:color w:val="0070C0"/>
        </w:rPr>
      </w:pPr>
    </w:p>
    <w:p w:rsidR="005C04B4" w:rsidRDefault="005C04B4" w:rsidP="004B6205">
      <w:pPr>
        <w:jc w:val="both"/>
        <w:rPr>
          <w:b/>
          <w:color w:val="0070C0"/>
        </w:rPr>
      </w:pPr>
    </w:p>
    <w:p w:rsidR="005C04B4" w:rsidRDefault="005C04B4" w:rsidP="004B6205">
      <w:pPr>
        <w:jc w:val="both"/>
        <w:rPr>
          <w:b/>
          <w:color w:val="0070C0"/>
        </w:rPr>
      </w:pPr>
    </w:p>
    <w:p w:rsidR="005C04B4" w:rsidRDefault="005C04B4"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Default="006E0DDD" w:rsidP="004B6205">
      <w:pPr>
        <w:jc w:val="both"/>
        <w:rPr>
          <w:b/>
          <w:color w:val="0070C0"/>
        </w:rPr>
      </w:pPr>
    </w:p>
    <w:p w:rsidR="006E0DDD" w:rsidRPr="009F76EA" w:rsidRDefault="004E50B4" w:rsidP="004B6205">
      <w:pPr>
        <w:jc w:val="both"/>
        <w:rPr>
          <w:i/>
          <w:color w:val="0826A8"/>
          <w:u w:val="single"/>
        </w:rPr>
      </w:pPr>
      <w:r w:rsidRPr="009F76EA">
        <w:rPr>
          <w:i/>
          <w:color w:val="0826A8"/>
          <w:u w:val="single"/>
        </w:rPr>
        <w:t>ANLAGE</w:t>
      </w:r>
    </w:p>
    <w:p w:rsidR="006E0DDD" w:rsidRDefault="006E0DDD" w:rsidP="004B6205">
      <w:pPr>
        <w:jc w:val="both"/>
        <w:rPr>
          <w:b/>
          <w:color w:val="0070C0"/>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NP-02 </w:t>
      </w:r>
      <w:r w:rsidRPr="009F76EA">
        <w:rPr>
          <w:rFonts w:eastAsia="Times New Roman"/>
          <w:b/>
          <w:caps/>
          <w:color w:val="0826A8"/>
          <w:lang w:eastAsia="de-DE"/>
        </w:rPr>
        <w:t>Kollision / Wassereinbruch</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Maschine stoppen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Prüfen, ob sicheres auf den Grund setzen möglich ist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Tagessignale / Nachtsignale setzen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Verschlusszustand herstellen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Sammeln am Sammelplatz</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Information an Besatzung und Gäste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Ggfs. persönliche Rettungsmittel anlegen lassen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7</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Schäden am Schiff feststellen:</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Kühlwasserleitung</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Sanitäranlagen</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Sonstige Rohrleitungen außenbords</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Leck oberhalb oder unterhalb der Wasserlinie</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Bilgenkontrolle</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Peilen von Tanks (Brennstoff, Frischwasser und Ballast)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8</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Ggfs. Maßnahmen zum Erhalt der Schwimmfähigkeit einleiten:</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Lenzpumpe einschalten</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wenn möglich: Leck von außen (</w:t>
            </w:r>
            <w:proofErr w:type="spellStart"/>
            <w:r w:rsidRPr="009F76EA">
              <w:rPr>
                <w:color w:val="0826A8"/>
                <w:sz w:val="24"/>
                <w:szCs w:val="24"/>
              </w:rPr>
              <w:t>Lecksegel</w:t>
            </w:r>
            <w:proofErr w:type="spellEnd"/>
            <w:r w:rsidRPr="009F76EA">
              <w:rPr>
                <w:color w:val="0826A8"/>
                <w:sz w:val="24"/>
                <w:szCs w:val="24"/>
              </w:rPr>
              <w:t>) / innen abdichten</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wenn Seegang es zulässt: Leck auf Luv halten, Schiff kränken</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Prüfen: Ballasten / Trimmen</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Ziel: Druck und damit Einströmgeschwindigkeit reduzieren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9</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Information sammeln / Situation erfassen / Entwicklung abschätzen / Maßnahmen dokumentieren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10</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Schifffahrt</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Küstenfunkstelle</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Revierzentrale über UKW informieren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Ggfs. MRCC Notruf:</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Kanal 16</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Stromversorgung beachten, evtl. Kurzschlussgefahr wenn Batterien &amp; Stromerzeuger unter Deck betroffen sind</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D247CD">
            <w:pPr>
              <w:pStyle w:val="Listenabsatz"/>
              <w:numPr>
                <w:ilvl w:val="0"/>
                <w:numId w:val="19"/>
              </w:num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r w:rsidR="00D247CD" w:rsidRPr="009F76EA">
              <w:rPr>
                <w:color w:val="0826A8"/>
                <w:sz w:val="24"/>
                <w:szCs w:val="24"/>
                <w:highlight w:val="yellow"/>
              </w:rPr>
              <w:t>.</w:t>
            </w:r>
            <w:r w:rsidRPr="009F76EA">
              <w:rPr>
                <w:color w:val="0826A8"/>
                <w:sz w:val="24"/>
                <w:szCs w:val="24"/>
                <w:highlight w:val="yellow"/>
              </w:rPr>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13</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Rettungsmittel vorbeugend klarmachen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14</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Bei Gefahr des Schiffsuntergangs:</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Notfallplan NP-04 (Verlassen des Schiffes initiieren)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15</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Bei Auslaufen von Öl:</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Notfallplan NP-07 (Verschmutzung der Meeresumwelt) initiieren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16</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Hilfeleistung für Kollisionsgegner sicherstellen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bl>
    <w:p w:rsidR="006E0DDD" w:rsidRDefault="006E0DDD" w:rsidP="006E0DDD">
      <w:pPr>
        <w:jc w:val="both"/>
        <w:rPr>
          <w:b/>
          <w:color w:val="0070C0"/>
        </w:rPr>
      </w:pPr>
    </w:p>
    <w:p w:rsidR="006E0DDD" w:rsidRPr="009F76EA" w:rsidRDefault="004E50B4" w:rsidP="006E0DDD">
      <w:pPr>
        <w:jc w:val="both"/>
        <w:rPr>
          <w:i/>
          <w:color w:val="0826A8"/>
          <w:u w:val="single"/>
        </w:rPr>
      </w:pPr>
      <w:r w:rsidRPr="009F76EA">
        <w:rPr>
          <w:i/>
          <w:color w:val="0826A8"/>
          <w:u w:val="single"/>
        </w:rPr>
        <w:t>ANLAGE</w:t>
      </w:r>
    </w:p>
    <w:p w:rsidR="006E0DDD" w:rsidRDefault="006E0DDD" w:rsidP="006E0DDD">
      <w:pPr>
        <w:jc w:val="both"/>
        <w:rPr>
          <w:b/>
          <w:color w:val="0070C0"/>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NP-03 </w:t>
      </w:r>
      <w:r w:rsidRPr="009F76EA">
        <w:rPr>
          <w:rFonts w:eastAsia="Times New Roman"/>
          <w:b/>
          <w:caps/>
          <w:color w:val="0826A8"/>
          <w:lang w:eastAsia="de-DE"/>
        </w:rPr>
        <w:t>Feuer an Bord</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4E50B4">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C34091">
            <w:pPr>
              <w:jc w:val="both"/>
              <w:rPr>
                <w:color w:val="0826A8"/>
                <w:sz w:val="24"/>
                <w:szCs w:val="24"/>
                <w:highlight w:val="yellow"/>
              </w:rPr>
            </w:pPr>
            <w:r w:rsidRPr="009F76EA">
              <w:rPr>
                <w:color w:val="0826A8"/>
                <w:sz w:val="24"/>
                <w:szCs w:val="24"/>
              </w:rPr>
              <w:t xml:space="preserve">Fahrt reduzieren und </w:t>
            </w:r>
            <w:r w:rsidR="00C34091" w:rsidRPr="009F76EA">
              <w:rPr>
                <w:color w:val="0826A8"/>
                <w:sz w:val="24"/>
                <w:szCs w:val="24"/>
              </w:rPr>
              <w:t>Generala</w:t>
            </w:r>
            <w:r w:rsidRPr="009F76EA">
              <w:rPr>
                <w:color w:val="0826A8"/>
                <w:sz w:val="24"/>
                <w:szCs w:val="24"/>
              </w:rPr>
              <w:t>larm auslösen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4E50B4">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highlight w:val="yellow"/>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Kursänderung einleiten: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Flammen / Rauch vom Schiff fernhalten, nicht über Deck treiben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Bei starkem Wind ggfs. vor dem Wind ablaufen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Bei leichtem / keinem Wind: ggfs. beidrehen oder aufstoppen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Sicherheitsrolle aktivieren.</w:t>
            </w:r>
          </w:p>
          <w:p w:rsidR="006E0DDD" w:rsidRPr="009F76EA" w:rsidRDefault="006E0DDD" w:rsidP="00242038">
            <w:pPr>
              <w:jc w:val="both"/>
              <w:rPr>
                <w:color w:val="0826A8"/>
                <w:sz w:val="24"/>
                <w:szCs w:val="24"/>
              </w:rPr>
            </w:pPr>
            <w:r w:rsidRPr="009F76EA">
              <w:rPr>
                <w:color w:val="0826A8"/>
                <w:sz w:val="24"/>
                <w:szCs w:val="24"/>
              </w:rPr>
              <w:t>Sofort eingeleitete Löschmaßnahmen fortsetzen, wenn sicher.</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Sammeln am Sammelplatz</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Information an Besatzung und Gäste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Ggfs. persönliche Rettungsmittel anlegen lassen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shd w:val="clear" w:color="auto" w:fill="auto"/>
            <w:vAlign w:val="center"/>
          </w:tcPr>
          <w:p w:rsidR="006E0DDD" w:rsidRPr="009F76EA" w:rsidRDefault="006E0DDD" w:rsidP="00242038">
            <w:pPr>
              <w:jc w:val="both"/>
              <w:rPr>
                <w:color w:val="0826A8"/>
                <w:sz w:val="24"/>
                <w:szCs w:val="24"/>
              </w:rPr>
            </w:pPr>
            <w:r w:rsidRPr="009F76EA">
              <w:rPr>
                <w:color w:val="0826A8"/>
                <w:sz w:val="24"/>
                <w:szCs w:val="24"/>
              </w:rPr>
              <w:t>Brandbekämpfung nach Sicherheitsrolle: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Direkte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Indirekte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Vorsicht beim Einsatz von Gasfeuerlöschern in geschlossenen Räumen. Wen erforderlich, Stromkreise vom Netz nehmen.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7</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Verschlusszustand</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Im Brandbereich herstellen, wenn zweckmäßig</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Erforderlichenfalls </w:t>
            </w:r>
            <w:proofErr w:type="gramStart"/>
            <w:r w:rsidRPr="009F76EA">
              <w:rPr>
                <w:color w:val="0826A8"/>
                <w:sz w:val="24"/>
                <w:szCs w:val="24"/>
              </w:rPr>
              <w:t>offen halten</w:t>
            </w:r>
            <w:proofErr w:type="gramEnd"/>
            <w:r w:rsidRPr="009F76EA">
              <w:rPr>
                <w:color w:val="0826A8"/>
                <w:sz w:val="24"/>
                <w:szCs w:val="24"/>
              </w:rPr>
              <w:t xml:space="preserve"> (Abziehen heißer Rauchgase)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Herstellen in angrenzenden Bereichen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4E50B4">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8</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Brandlasten in benachbarten Bereichen entfernen / reduzieren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9</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Besondere Installation Heizung &amp; Küche: Gas &amp; Brennstoff</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Abstellen / Schnellschlüsse ziehen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Schutzmaßnahmen </w:t>
            </w:r>
            <w:r w:rsidRPr="009F76EA">
              <w:rPr>
                <w:color w:val="0826A8"/>
                <w:sz w:val="24"/>
                <w:szCs w:val="24"/>
                <w:highlight w:val="yellow"/>
              </w:rPr>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4E50B4">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10</w:t>
            </w:r>
          </w:p>
        </w:tc>
        <w:tc>
          <w:tcPr>
            <w:tcW w:w="7646" w:type="dxa"/>
            <w:vAlign w:val="center"/>
          </w:tcPr>
          <w:p w:rsidR="006E0DDD" w:rsidRPr="009F76EA" w:rsidRDefault="006E0DDD" w:rsidP="00242038">
            <w:pPr>
              <w:jc w:val="both"/>
              <w:rPr>
                <w:color w:val="0826A8"/>
                <w:sz w:val="24"/>
                <w:szCs w:val="24"/>
                <w:highlight w:val="yellow"/>
              </w:rPr>
            </w:pPr>
            <w:r w:rsidRPr="009F76EA">
              <w:rPr>
                <w:color w:val="0826A8"/>
                <w:sz w:val="24"/>
                <w:szCs w:val="24"/>
              </w:rPr>
              <w:t>Rettungsmittel schützen, ggfs. klar zum Aussetzen machen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4E50B4">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Schifffahrt</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Küstenfunkstelle</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Revierzentrale über UKW informieren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Ggfs. Notruf absetzen</w:t>
            </w:r>
          </w:p>
          <w:p w:rsidR="006E0DDD" w:rsidRPr="009F76EA" w:rsidRDefault="006E0DDD" w:rsidP="00242038">
            <w:pPr>
              <w:jc w:val="both"/>
              <w:rPr>
                <w:color w:val="0826A8"/>
                <w:sz w:val="24"/>
                <w:szCs w:val="24"/>
                <w:u w:val="single"/>
              </w:rPr>
            </w:pPr>
            <w:r w:rsidRPr="009F76EA">
              <w:rPr>
                <w:color w:val="0826A8"/>
                <w:sz w:val="24"/>
                <w:szCs w:val="24"/>
                <w:u w:val="single"/>
              </w:rPr>
              <w:t xml:space="preserve">Fahrzeug in Hafen-/Anlegernähe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Notruf 112 mit Angabe Anlaufhafen / Anleger</w:t>
            </w:r>
          </w:p>
          <w:p w:rsidR="006E0DDD" w:rsidRPr="009F76EA" w:rsidRDefault="006E0DDD" w:rsidP="00242038">
            <w:pPr>
              <w:pStyle w:val="Listenabsatz"/>
              <w:tabs>
                <w:tab w:val="left" w:pos="2011"/>
              </w:tabs>
              <w:jc w:val="both"/>
              <w:rPr>
                <w:color w:val="0826A8"/>
                <w:sz w:val="6"/>
                <w:szCs w:val="6"/>
              </w:rPr>
            </w:pPr>
            <w:r w:rsidRPr="009F76EA">
              <w:rPr>
                <w:color w:val="0826A8"/>
                <w:sz w:val="24"/>
                <w:szCs w:val="24"/>
              </w:rPr>
              <w:tab/>
            </w:r>
          </w:p>
          <w:p w:rsidR="006E0DDD" w:rsidRPr="009F76EA" w:rsidRDefault="006E0DDD" w:rsidP="00242038">
            <w:pPr>
              <w:pStyle w:val="Listenabsatz"/>
              <w:tabs>
                <w:tab w:val="left" w:pos="2011"/>
              </w:tabs>
              <w:jc w:val="both"/>
              <w:rPr>
                <w:i/>
                <w:color w:val="0826A8"/>
                <w:sz w:val="24"/>
                <w:szCs w:val="24"/>
              </w:rPr>
            </w:pPr>
            <w:r w:rsidRPr="009F76EA">
              <w:rPr>
                <w:color w:val="0826A8"/>
                <w:sz w:val="24"/>
                <w:szCs w:val="24"/>
              </w:rPr>
              <w:tab/>
            </w:r>
            <w:r w:rsidRPr="009F76EA">
              <w:rPr>
                <w:i/>
                <w:color w:val="0826A8"/>
                <w:sz w:val="24"/>
                <w:szCs w:val="24"/>
              </w:rPr>
              <w:t xml:space="preserve">Wo? Wer ruft an? Was ist geschehen? </w:t>
            </w:r>
          </w:p>
          <w:p w:rsidR="006E0DDD" w:rsidRPr="009F76EA" w:rsidRDefault="006E0DDD" w:rsidP="00242038">
            <w:pPr>
              <w:pStyle w:val="Listenabsatz"/>
              <w:tabs>
                <w:tab w:val="left" w:pos="2011"/>
              </w:tabs>
              <w:jc w:val="both"/>
              <w:rPr>
                <w:i/>
                <w:color w:val="0826A8"/>
                <w:sz w:val="24"/>
                <w:szCs w:val="24"/>
              </w:rPr>
            </w:pPr>
            <w:r w:rsidRPr="009F76EA">
              <w:rPr>
                <w:i/>
                <w:color w:val="0826A8"/>
                <w:sz w:val="24"/>
                <w:szCs w:val="24"/>
              </w:rPr>
              <w:tab/>
              <w:t>Wieviel Betroffene? Warten auf Rückfragen!</w:t>
            </w:r>
          </w:p>
          <w:p w:rsidR="006E0DDD" w:rsidRPr="009F76EA" w:rsidRDefault="006E0DDD" w:rsidP="00242038">
            <w:pPr>
              <w:tabs>
                <w:tab w:val="left" w:pos="2011"/>
              </w:tabs>
              <w:jc w:val="both"/>
              <w:rPr>
                <w:i/>
                <w:color w:val="0826A8"/>
                <w:sz w:val="6"/>
                <w:szCs w:val="6"/>
              </w:rPr>
            </w:pP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Abweichender Notruf im Ausland </w:t>
            </w:r>
            <w:proofErr w:type="gramStart"/>
            <w:r w:rsidRPr="009F76EA">
              <w:rPr>
                <w:color w:val="0826A8"/>
                <w:sz w:val="24"/>
                <w:szCs w:val="24"/>
                <w:highlight w:val="yellow"/>
              </w:rPr>
              <w:t>[….</w:t>
            </w:r>
            <w:proofErr w:type="gramEnd"/>
            <w:r w:rsidRPr="009F76EA">
              <w:rPr>
                <w:color w:val="0826A8"/>
                <w:sz w:val="24"/>
                <w:szCs w:val="24"/>
                <w:highlight w:val="yellow"/>
              </w:rPr>
              <w:t>]</w:t>
            </w:r>
            <w:r w:rsidRPr="009F76EA">
              <w:rPr>
                <w:color w:val="0826A8"/>
                <w:sz w:val="24"/>
                <w:szCs w:val="24"/>
              </w:rPr>
              <w:t xml:space="preserve">  </w:t>
            </w:r>
          </w:p>
          <w:p w:rsidR="006E0DDD" w:rsidRPr="009F76EA" w:rsidRDefault="006E0DDD" w:rsidP="00242038">
            <w:pPr>
              <w:jc w:val="both"/>
              <w:rPr>
                <w:color w:val="0826A8"/>
                <w:sz w:val="12"/>
                <w:szCs w:val="12"/>
              </w:rPr>
            </w:pPr>
          </w:p>
          <w:p w:rsidR="006E0DDD" w:rsidRPr="009F76EA" w:rsidRDefault="006E0DDD" w:rsidP="00242038">
            <w:pPr>
              <w:jc w:val="both"/>
              <w:rPr>
                <w:color w:val="0826A8"/>
                <w:sz w:val="24"/>
                <w:szCs w:val="24"/>
                <w:u w:val="single"/>
              </w:rPr>
            </w:pPr>
            <w:r w:rsidRPr="009F76EA">
              <w:rPr>
                <w:color w:val="0826A8"/>
                <w:sz w:val="24"/>
                <w:szCs w:val="24"/>
                <w:u w:val="single"/>
              </w:rPr>
              <w:t xml:space="preserve">Fahrzeug auf See und nicht in Hafen-/Anlegernähe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MRCC Notruf / Kanal 16</w:t>
            </w:r>
          </w:p>
          <w:p w:rsidR="006E0DDD" w:rsidRPr="009F76EA" w:rsidRDefault="006E0DDD" w:rsidP="00242038">
            <w:pPr>
              <w:jc w:val="both"/>
              <w:rPr>
                <w:color w:val="0826A8"/>
                <w:sz w:val="6"/>
                <w:szCs w:val="6"/>
                <w:highlight w:val="yellow"/>
              </w:rPr>
            </w:pP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242038">
            <w:pPr>
              <w:jc w:val="both"/>
              <w:rPr>
                <w:color w:val="0826A8"/>
                <w:sz w:val="24"/>
                <w:szCs w:val="24"/>
              </w:rPr>
            </w:pPr>
            <w:r w:rsidRPr="009F76EA">
              <w:rPr>
                <w:color w:val="0826A8"/>
                <w:sz w:val="24"/>
                <w:szCs w:val="24"/>
              </w:rPr>
              <w:t>Notfallrufnummer [</w:t>
            </w:r>
            <w:r w:rsidRPr="009F76EA">
              <w:rPr>
                <w:color w:val="0826A8"/>
                <w:sz w:val="24"/>
                <w:szCs w:val="24"/>
                <w:highlight w:val="yellow"/>
              </w:rPr>
              <w:t>……</w:t>
            </w:r>
            <w:r w:rsidRPr="009F76EA">
              <w:rPr>
                <w:color w:val="0826A8"/>
                <w:sz w:val="24"/>
                <w:szCs w:val="24"/>
              </w:rPr>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Schäden am Schiff feststellen:</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Gefahr, das Schiff verlassen zu müssen?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Bei Gefahr des Verlassens:</w:t>
            </w:r>
          </w:p>
          <w:p w:rsidR="006E0DDD" w:rsidRPr="009F76EA" w:rsidRDefault="006E0DDD" w:rsidP="00242038">
            <w:pPr>
              <w:pStyle w:val="Listenabsatz"/>
              <w:numPr>
                <w:ilvl w:val="0"/>
                <w:numId w:val="16"/>
              </w:numPr>
              <w:jc w:val="both"/>
              <w:rPr>
                <w:color w:val="0826A8"/>
                <w:sz w:val="24"/>
                <w:szCs w:val="24"/>
              </w:rPr>
            </w:pPr>
            <w:r w:rsidRPr="009F76EA">
              <w:rPr>
                <w:color w:val="0826A8"/>
                <w:sz w:val="24"/>
                <w:szCs w:val="24"/>
              </w:rPr>
              <w:t>Notfallplan NP-04 (Verlassen des Schiffes) initiieren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bl>
    <w:p w:rsidR="006E0DDD" w:rsidRDefault="006E0DDD" w:rsidP="006E0DDD">
      <w:pPr>
        <w:jc w:val="both"/>
        <w:rPr>
          <w:b/>
          <w:color w:val="0070C0"/>
        </w:rPr>
      </w:pPr>
    </w:p>
    <w:p w:rsidR="002E3544" w:rsidRPr="009F76EA" w:rsidRDefault="002E3544" w:rsidP="006E0DDD">
      <w:pPr>
        <w:jc w:val="both"/>
        <w:rPr>
          <w:rFonts w:eastAsia="Times New Roman"/>
          <w:i/>
          <w:color w:val="0826A8"/>
          <w:u w:val="single"/>
          <w:lang w:eastAsia="de-DE"/>
        </w:rPr>
      </w:pPr>
      <w:r w:rsidRPr="009F76EA">
        <w:rPr>
          <w:rFonts w:eastAsia="Times New Roman"/>
          <w:i/>
          <w:color w:val="0826A8"/>
          <w:u w:val="single"/>
          <w:lang w:eastAsia="de-DE"/>
        </w:rPr>
        <w:t>ANLAGE</w:t>
      </w:r>
    </w:p>
    <w:p w:rsidR="002E3544" w:rsidRDefault="002E3544" w:rsidP="006E0DDD">
      <w:pPr>
        <w:jc w:val="both"/>
        <w:rPr>
          <w:rFonts w:eastAsia="Times New Roman"/>
          <w:b/>
          <w:color w:val="004994" w:themeColor="text2"/>
          <w:lang w:eastAsia="de-DE"/>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NP-04 </w:t>
      </w:r>
      <w:r w:rsidRPr="009F76EA">
        <w:rPr>
          <w:rFonts w:eastAsia="Times New Roman"/>
          <w:b/>
          <w:caps/>
          <w:color w:val="0826A8"/>
          <w:lang w:eastAsia="de-DE"/>
        </w:rPr>
        <w:t>Verlassen des Schiffes</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Maschine stoppen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Alarm auslösen:</w:t>
            </w:r>
          </w:p>
          <w:p w:rsidR="006E0DDD" w:rsidRPr="009F76EA" w:rsidRDefault="006E0DDD" w:rsidP="00242038">
            <w:pPr>
              <w:jc w:val="both"/>
              <w:rPr>
                <w:color w:val="0826A8"/>
                <w:sz w:val="24"/>
                <w:szCs w:val="24"/>
              </w:rPr>
            </w:pPr>
            <w:r w:rsidRPr="009F76EA">
              <w:rPr>
                <w:color w:val="0826A8"/>
                <w:sz w:val="24"/>
                <w:szCs w:val="24"/>
              </w:rPr>
              <w:t xml:space="preserve">A) sofortiges Verlassen: </w:t>
            </w:r>
          </w:p>
          <w:p w:rsidR="006E0DDD" w:rsidRPr="009F76EA" w:rsidRDefault="006E0DDD" w:rsidP="00242038">
            <w:pPr>
              <w:jc w:val="both"/>
              <w:rPr>
                <w:color w:val="0826A8"/>
                <w:sz w:val="24"/>
                <w:szCs w:val="24"/>
              </w:rPr>
            </w:pPr>
            <w:r w:rsidRPr="009F76EA">
              <w:rPr>
                <w:color w:val="0826A8"/>
                <w:sz w:val="24"/>
                <w:szCs w:val="24"/>
              </w:rPr>
              <w:tab/>
              <w:t>Signal zum Verlassen des Schiffes</w:t>
            </w:r>
            <w:r w:rsidRPr="009F76EA">
              <w:rPr>
                <w:color w:val="0826A8"/>
                <w:sz w:val="24"/>
                <w:szCs w:val="24"/>
              </w:rPr>
              <w:tab/>
            </w:r>
            <w:proofErr w:type="gramStart"/>
            <w:r w:rsidRPr="009F76EA">
              <w:rPr>
                <w:color w:val="0826A8"/>
                <w:sz w:val="24"/>
                <w:szCs w:val="24"/>
              </w:rPr>
              <w:t>[….</w:t>
            </w:r>
            <w:proofErr w:type="gramEnd"/>
            <w:r w:rsidRPr="009F76EA">
              <w:rPr>
                <w:color w:val="0826A8"/>
                <w:sz w:val="24"/>
                <w:szCs w:val="24"/>
              </w:rPr>
              <w:t>]</w:t>
            </w:r>
          </w:p>
          <w:p w:rsidR="006E0DDD" w:rsidRPr="009F76EA" w:rsidRDefault="006E0DDD" w:rsidP="00242038">
            <w:pPr>
              <w:jc w:val="both"/>
              <w:rPr>
                <w:color w:val="0826A8"/>
                <w:sz w:val="24"/>
                <w:szCs w:val="24"/>
              </w:rPr>
            </w:pPr>
          </w:p>
          <w:p w:rsidR="006E0DDD" w:rsidRPr="009F76EA" w:rsidRDefault="006E0DDD" w:rsidP="00242038">
            <w:pPr>
              <w:jc w:val="both"/>
              <w:rPr>
                <w:color w:val="0826A8"/>
                <w:sz w:val="24"/>
                <w:szCs w:val="24"/>
              </w:rPr>
            </w:pPr>
            <w:r w:rsidRPr="009F76EA">
              <w:rPr>
                <w:color w:val="0826A8"/>
                <w:sz w:val="24"/>
                <w:szCs w:val="24"/>
              </w:rPr>
              <w:t xml:space="preserve">B) kein sofortiges Verlassen: </w:t>
            </w:r>
          </w:p>
          <w:p w:rsidR="006E0DDD" w:rsidRPr="009F76EA" w:rsidRDefault="006E0DDD" w:rsidP="00242038">
            <w:pPr>
              <w:jc w:val="both"/>
              <w:rPr>
                <w:color w:val="0826A8"/>
                <w:sz w:val="24"/>
                <w:szCs w:val="24"/>
              </w:rPr>
            </w:pPr>
            <w:r w:rsidRPr="009F76EA">
              <w:rPr>
                <w:color w:val="0826A8"/>
                <w:sz w:val="24"/>
                <w:szCs w:val="24"/>
              </w:rPr>
              <w:tab/>
              <w:t>Generalalarm</w:t>
            </w:r>
            <w:r w:rsidRPr="009F76EA">
              <w:rPr>
                <w:color w:val="0826A8"/>
                <w:sz w:val="24"/>
                <w:szCs w:val="24"/>
              </w:rPr>
              <w:tab/>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Notruf absetzen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UKW Kanal 16</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GMDSS</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5</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Notsignale aktivieren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Raketen, Fackeln, Rauchsignale</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Wenn kein direktes Verlassen notwendig ist: nur aktivieren, wenn Signale durch Dritte erkannt werden können.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6</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Maßnahmen nach Sicherheitsrolle</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 xml:space="preserve">A) direktes Verlassen des Schiffes </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B) Sammeln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7</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A) direktes Verlassen des Schiffes</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Kein Sammeln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Persönliche Rettungsmittel anlegen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Rettungsmittel und Überlebensfahrzeuge zu Wasser bringen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Direkt besetzen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Immer Ausbootungsleitern ausbringen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Wenn möglich: GMDSS Notsignal senden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UKW Sprechfunkgeräte und ggfs. GMDSS Geräte mitnehmen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Fahrzeug so schnell wie möglich verlassen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8</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 Sammeln am Sammelplatz</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6E0DDD">
            <w:pPr>
              <w:pStyle w:val="Listenabsatz"/>
              <w:numPr>
                <w:ilvl w:val="0"/>
                <w:numId w:val="17"/>
              </w:numPr>
              <w:ind w:left="1160"/>
              <w:jc w:val="both"/>
              <w:rPr>
                <w:color w:val="0826A8"/>
                <w:sz w:val="24"/>
                <w:szCs w:val="24"/>
              </w:rPr>
            </w:pPr>
            <w:r w:rsidRPr="009F76EA">
              <w:rPr>
                <w:color w:val="0826A8"/>
                <w:sz w:val="24"/>
                <w:szCs w:val="24"/>
              </w:rPr>
              <w:t>Suche nach vermisste Personen einleiten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Information an Besatzung und Gäste</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Persönliche Rettungsmittel anlegen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Rettungsmittel und Überlebensfahrzeuge vorbereiten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Zusätzliche Ausrüstung bereithalten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Ausbootungsleiter ausbringen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UKW Sprechfunkgeräte und ggfs. GMDSS Geräte klar halten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Dokumente und Tagebuch für Überlebensfahrzeuge klar halten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Medikamente gegen Seekrankheit einnehmen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 xml:space="preserve">Radarreflektoren </w:t>
            </w:r>
            <w:proofErr w:type="gramStart"/>
            <w:r w:rsidRPr="009F76EA">
              <w:rPr>
                <w:color w:val="0826A8"/>
                <w:sz w:val="24"/>
                <w:szCs w:val="24"/>
              </w:rPr>
              <w:t>setzen</w:t>
            </w:r>
            <w:proofErr w:type="gramEnd"/>
            <w:r w:rsidRPr="009F76EA">
              <w:rPr>
                <w:color w:val="0826A8"/>
                <w:sz w:val="24"/>
                <w:szCs w:val="24"/>
              </w:rPr>
              <w:t xml:space="preserve"> wenn vorhanden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Auf Anweisung des Kapitäns zum Besetzen achten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Rettungsmittel / Überlebensfahrzeuge möglichst trocken besteigen.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bl>
    <w:p w:rsidR="006E0DDD" w:rsidRDefault="006E0DDD" w:rsidP="006E0DDD">
      <w:pPr>
        <w:jc w:val="both"/>
        <w:rPr>
          <w:rFonts w:eastAsia="Times New Roman"/>
          <w:b/>
          <w:color w:val="004994" w:themeColor="text2"/>
          <w:lang w:eastAsia="de-DE"/>
        </w:rPr>
      </w:pPr>
    </w:p>
    <w:p w:rsidR="006E0DDD" w:rsidRDefault="006E0DDD" w:rsidP="006E0DDD">
      <w:pPr>
        <w:jc w:val="both"/>
        <w:rPr>
          <w:rFonts w:eastAsia="Times New Roman"/>
          <w:b/>
          <w:color w:val="004994" w:themeColor="text2"/>
          <w:lang w:eastAsia="de-DE"/>
        </w:rPr>
      </w:pPr>
    </w:p>
    <w:p w:rsidR="006E0DDD" w:rsidRDefault="006E0DDD" w:rsidP="006E0DDD">
      <w:pPr>
        <w:jc w:val="both"/>
        <w:rPr>
          <w:rFonts w:eastAsia="Times New Roman"/>
          <w:b/>
          <w:color w:val="004994" w:themeColor="text2"/>
          <w:lang w:eastAsia="de-DE"/>
        </w:rPr>
      </w:pPr>
    </w:p>
    <w:p w:rsidR="006E0DDD" w:rsidRPr="009F76EA" w:rsidRDefault="002E3544" w:rsidP="006E0DDD">
      <w:pPr>
        <w:jc w:val="both"/>
        <w:rPr>
          <w:rFonts w:eastAsia="Times New Roman"/>
          <w:i/>
          <w:color w:val="0826A8"/>
          <w:u w:val="single"/>
          <w:lang w:eastAsia="de-DE"/>
        </w:rPr>
      </w:pPr>
      <w:r w:rsidRPr="009F76EA">
        <w:rPr>
          <w:rFonts w:eastAsia="Times New Roman"/>
          <w:i/>
          <w:color w:val="0826A8"/>
          <w:u w:val="single"/>
          <w:lang w:eastAsia="de-DE"/>
        </w:rPr>
        <w:t>ANLAGE</w:t>
      </w:r>
    </w:p>
    <w:p w:rsidR="006E0DDD" w:rsidRDefault="006E0DDD" w:rsidP="006E0DDD">
      <w:pPr>
        <w:jc w:val="both"/>
        <w:rPr>
          <w:rFonts w:eastAsia="Times New Roman"/>
          <w:b/>
          <w:color w:val="004994" w:themeColor="text2"/>
          <w:lang w:eastAsia="de-DE"/>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NP-05 </w:t>
      </w:r>
      <w:r w:rsidRPr="009F76EA">
        <w:rPr>
          <w:rFonts w:eastAsia="Times New Roman"/>
          <w:b/>
          <w:caps/>
          <w:color w:val="0826A8"/>
          <w:lang w:eastAsia="de-DE"/>
        </w:rPr>
        <w:t>Mann über Bord / Abbergen von Personen aus dem Wasser</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CB61E6">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Alarm auslösen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2</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Ruder hart zur POB (MOB)-Seite legen, wenn Wind, Segel und Seeraum es zulassen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3</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Rettungsring mit POB (MOB) Boje außenbords werfen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Ggfs. weitere Rettungsringe (am Tage)</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 xml:space="preserve">Ggfs. orangefarbenes Rauchsignal am Tage über Bord </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4</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 xml:space="preserve">Sofort Ausguck mit Blick auf Person / Rettungsringe / POB (MOB) Boje besetzen  - dieser Ausguck nimmt keine anderen Aufgaben wahr </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5</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GPS: POB (MOB) Taste aktivieren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6</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Ggfs. hart LUV-Ruder und Bug in den Wind bringen, Segel einholen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7</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Motor starten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8</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9</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Notmanöver einleiten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10</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Sammeln am Sammelplatz</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Information an Besatzung und Gäste</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11</w:t>
            </w:r>
          </w:p>
        </w:tc>
        <w:tc>
          <w:tcPr>
            <w:tcW w:w="7646" w:type="dxa"/>
            <w:vAlign w:val="center"/>
          </w:tcPr>
          <w:p w:rsidR="006E0DDD" w:rsidRPr="009F76EA" w:rsidRDefault="006E0DDD" w:rsidP="006E0DDD">
            <w:pPr>
              <w:jc w:val="both"/>
              <w:rPr>
                <w:color w:val="0826A8"/>
                <w:sz w:val="24"/>
                <w:szCs w:val="24"/>
                <w:highlight w:val="yellow"/>
              </w:rPr>
            </w:pPr>
            <w:r w:rsidRPr="009F76EA">
              <w:rPr>
                <w:color w:val="0826A8"/>
                <w:sz w:val="24"/>
                <w:szCs w:val="24"/>
              </w:rPr>
              <w:t>Ausguck verstärken, ggfs. Gäste einbinden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12</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Schifffahrt</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Küstenfunkstelle</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Revierzentrale über UKW informieren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13</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Ggfs. MRCC kontaktieren</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Notruf Kanal 16</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 xml:space="preserve">Notruf absetzen, wenn kein visueller Kontakt zur POB für </w:t>
            </w:r>
            <w:r w:rsidRPr="009F76EA">
              <w:rPr>
                <w:color w:val="0826A8"/>
                <w:sz w:val="24"/>
                <w:szCs w:val="24"/>
                <w:highlight w:val="yellow"/>
              </w:rPr>
              <w:t>[...]</w:t>
            </w:r>
            <w:r w:rsidRPr="009F76EA">
              <w:rPr>
                <w:color w:val="0826A8"/>
                <w:sz w:val="24"/>
                <w:szCs w:val="24"/>
              </w:rPr>
              <w:t xml:space="preserve"> Minuten</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 xml:space="preserve">Notruf absetzen bei schlechter Sicht, zwischen SU und SA </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Bei Kontakt kann Notruf angepasst werden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14</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Bergungsausrüstung / Boot klarmachen</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 xml:space="preserve">Bergungsausrüstung ist </w:t>
            </w:r>
            <w:proofErr w:type="gramStart"/>
            <w:r w:rsidRPr="009F76EA">
              <w:rPr>
                <w:color w:val="0826A8"/>
                <w:sz w:val="24"/>
                <w:szCs w:val="24"/>
                <w:highlight w:val="yellow"/>
              </w:rPr>
              <w:t>[….</w:t>
            </w:r>
            <w:proofErr w:type="gramEnd"/>
            <w:r w:rsidRPr="009F76EA">
              <w:rPr>
                <w:color w:val="0826A8"/>
                <w:sz w:val="24"/>
                <w:szCs w:val="24"/>
                <w:highlight w:val="yellow"/>
              </w:rPr>
              <w:t>]</w:t>
            </w:r>
            <w:r w:rsidRPr="009F76EA">
              <w:rPr>
                <w:color w:val="0826A8"/>
                <w:sz w:val="24"/>
                <w:szCs w:val="24"/>
              </w:rPr>
              <w:t xml:space="preserve"> </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15</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Bergungsteam legt PSA / persönliche Rettungsmittel an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16</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Bergeverfahren festlegen</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Möglichst waagerechte horizontale Bergung</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17</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Erste Hilfe Ausrüstung und Decken klar halten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shd w:val="clear" w:color="auto" w:fill="auto"/>
            <w:vAlign w:val="center"/>
          </w:tcPr>
          <w:p w:rsidR="006E0DDD" w:rsidRPr="009F76EA" w:rsidRDefault="00DF47EA" w:rsidP="006E0DDD">
            <w:pPr>
              <w:jc w:val="center"/>
              <w:rPr>
                <w:color w:val="0826A8"/>
                <w:sz w:val="24"/>
                <w:szCs w:val="24"/>
              </w:rPr>
            </w:pPr>
            <w:r>
              <w:rPr>
                <w:color w:val="0826A8"/>
                <w:sz w:val="24"/>
                <w:szCs w:val="24"/>
              </w:rPr>
              <w:t>18</w:t>
            </w:r>
          </w:p>
        </w:tc>
        <w:tc>
          <w:tcPr>
            <w:tcW w:w="7646" w:type="dxa"/>
            <w:shd w:val="clear" w:color="auto" w:fill="auto"/>
            <w:vAlign w:val="center"/>
          </w:tcPr>
          <w:p w:rsidR="006E0DDD" w:rsidRPr="009F76EA" w:rsidRDefault="006E0DDD" w:rsidP="006E0DDD">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6E0DDD">
            <w:p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shd w:val="clear" w:color="auto" w:fill="auto"/>
            <w:vAlign w:val="center"/>
          </w:tcPr>
          <w:p w:rsidR="006E0DDD" w:rsidRPr="009F76EA" w:rsidRDefault="00DF47EA" w:rsidP="006E0DDD">
            <w:pPr>
              <w:jc w:val="center"/>
              <w:rPr>
                <w:color w:val="0826A8"/>
                <w:sz w:val="24"/>
                <w:szCs w:val="24"/>
              </w:rPr>
            </w:pPr>
            <w:r>
              <w:rPr>
                <w:color w:val="0826A8"/>
                <w:sz w:val="24"/>
                <w:szCs w:val="24"/>
              </w:rPr>
              <w:t>19</w:t>
            </w:r>
          </w:p>
        </w:tc>
        <w:tc>
          <w:tcPr>
            <w:tcW w:w="7646" w:type="dxa"/>
            <w:shd w:val="clear" w:color="auto" w:fill="auto"/>
            <w:vAlign w:val="center"/>
          </w:tcPr>
          <w:p w:rsidR="006E0DDD" w:rsidRPr="009F76EA" w:rsidRDefault="006E0DDD" w:rsidP="006E0DDD">
            <w:pPr>
              <w:jc w:val="both"/>
              <w:rPr>
                <w:color w:val="0826A8"/>
                <w:sz w:val="24"/>
                <w:szCs w:val="24"/>
              </w:rPr>
            </w:pPr>
            <w:r w:rsidRPr="009F76EA">
              <w:rPr>
                <w:color w:val="0826A8"/>
                <w:sz w:val="24"/>
                <w:szCs w:val="24"/>
              </w:rPr>
              <w:t>Suche: von POB (MOB) Position ausgehend systematisch nach Suchschema […] unter Berücksichtigung der Drift (Abfahren von Parallelbahnen), nach Möglichkeit nur unter Motor</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20</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 xml:space="preserve">Nach Bergung:  Bei Unterkühlung langsame Wiedererwärmung </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Notfallplan NP-06 (Unfälle der Besatzung oder Gäste)</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bl>
    <w:p w:rsidR="006E0DDD" w:rsidRDefault="006E0DDD" w:rsidP="006E0DDD">
      <w:pPr>
        <w:jc w:val="both"/>
        <w:rPr>
          <w:rFonts w:eastAsia="Times New Roman"/>
          <w:b/>
          <w:color w:val="004994" w:themeColor="text2"/>
          <w:lang w:eastAsia="de-DE"/>
        </w:rPr>
      </w:pPr>
    </w:p>
    <w:p w:rsidR="00CB61E6" w:rsidRDefault="00CB61E6" w:rsidP="006E0DDD">
      <w:pPr>
        <w:jc w:val="both"/>
        <w:rPr>
          <w:rFonts w:eastAsia="Times New Roman"/>
          <w:b/>
          <w:color w:val="004994" w:themeColor="text2"/>
          <w:lang w:eastAsia="de-DE"/>
        </w:rPr>
      </w:pPr>
    </w:p>
    <w:p w:rsidR="00CB61E6" w:rsidRDefault="00CB61E6" w:rsidP="006E0DDD">
      <w:pPr>
        <w:jc w:val="both"/>
        <w:rPr>
          <w:rFonts w:eastAsia="Times New Roman"/>
          <w:b/>
          <w:color w:val="004994" w:themeColor="text2"/>
          <w:lang w:eastAsia="de-DE"/>
        </w:rPr>
      </w:pPr>
    </w:p>
    <w:p w:rsidR="00CB61E6" w:rsidRPr="009F76EA" w:rsidRDefault="00CB61E6" w:rsidP="006E0DDD">
      <w:pPr>
        <w:jc w:val="both"/>
        <w:rPr>
          <w:rFonts w:eastAsia="Times New Roman"/>
          <w:i/>
          <w:color w:val="0826A8"/>
          <w:u w:val="single"/>
          <w:lang w:eastAsia="de-DE"/>
        </w:rPr>
      </w:pPr>
      <w:r w:rsidRPr="009F76EA">
        <w:rPr>
          <w:rFonts w:eastAsia="Times New Roman"/>
          <w:i/>
          <w:color w:val="0826A8"/>
          <w:u w:val="single"/>
          <w:lang w:eastAsia="de-DE"/>
        </w:rPr>
        <w:t>ANLAGE</w:t>
      </w:r>
    </w:p>
    <w:p w:rsidR="00CB61E6" w:rsidRDefault="00CB61E6" w:rsidP="006E0DDD">
      <w:pPr>
        <w:jc w:val="both"/>
        <w:rPr>
          <w:rFonts w:eastAsia="Times New Roman"/>
          <w:b/>
          <w:color w:val="004994" w:themeColor="text2"/>
          <w:lang w:eastAsia="de-DE"/>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NP-06 </w:t>
      </w:r>
      <w:r w:rsidRPr="009F76EA">
        <w:rPr>
          <w:rFonts w:eastAsia="Times New Roman"/>
          <w:b/>
          <w:caps/>
          <w:color w:val="0826A8"/>
          <w:lang w:eastAsia="de-DE"/>
        </w:rPr>
        <w:t>Unfälle der Besatzung oder Gäste</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Erste Hilfe leisten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Sofort Laienhilfe durchführen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Sofort ausgebildete Helfer informieren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Ggfs. Alarm auslösen und sammeln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Information sammeln / Situation erfassen / Entwicklung abschätzen / Maßnahmen dokumentieren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Wenn Bergung und Notfallversorgung notwendig: </w:t>
            </w:r>
          </w:p>
          <w:p w:rsidR="006E0DDD" w:rsidRPr="009F76EA" w:rsidRDefault="006E0DDD" w:rsidP="00242038">
            <w:pPr>
              <w:jc w:val="both"/>
              <w:rPr>
                <w:color w:val="0826A8"/>
                <w:sz w:val="12"/>
                <w:szCs w:val="12"/>
              </w:rPr>
            </w:pPr>
          </w:p>
          <w:p w:rsidR="006E0DDD" w:rsidRPr="009F76EA" w:rsidRDefault="006E0DDD" w:rsidP="00242038">
            <w:pPr>
              <w:jc w:val="both"/>
              <w:rPr>
                <w:color w:val="0826A8"/>
                <w:sz w:val="24"/>
                <w:szCs w:val="24"/>
                <w:u w:val="single"/>
              </w:rPr>
            </w:pPr>
            <w:r w:rsidRPr="009F76EA">
              <w:rPr>
                <w:color w:val="0826A8"/>
                <w:sz w:val="24"/>
                <w:szCs w:val="24"/>
                <w:u w:val="single"/>
              </w:rPr>
              <w:t xml:space="preserve">Fahrzeug in Hafen-/Anlegernähe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Nächstmöglichen Hafen / Anleger anlaufen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Gleichzeitig Notruf 112 mit Angabe Anlaufhafen / Anleger</w:t>
            </w:r>
          </w:p>
          <w:p w:rsidR="006E0DDD" w:rsidRPr="009F76EA" w:rsidRDefault="006E0DDD" w:rsidP="00242038">
            <w:pPr>
              <w:pStyle w:val="Listenabsatz"/>
              <w:tabs>
                <w:tab w:val="left" w:pos="2011"/>
              </w:tabs>
              <w:jc w:val="both"/>
              <w:rPr>
                <w:color w:val="0826A8"/>
                <w:sz w:val="6"/>
                <w:szCs w:val="6"/>
              </w:rPr>
            </w:pPr>
            <w:r w:rsidRPr="009F76EA">
              <w:rPr>
                <w:color w:val="0826A8"/>
                <w:sz w:val="24"/>
                <w:szCs w:val="24"/>
              </w:rPr>
              <w:tab/>
            </w:r>
          </w:p>
          <w:p w:rsidR="006E0DDD" w:rsidRPr="009F76EA" w:rsidRDefault="006E0DDD" w:rsidP="00242038">
            <w:pPr>
              <w:pStyle w:val="Listenabsatz"/>
              <w:tabs>
                <w:tab w:val="left" w:pos="2011"/>
              </w:tabs>
              <w:jc w:val="both"/>
              <w:rPr>
                <w:i/>
                <w:color w:val="0826A8"/>
                <w:sz w:val="24"/>
                <w:szCs w:val="24"/>
              </w:rPr>
            </w:pPr>
            <w:r w:rsidRPr="009F76EA">
              <w:rPr>
                <w:color w:val="0826A8"/>
                <w:sz w:val="24"/>
                <w:szCs w:val="24"/>
              </w:rPr>
              <w:tab/>
            </w:r>
            <w:r w:rsidRPr="009F76EA">
              <w:rPr>
                <w:i/>
                <w:color w:val="0826A8"/>
                <w:sz w:val="24"/>
                <w:szCs w:val="24"/>
              </w:rPr>
              <w:t xml:space="preserve">Wo? Wer ruft an? Was ist geschehen? </w:t>
            </w:r>
          </w:p>
          <w:p w:rsidR="006E0DDD" w:rsidRPr="009F76EA" w:rsidRDefault="006E0DDD" w:rsidP="00242038">
            <w:pPr>
              <w:pStyle w:val="Listenabsatz"/>
              <w:tabs>
                <w:tab w:val="left" w:pos="2011"/>
              </w:tabs>
              <w:jc w:val="both"/>
              <w:rPr>
                <w:i/>
                <w:color w:val="0826A8"/>
                <w:sz w:val="24"/>
                <w:szCs w:val="24"/>
              </w:rPr>
            </w:pPr>
            <w:r w:rsidRPr="009F76EA">
              <w:rPr>
                <w:i/>
                <w:color w:val="0826A8"/>
                <w:sz w:val="24"/>
                <w:szCs w:val="24"/>
              </w:rPr>
              <w:tab/>
              <w:t>Wieviel Betroffene? Warten auf Rückfragen!</w:t>
            </w:r>
          </w:p>
          <w:p w:rsidR="006E0DDD" w:rsidRPr="009F76EA" w:rsidRDefault="006E0DDD" w:rsidP="00242038">
            <w:pPr>
              <w:pStyle w:val="Listenabsatz"/>
              <w:tabs>
                <w:tab w:val="left" w:pos="2011"/>
              </w:tabs>
              <w:jc w:val="both"/>
              <w:rPr>
                <w:i/>
                <w:color w:val="0826A8"/>
                <w:sz w:val="24"/>
                <w:szCs w:val="24"/>
              </w:rPr>
            </w:pPr>
            <w:r w:rsidRPr="009F76EA">
              <w:rPr>
                <w:i/>
                <w:color w:val="0826A8"/>
                <w:sz w:val="24"/>
                <w:szCs w:val="24"/>
              </w:rPr>
              <w:tab/>
              <w:t>Rendezvous-Punkt vereinbaren!</w:t>
            </w:r>
          </w:p>
          <w:p w:rsidR="006E0DDD" w:rsidRPr="009F76EA" w:rsidRDefault="006E0DDD" w:rsidP="00242038">
            <w:pPr>
              <w:pStyle w:val="Listenabsatz"/>
              <w:tabs>
                <w:tab w:val="left" w:pos="2011"/>
              </w:tabs>
              <w:jc w:val="both"/>
              <w:rPr>
                <w:i/>
                <w:color w:val="0826A8"/>
                <w:sz w:val="6"/>
                <w:szCs w:val="6"/>
              </w:rPr>
            </w:pP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Abweichender Notruf im Ausland </w:t>
            </w:r>
            <w:proofErr w:type="gramStart"/>
            <w:r w:rsidRPr="009F76EA">
              <w:rPr>
                <w:color w:val="0826A8"/>
                <w:sz w:val="24"/>
                <w:szCs w:val="24"/>
                <w:highlight w:val="yellow"/>
              </w:rPr>
              <w:t>[….</w:t>
            </w:r>
            <w:proofErr w:type="gramEnd"/>
            <w:r w:rsidRPr="009F76EA">
              <w:rPr>
                <w:color w:val="0826A8"/>
                <w:sz w:val="24"/>
                <w:szCs w:val="24"/>
                <w:highlight w:val="yellow"/>
              </w:rPr>
              <w:t>]</w:t>
            </w:r>
            <w:r w:rsidRPr="009F76EA">
              <w:rPr>
                <w:color w:val="0826A8"/>
                <w:sz w:val="24"/>
                <w:szCs w:val="24"/>
              </w:rPr>
              <w:t xml:space="preserve">  </w:t>
            </w:r>
          </w:p>
          <w:p w:rsidR="006E0DDD" w:rsidRPr="009F76EA" w:rsidRDefault="006E0DDD" w:rsidP="00242038">
            <w:pPr>
              <w:jc w:val="both"/>
              <w:rPr>
                <w:color w:val="0826A8"/>
                <w:sz w:val="12"/>
                <w:szCs w:val="12"/>
              </w:rPr>
            </w:pPr>
          </w:p>
          <w:p w:rsidR="006E0DDD" w:rsidRPr="009F76EA" w:rsidRDefault="006E0DDD" w:rsidP="00242038">
            <w:pPr>
              <w:jc w:val="both"/>
              <w:rPr>
                <w:color w:val="0826A8"/>
                <w:sz w:val="24"/>
                <w:szCs w:val="24"/>
                <w:u w:val="single"/>
              </w:rPr>
            </w:pPr>
            <w:r w:rsidRPr="009F76EA">
              <w:rPr>
                <w:color w:val="0826A8"/>
                <w:sz w:val="24"/>
                <w:szCs w:val="24"/>
                <w:u w:val="single"/>
              </w:rPr>
              <w:t xml:space="preserve">Fahrzeug auf See und nicht in Hafen-/Anlegernähe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MRCC Notruf / Kanal 16</w:t>
            </w:r>
          </w:p>
          <w:p w:rsidR="006E0DDD" w:rsidRPr="009F76EA" w:rsidRDefault="006E0DDD" w:rsidP="00242038">
            <w:pPr>
              <w:pStyle w:val="Listenabsatz"/>
              <w:jc w:val="both"/>
              <w:rPr>
                <w:color w:val="0826A8"/>
                <w:sz w:val="6"/>
                <w:szCs w:val="6"/>
              </w:rPr>
            </w:pP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Wenn vorhanden: "Medizinisches Handbuch See" heranziehen </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Bei Bedarf medizinische Beratung einholen: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TMAS Funkärztliche Beratung -  Kontakt:</w:t>
            </w:r>
          </w:p>
          <w:p w:rsidR="006E0DDD" w:rsidRPr="009F76EA" w:rsidRDefault="006E0DDD" w:rsidP="00242038">
            <w:pPr>
              <w:pStyle w:val="Listenabsatz"/>
              <w:jc w:val="both"/>
              <w:rPr>
                <w:color w:val="0826A8"/>
                <w:sz w:val="24"/>
                <w:szCs w:val="24"/>
              </w:rPr>
            </w:pPr>
            <w:r w:rsidRPr="009F76EA">
              <w:rPr>
                <w:color w:val="0826A8"/>
                <w:sz w:val="24"/>
                <w:szCs w:val="24"/>
                <w:highlight w:val="yellow"/>
              </w:rPr>
              <w:t>[….]</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Ggfs. MRCC informieren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7</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242038">
            <w:pPr>
              <w:pStyle w:val="Listenabsatz"/>
              <w:numPr>
                <w:ilvl w:val="0"/>
                <w:numId w:val="19"/>
              </w:num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8</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Bei </w:t>
            </w:r>
            <w:proofErr w:type="spellStart"/>
            <w:r w:rsidRPr="009F76EA">
              <w:rPr>
                <w:color w:val="0826A8"/>
                <w:sz w:val="24"/>
                <w:szCs w:val="24"/>
              </w:rPr>
              <w:t>Helikopterabbergung</w:t>
            </w:r>
            <w:proofErr w:type="spellEnd"/>
            <w:r w:rsidRPr="009F76EA">
              <w:rPr>
                <w:color w:val="0826A8"/>
                <w:sz w:val="24"/>
                <w:szCs w:val="24"/>
              </w:rPr>
              <w:t>:</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Segel einholen unter nur unter Maschine dampfen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Alle losen Gegenstände sichern, Bäume &amp; Gut sichern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Aufenthaltsverbote und –</w:t>
            </w:r>
            <w:proofErr w:type="spellStart"/>
            <w:r w:rsidRPr="009F76EA">
              <w:rPr>
                <w:color w:val="0826A8"/>
                <w:sz w:val="24"/>
                <w:szCs w:val="24"/>
              </w:rPr>
              <w:t>beschränkungen</w:t>
            </w:r>
            <w:proofErr w:type="spellEnd"/>
            <w:r w:rsidRPr="009F76EA">
              <w:rPr>
                <w:color w:val="0826A8"/>
                <w:sz w:val="24"/>
                <w:szCs w:val="24"/>
              </w:rPr>
              <w:t xml:space="preserve"> aussprechen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Beteiligte Person: PSA / persönliche Rettungsmittel anlegen l</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UKW Funkwache Kanal 16 und Funkkontakt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Anweisungen der Helikopterbesatzung / MRCC folgen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Bei Direktanflug Kommunikation über Handzeichen</w:t>
            </w:r>
          </w:p>
          <w:p w:rsidR="006E0DDD" w:rsidRPr="009F76EA" w:rsidRDefault="006E0DDD" w:rsidP="00242038">
            <w:pPr>
              <w:pStyle w:val="Listenabsatz"/>
              <w:jc w:val="both"/>
              <w:rPr>
                <w:color w:val="0826A8"/>
                <w:sz w:val="6"/>
                <w:szCs w:val="6"/>
              </w:rPr>
            </w:pPr>
          </w:p>
          <w:p w:rsidR="006E0DDD" w:rsidRPr="009F76EA" w:rsidRDefault="006E0DDD" w:rsidP="00242038">
            <w:pPr>
              <w:pStyle w:val="Listenabsatz"/>
              <w:jc w:val="both"/>
              <w:rPr>
                <w:i/>
                <w:color w:val="0826A8"/>
                <w:sz w:val="24"/>
                <w:szCs w:val="24"/>
              </w:rPr>
            </w:pPr>
            <w:r w:rsidRPr="009F76EA">
              <w:rPr>
                <w:i/>
                <w:color w:val="0826A8"/>
                <w:sz w:val="24"/>
                <w:szCs w:val="24"/>
              </w:rPr>
              <w:t>Daumen / Arm hoch: "</w:t>
            </w:r>
            <w:proofErr w:type="spellStart"/>
            <w:r w:rsidRPr="009F76EA">
              <w:rPr>
                <w:i/>
                <w:color w:val="0826A8"/>
                <w:sz w:val="24"/>
                <w:szCs w:val="24"/>
              </w:rPr>
              <w:t>aufwinschen</w:t>
            </w:r>
            <w:proofErr w:type="spellEnd"/>
            <w:r w:rsidRPr="009F76EA">
              <w:rPr>
                <w:i/>
                <w:color w:val="0826A8"/>
                <w:sz w:val="24"/>
                <w:szCs w:val="24"/>
              </w:rPr>
              <w:t>" oder "positiv"</w:t>
            </w:r>
          </w:p>
          <w:p w:rsidR="006E0DDD" w:rsidRPr="009F76EA" w:rsidRDefault="006E0DDD" w:rsidP="00242038">
            <w:pPr>
              <w:pStyle w:val="Listenabsatz"/>
              <w:jc w:val="both"/>
              <w:rPr>
                <w:i/>
                <w:color w:val="0826A8"/>
                <w:sz w:val="24"/>
                <w:szCs w:val="24"/>
              </w:rPr>
            </w:pPr>
            <w:r w:rsidRPr="009F76EA">
              <w:rPr>
                <w:i/>
                <w:color w:val="0826A8"/>
                <w:sz w:val="24"/>
                <w:szCs w:val="24"/>
              </w:rPr>
              <w:t>Geballte Faust / waagerechte Armbewegung: "stopp", "unklar"</w:t>
            </w:r>
          </w:p>
          <w:p w:rsidR="006E0DDD" w:rsidRPr="009F76EA" w:rsidRDefault="006E0DDD" w:rsidP="00242038">
            <w:pPr>
              <w:pStyle w:val="Listenabsatz"/>
              <w:jc w:val="both"/>
              <w:rPr>
                <w:i/>
                <w:color w:val="0826A8"/>
                <w:sz w:val="24"/>
                <w:szCs w:val="24"/>
              </w:rPr>
            </w:pPr>
            <w:r w:rsidRPr="009F76EA">
              <w:rPr>
                <w:i/>
                <w:color w:val="0826A8"/>
                <w:sz w:val="24"/>
                <w:szCs w:val="24"/>
              </w:rPr>
              <w:t>Daumen / Arm unten: "</w:t>
            </w:r>
            <w:proofErr w:type="spellStart"/>
            <w:r w:rsidRPr="009F76EA">
              <w:rPr>
                <w:i/>
                <w:color w:val="0826A8"/>
                <w:sz w:val="24"/>
                <w:szCs w:val="24"/>
              </w:rPr>
              <w:t>abwinschen</w:t>
            </w:r>
            <w:proofErr w:type="spellEnd"/>
            <w:r w:rsidRPr="009F76EA">
              <w:rPr>
                <w:i/>
                <w:color w:val="0826A8"/>
                <w:sz w:val="24"/>
                <w:szCs w:val="24"/>
              </w:rPr>
              <w:t>" oder "negativ"</w:t>
            </w:r>
          </w:p>
          <w:p w:rsidR="006E0DDD" w:rsidRPr="009F76EA" w:rsidRDefault="006E0DDD" w:rsidP="00242038">
            <w:pPr>
              <w:jc w:val="both"/>
              <w:rPr>
                <w:i/>
                <w:color w:val="0826A8"/>
                <w:sz w:val="6"/>
                <w:szCs w:val="6"/>
              </w:rPr>
            </w:pP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Vorbereiten: Bergung aus Beiboot / Rettungsinsel, im Schlepp geführt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bl>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Pr="009F76EA" w:rsidRDefault="00CB61E6" w:rsidP="006E0DDD">
      <w:pPr>
        <w:jc w:val="both"/>
        <w:rPr>
          <w:i/>
          <w:color w:val="0826A8"/>
          <w:u w:val="single"/>
        </w:rPr>
      </w:pPr>
      <w:r w:rsidRPr="009F76EA">
        <w:rPr>
          <w:i/>
          <w:color w:val="0826A8"/>
          <w:u w:val="single"/>
        </w:rPr>
        <w:t>ANLAGE</w:t>
      </w:r>
    </w:p>
    <w:p w:rsidR="006E0DDD" w:rsidRDefault="006E0DDD" w:rsidP="006E0DDD">
      <w:pPr>
        <w:jc w:val="both"/>
        <w:rPr>
          <w:b/>
          <w:color w:val="0070C0"/>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NP-07 </w:t>
      </w:r>
      <w:r w:rsidRPr="009F76EA">
        <w:rPr>
          <w:rFonts w:eastAsia="Times New Roman"/>
          <w:b/>
          <w:caps/>
          <w:color w:val="0826A8"/>
          <w:lang w:eastAsia="de-DE"/>
        </w:rPr>
        <w:t>Verschmutzung der Meeresumwelt</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CB61E6">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shd w:val="clear" w:color="auto" w:fill="auto"/>
            <w:vAlign w:val="center"/>
          </w:tcPr>
          <w:p w:rsidR="006E0DDD" w:rsidRPr="009F76EA" w:rsidRDefault="006E0DDD" w:rsidP="00242038">
            <w:pPr>
              <w:jc w:val="both"/>
              <w:rPr>
                <w:color w:val="0826A8"/>
                <w:sz w:val="24"/>
                <w:szCs w:val="24"/>
                <w:highlight w:val="yellow"/>
              </w:rPr>
            </w:pPr>
            <w:r w:rsidRPr="009F76EA">
              <w:rPr>
                <w:color w:val="0826A8"/>
                <w:sz w:val="24"/>
                <w:szCs w:val="24"/>
              </w:rPr>
              <w:t>Fahrt reduzieren &amp; Alarm auslösen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Wenn sicher möglich: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Aufstoppen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Motor abstellen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Brennstoffleitung bei Brennstoffleckage schließen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Sofortmaßnahmen zur Vermeidung / Reduzierung der Verschmutzung einleiten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Information sammeln / Situation erfassen / Entwicklung abschätzen / Maßnahmen dokumentieren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Sammeln am Sammelplatz</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Information an Besatzung und Gäste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Über Ausrüstung informieren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Rauchverbot aussprechen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Feststellen:</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Schäden</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Ursache</w:t>
            </w:r>
          </w:p>
          <w:p w:rsidR="006E0DDD" w:rsidRPr="009F76EA" w:rsidRDefault="006E0DDD" w:rsidP="00242038">
            <w:pPr>
              <w:pStyle w:val="Listenabsatz"/>
              <w:numPr>
                <w:ilvl w:val="0"/>
                <w:numId w:val="15"/>
              </w:numPr>
              <w:jc w:val="both"/>
              <w:rPr>
                <w:color w:val="0826A8"/>
                <w:sz w:val="24"/>
                <w:szCs w:val="24"/>
              </w:rPr>
            </w:pPr>
            <w:r w:rsidRPr="009F76EA">
              <w:rPr>
                <w:color w:val="0826A8"/>
                <w:sz w:val="24"/>
                <w:szCs w:val="24"/>
              </w:rPr>
              <w:t>Öl im Wasser / an Deck</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7</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Schäden / Ursachen</w:t>
            </w:r>
          </w:p>
          <w:p w:rsidR="006E0DDD" w:rsidRPr="009F76EA" w:rsidRDefault="006E0DDD" w:rsidP="006E0DDD">
            <w:pPr>
              <w:pStyle w:val="Listenabsatz"/>
              <w:numPr>
                <w:ilvl w:val="0"/>
                <w:numId w:val="15"/>
              </w:numPr>
              <w:jc w:val="both"/>
              <w:rPr>
                <w:color w:val="0826A8"/>
                <w:sz w:val="24"/>
                <w:szCs w:val="24"/>
              </w:rPr>
            </w:pPr>
            <w:r w:rsidRPr="009F76EA">
              <w:rPr>
                <w:color w:val="0826A8"/>
                <w:sz w:val="24"/>
                <w:szCs w:val="24"/>
              </w:rPr>
              <w:t>Beseitigen</w:t>
            </w:r>
          </w:p>
          <w:p w:rsidR="006E0DDD" w:rsidRPr="009F76EA" w:rsidRDefault="006E0DDD" w:rsidP="006E0DDD">
            <w:pPr>
              <w:pStyle w:val="Listenabsatz"/>
              <w:numPr>
                <w:ilvl w:val="0"/>
                <w:numId w:val="15"/>
              </w:numPr>
              <w:jc w:val="both"/>
              <w:rPr>
                <w:color w:val="0826A8"/>
                <w:sz w:val="24"/>
                <w:szCs w:val="24"/>
              </w:rPr>
            </w:pPr>
            <w:r w:rsidRPr="009F76EA">
              <w:rPr>
                <w:color w:val="0826A8"/>
                <w:sz w:val="24"/>
                <w:szCs w:val="24"/>
              </w:rPr>
              <w:t>Austritt eindämmen / Einleitrate reduzieren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8</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Öl an Deck:</w:t>
            </w:r>
          </w:p>
          <w:p w:rsidR="006E0DDD" w:rsidRPr="009F76EA" w:rsidRDefault="006E0DDD" w:rsidP="00E958AA">
            <w:pPr>
              <w:pStyle w:val="Listenabsatz"/>
              <w:numPr>
                <w:ilvl w:val="0"/>
                <w:numId w:val="16"/>
              </w:numPr>
              <w:jc w:val="both"/>
              <w:rPr>
                <w:color w:val="0826A8"/>
                <w:sz w:val="24"/>
                <w:szCs w:val="24"/>
              </w:rPr>
            </w:pPr>
            <w:r w:rsidRPr="009F76EA">
              <w:rPr>
                <w:color w:val="0826A8"/>
                <w:sz w:val="24"/>
                <w:szCs w:val="24"/>
              </w:rPr>
              <w:t>Über Bord gehen verhindern</w:t>
            </w:r>
            <w:r w:rsidR="00CB61E6" w:rsidRPr="009F76EA">
              <w:rPr>
                <w:color w:val="0826A8"/>
                <w:sz w:val="24"/>
                <w:szCs w:val="24"/>
              </w:rPr>
              <w:t xml:space="preserve"> - </w:t>
            </w:r>
            <w:r w:rsidRPr="009F76EA">
              <w:rPr>
                <w:color w:val="0826A8"/>
                <w:sz w:val="24"/>
                <w:szCs w:val="24"/>
              </w:rPr>
              <w:t>Sp</w:t>
            </w:r>
            <w:r w:rsidR="00CB61E6" w:rsidRPr="009F76EA">
              <w:rPr>
                <w:color w:val="0826A8"/>
                <w:sz w:val="24"/>
                <w:szCs w:val="24"/>
              </w:rPr>
              <w:t>ei</w:t>
            </w:r>
            <w:r w:rsidRPr="009F76EA">
              <w:rPr>
                <w:color w:val="0826A8"/>
                <w:sz w:val="24"/>
                <w:szCs w:val="24"/>
              </w:rPr>
              <w:t>gatten schließen</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Ölsperren auslegen an Deck um Überlauf ins Wasser zu meiden</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Mit Bordmitteln aufnehmen und sammeln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9</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Öl im Wasser</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Ölsperren auslegen</w:t>
            </w:r>
          </w:p>
          <w:p w:rsidR="006E0DDD" w:rsidRPr="009F76EA" w:rsidRDefault="006E0DDD" w:rsidP="006E0DDD">
            <w:pPr>
              <w:pStyle w:val="Listenabsatz"/>
              <w:numPr>
                <w:ilvl w:val="0"/>
                <w:numId w:val="16"/>
              </w:numPr>
              <w:jc w:val="both"/>
              <w:rPr>
                <w:color w:val="0826A8"/>
                <w:sz w:val="24"/>
                <w:szCs w:val="24"/>
              </w:rPr>
            </w:pPr>
            <w:r w:rsidRPr="009F76EA">
              <w:rPr>
                <w:color w:val="0826A8"/>
                <w:sz w:val="24"/>
                <w:szCs w:val="24"/>
              </w:rPr>
              <w:t>Externe Unterstützung &amp; Meldepflichten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10</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Externe Unterstützung &amp; Meldepflichten</w:t>
            </w:r>
          </w:p>
          <w:p w:rsidR="006E0DDD" w:rsidRPr="009F76EA" w:rsidRDefault="006E0DDD" w:rsidP="006E0DDD">
            <w:pPr>
              <w:jc w:val="both"/>
              <w:rPr>
                <w:color w:val="0826A8"/>
                <w:sz w:val="6"/>
                <w:szCs w:val="6"/>
              </w:rPr>
            </w:pPr>
          </w:p>
          <w:p w:rsidR="006E0DDD" w:rsidRPr="009F76EA" w:rsidRDefault="006E0DDD" w:rsidP="006E0DDD">
            <w:pPr>
              <w:jc w:val="both"/>
              <w:rPr>
                <w:color w:val="0826A8"/>
                <w:sz w:val="24"/>
                <w:szCs w:val="24"/>
                <w:u w:val="single"/>
              </w:rPr>
            </w:pPr>
            <w:r w:rsidRPr="009F76EA">
              <w:rPr>
                <w:color w:val="0826A8"/>
                <w:sz w:val="24"/>
                <w:szCs w:val="24"/>
                <w:u w:val="single"/>
              </w:rPr>
              <w:t xml:space="preserve">Fahrzeug in Hafen-/Anlegernähe, im Hafen </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Nächstmöglichen Hafen / Anleger anlaufen</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Gleichzeitig Notruf 112 mit Angabe Anlaufhafen / Anleger</w:t>
            </w:r>
          </w:p>
          <w:p w:rsidR="006E0DDD" w:rsidRPr="009F76EA" w:rsidRDefault="006E0DDD" w:rsidP="006E0DDD">
            <w:pPr>
              <w:pStyle w:val="Listenabsatz"/>
              <w:tabs>
                <w:tab w:val="left" w:pos="2011"/>
              </w:tabs>
              <w:jc w:val="both"/>
              <w:rPr>
                <w:color w:val="0826A8"/>
                <w:sz w:val="6"/>
                <w:szCs w:val="6"/>
              </w:rPr>
            </w:pPr>
            <w:r w:rsidRPr="009F76EA">
              <w:rPr>
                <w:color w:val="0826A8"/>
                <w:sz w:val="24"/>
                <w:szCs w:val="24"/>
              </w:rPr>
              <w:tab/>
            </w:r>
          </w:p>
          <w:p w:rsidR="006E0DDD" w:rsidRPr="009F76EA" w:rsidRDefault="006E0DDD" w:rsidP="006E0DDD">
            <w:pPr>
              <w:pStyle w:val="Listenabsatz"/>
              <w:tabs>
                <w:tab w:val="left" w:pos="2011"/>
              </w:tabs>
              <w:jc w:val="both"/>
              <w:rPr>
                <w:i/>
                <w:color w:val="0826A8"/>
                <w:sz w:val="24"/>
                <w:szCs w:val="24"/>
              </w:rPr>
            </w:pPr>
            <w:r w:rsidRPr="009F76EA">
              <w:rPr>
                <w:color w:val="0826A8"/>
                <w:sz w:val="24"/>
                <w:szCs w:val="24"/>
              </w:rPr>
              <w:tab/>
            </w:r>
            <w:r w:rsidRPr="009F76EA">
              <w:rPr>
                <w:i/>
                <w:color w:val="0826A8"/>
                <w:sz w:val="24"/>
                <w:szCs w:val="24"/>
              </w:rPr>
              <w:t xml:space="preserve">Wo? Wer ruft an? Was ist geschehen? </w:t>
            </w:r>
          </w:p>
          <w:p w:rsidR="006E0DDD" w:rsidRPr="009F76EA" w:rsidRDefault="006E0DDD" w:rsidP="006E0DDD">
            <w:pPr>
              <w:pStyle w:val="Listenabsatz"/>
              <w:tabs>
                <w:tab w:val="left" w:pos="2011"/>
              </w:tabs>
              <w:jc w:val="both"/>
              <w:rPr>
                <w:i/>
                <w:color w:val="0826A8"/>
                <w:sz w:val="24"/>
                <w:szCs w:val="24"/>
              </w:rPr>
            </w:pPr>
            <w:r w:rsidRPr="009F76EA">
              <w:rPr>
                <w:i/>
                <w:color w:val="0826A8"/>
                <w:sz w:val="24"/>
                <w:szCs w:val="24"/>
              </w:rPr>
              <w:tab/>
              <w:t>Wieviel Betroffene? Warten auf Rückfragen!</w:t>
            </w:r>
          </w:p>
          <w:p w:rsidR="006E0DDD" w:rsidRPr="009F76EA" w:rsidRDefault="006E0DDD" w:rsidP="006E0DDD">
            <w:pPr>
              <w:pStyle w:val="Listenabsatz"/>
              <w:tabs>
                <w:tab w:val="left" w:pos="2011"/>
              </w:tabs>
              <w:jc w:val="both"/>
              <w:rPr>
                <w:i/>
                <w:color w:val="0826A8"/>
                <w:sz w:val="24"/>
                <w:szCs w:val="24"/>
              </w:rPr>
            </w:pPr>
            <w:r w:rsidRPr="009F76EA">
              <w:rPr>
                <w:i/>
                <w:color w:val="0826A8"/>
                <w:sz w:val="24"/>
                <w:szCs w:val="24"/>
              </w:rPr>
              <w:tab/>
              <w:t>Ggf. Rendezvous-Punkt vereinbaren!</w:t>
            </w:r>
          </w:p>
          <w:p w:rsidR="006E0DDD" w:rsidRPr="009F76EA" w:rsidRDefault="006E0DDD" w:rsidP="006E0DDD">
            <w:pPr>
              <w:pStyle w:val="Listenabsatz"/>
              <w:tabs>
                <w:tab w:val="left" w:pos="2011"/>
              </w:tabs>
              <w:jc w:val="both"/>
              <w:rPr>
                <w:i/>
                <w:color w:val="0826A8"/>
                <w:sz w:val="6"/>
                <w:szCs w:val="6"/>
              </w:rPr>
            </w:pP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 xml:space="preserve">Abweichender Notruf im Ausland </w:t>
            </w:r>
            <w:proofErr w:type="gramStart"/>
            <w:r w:rsidRPr="009F76EA">
              <w:rPr>
                <w:color w:val="0826A8"/>
                <w:sz w:val="24"/>
                <w:szCs w:val="24"/>
                <w:highlight w:val="yellow"/>
              </w:rPr>
              <w:t>[….</w:t>
            </w:r>
            <w:proofErr w:type="gramEnd"/>
            <w:r w:rsidRPr="009F76EA">
              <w:rPr>
                <w:color w:val="0826A8"/>
                <w:sz w:val="24"/>
                <w:szCs w:val="24"/>
                <w:highlight w:val="yellow"/>
              </w:rPr>
              <w:t>]</w:t>
            </w:r>
            <w:r w:rsidRPr="009F76EA">
              <w:rPr>
                <w:color w:val="0826A8"/>
                <w:sz w:val="24"/>
                <w:szCs w:val="24"/>
              </w:rPr>
              <w:t xml:space="preserve">  </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Im Hafen: Hafenbehörde informieren</w:t>
            </w:r>
          </w:p>
          <w:p w:rsidR="006E0DDD" w:rsidRPr="009F76EA" w:rsidRDefault="006E0DDD" w:rsidP="006E0DDD">
            <w:pPr>
              <w:jc w:val="both"/>
              <w:rPr>
                <w:color w:val="0826A8"/>
                <w:sz w:val="12"/>
                <w:szCs w:val="12"/>
              </w:rPr>
            </w:pPr>
          </w:p>
          <w:p w:rsidR="006E0DDD" w:rsidRPr="009F76EA" w:rsidRDefault="006E0DDD" w:rsidP="006E0DDD">
            <w:pPr>
              <w:jc w:val="both"/>
              <w:rPr>
                <w:color w:val="0826A8"/>
                <w:sz w:val="24"/>
                <w:szCs w:val="24"/>
                <w:u w:val="single"/>
              </w:rPr>
            </w:pPr>
            <w:r w:rsidRPr="009F76EA">
              <w:rPr>
                <w:color w:val="0826A8"/>
                <w:sz w:val="24"/>
                <w:szCs w:val="24"/>
                <w:u w:val="single"/>
              </w:rPr>
              <w:t xml:space="preserve">Fahrzeug auf See und nicht in Hafen-/Anlegernähe </w:t>
            </w:r>
          </w:p>
          <w:p w:rsidR="006E0DDD" w:rsidRPr="009F76EA" w:rsidRDefault="006E0DDD" w:rsidP="006E0DDD">
            <w:pPr>
              <w:pStyle w:val="Listenabsatz"/>
              <w:numPr>
                <w:ilvl w:val="0"/>
                <w:numId w:val="17"/>
              </w:numPr>
              <w:jc w:val="both"/>
              <w:rPr>
                <w:color w:val="0826A8"/>
                <w:sz w:val="24"/>
                <w:szCs w:val="24"/>
              </w:rPr>
            </w:pPr>
            <w:r w:rsidRPr="009F76EA">
              <w:rPr>
                <w:color w:val="0826A8"/>
                <w:sz w:val="24"/>
                <w:szCs w:val="24"/>
              </w:rPr>
              <w:t>Auf See/Revier: Küstenfunkstelle/Revierzentrale informieren</w:t>
            </w:r>
          </w:p>
          <w:p w:rsidR="006E0DDD" w:rsidRPr="009F76EA" w:rsidRDefault="006E0DDD" w:rsidP="006E0DDD">
            <w:pPr>
              <w:pStyle w:val="Listenabsatz"/>
              <w:jc w:val="both"/>
              <w:rPr>
                <w:color w:val="0826A8"/>
                <w:sz w:val="6"/>
                <w:szCs w:val="6"/>
              </w:rPr>
            </w:pP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11</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6E0DDD">
            <w:pPr>
              <w:pStyle w:val="Listenabsatz"/>
              <w:numPr>
                <w:ilvl w:val="0"/>
                <w:numId w:val="19"/>
              </w:num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CB61E6">
        <w:trPr>
          <w:trHeight w:val="454"/>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12</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Entsorgung für aufgefangenes Öl vorbereiten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bl>
    <w:p w:rsidR="00CB61E6" w:rsidRDefault="00CB61E6" w:rsidP="006E0DDD">
      <w:pPr>
        <w:jc w:val="both"/>
        <w:rPr>
          <w:rFonts w:eastAsia="Times New Roman"/>
          <w:b/>
          <w:color w:val="004994" w:themeColor="text2"/>
          <w:lang w:eastAsia="de-DE"/>
        </w:rPr>
      </w:pPr>
    </w:p>
    <w:p w:rsidR="00F62B66" w:rsidRPr="009F76EA" w:rsidRDefault="00F62B66" w:rsidP="006E0DDD">
      <w:pPr>
        <w:jc w:val="both"/>
        <w:rPr>
          <w:rFonts w:eastAsia="Times New Roman"/>
          <w:i/>
          <w:color w:val="0826A8"/>
          <w:u w:val="single"/>
          <w:lang w:eastAsia="de-DE"/>
        </w:rPr>
      </w:pPr>
      <w:r w:rsidRPr="009F76EA">
        <w:rPr>
          <w:rFonts w:eastAsia="Times New Roman"/>
          <w:i/>
          <w:color w:val="0826A8"/>
          <w:u w:val="single"/>
          <w:lang w:eastAsia="de-DE"/>
        </w:rPr>
        <w:t>ANLAGE</w:t>
      </w:r>
    </w:p>
    <w:p w:rsidR="00F62B66" w:rsidRDefault="00F62B66" w:rsidP="006E0DDD">
      <w:pPr>
        <w:jc w:val="both"/>
        <w:rPr>
          <w:rFonts w:eastAsia="Times New Roman"/>
          <w:b/>
          <w:color w:val="004994" w:themeColor="text2"/>
          <w:lang w:eastAsia="de-DE"/>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NP-08 </w:t>
      </w:r>
      <w:r w:rsidRPr="009F76EA">
        <w:rPr>
          <w:rFonts w:eastAsia="Times New Roman"/>
          <w:b/>
          <w:caps/>
          <w:color w:val="0826A8"/>
          <w:lang w:eastAsia="de-DE"/>
        </w:rPr>
        <w:t>Hilfeleistung für andere Schiffe in Notfallsituationen</w:t>
      </w:r>
    </w:p>
    <w:p w:rsidR="006E0DDD"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Information sammeln / Situation erfassen / Entwicklung abschätzen / Maßnahmen dokumentieren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Prüfen: Hilfeleistung sicher möglich?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Wetter, Seegang &amp; Strömung berücksichtigen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Wettervorhersage prüfen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Seenotfall vs. Sachrettung</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Bei Feststellung "Hilfe möglich": </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Hilfe anbieten, andere Schiffe / Küstenfunkstelle / Revierzentrale / MRCC / Einsatzleitung vor Ort (OSC) entsprechend über UKW informieren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Landorganisation informieren und ggfs. weitere Hilfe anfordern</w:t>
            </w:r>
          </w:p>
          <w:p w:rsidR="006E0DDD" w:rsidRPr="009F76EA" w:rsidRDefault="006E0DDD" w:rsidP="00242038">
            <w:pPr>
              <w:pStyle w:val="Listenabsatz"/>
              <w:numPr>
                <w:ilvl w:val="0"/>
                <w:numId w:val="19"/>
              </w:numPr>
              <w:jc w:val="both"/>
              <w:rPr>
                <w:color w:val="0826A8"/>
                <w:sz w:val="24"/>
                <w:szCs w:val="24"/>
              </w:rPr>
            </w:pPr>
            <w:r w:rsidRPr="009F76EA">
              <w:rPr>
                <w:color w:val="0826A8"/>
                <w:sz w:val="24"/>
                <w:szCs w:val="24"/>
              </w:rPr>
              <w:t xml:space="preserve">Notfallrufnummer </w:t>
            </w:r>
            <w:r w:rsidRPr="009F76EA">
              <w:rPr>
                <w:color w:val="0826A8"/>
                <w:sz w:val="24"/>
                <w:szCs w:val="24"/>
                <w:highlight w:val="yellow"/>
              </w:rPr>
              <w:t>[….]</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Sammeln am Sammelplatz</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Information an Besatzung und Gäste</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7</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PSA (persönliche Schutzausrüstung) und persönliche Rettungsmittel klar halten oder anlegen.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8</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Ausrüstung für Hilfeleistung feststellen und klar halten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9</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Funkwache und Funkdisziplin sicherstellen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10</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Hilfeleistung geben und dokumentieren</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6E0DDD">
            <w:pPr>
              <w:jc w:val="center"/>
              <w:rPr>
                <w:color w:val="0826A8"/>
                <w:sz w:val="24"/>
                <w:szCs w:val="24"/>
              </w:rPr>
            </w:pPr>
            <w:r>
              <w:rPr>
                <w:color w:val="0826A8"/>
                <w:sz w:val="24"/>
                <w:szCs w:val="24"/>
              </w:rPr>
              <w:t>11</w:t>
            </w:r>
          </w:p>
        </w:tc>
        <w:tc>
          <w:tcPr>
            <w:tcW w:w="7646" w:type="dxa"/>
            <w:vAlign w:val="center"/>
          </w:tcPr>
          <w:p w:rsidR="006E0DDD" w:rsidRPr="009F76EA" w:rsidRDefault="006E0DDD" w:rsidP="006E0DDD">
            <w:pPr>
              <w:jc w:val="both"/>
              <w:rPr>
                <w:color w:val="0826A8"/>
                <w:sz w:val="24"/>
                <w:szCs w:val="24"/>
              </w:rPr>
            </w:pPr>
            <w:r w:rsidRPr="009F76EA">
              <w:rPr>
                <w:color w:val="0826A8"/>
                <w:sz w:val="24"/>
                <w:szCs w:val="24"/>
              </w:rPr>
              <w:t>Vorbereiten</w:t>
            </w:r>
          </w:p>
          <w:p w:rsidR="006E0DDD" w:rsidRPr="009F76EA" w:rsidRDefault="006E0DDD" w:rsidP="006E0DDD">
            <w:pPr>
              <w:pStyle w:val="Listenabsatz"/>
              <w:numPr>
                <w:ilvl w:val="0"/>
                <w:numId w:val="18"/>
              </w:numPr>
              <w:jc w:val="both"/>
              <w:rPr>
                <w:color w:val="0826A8"/>
                <w:sz w:val="24"/>
                <w:szCs w:val="24"/>
              </w:rPr>
            </w:pPr>
            <w:r w:rsidRPr="009F76EA">
              <w:rPr>
                <w:color w:val="0826A8"/>
                <w:sz w:val="24"/>
                <w:szCs w:val="24"/>
              </w:rPr>
              <w:t>Notfallplan NP-06 (Unfälle der Besatzung oder Gäste)</w:t>
            </w:r>
          </w:p>
        </w:tc>
        <w:tc>
          <w:tcPr>
            <w:tcW w:w="845" w:type="dxa"/>
            <w:vAlign w:val="center"/>
          </w:tcPr>
          <w:p w:rsidR="006E0DDD" w:rsidRPr="009F76EA" w:rsidRDefault="006E0DDD" w:rsidP="006E0DDD">
            <w:pPr>
              <w:jc w:val="center"/>
              <w:rPr>
                <w:color w:val="0826A8"/>
                <w:sz w:val="40"/>
                <w:szCs w:val="40"/>
              </w:rPr>
            </w:pPr>
            <w:r w:rsidRPr="009F76EA">
              <w:rPr>
                <w:color w:val="0826A8"/>
                <w:sz w:val="40"/>
                <w:szCs w:val="40"/>
              </w:rPr>
              <w:sym w:font="Wingdings" w:char="F0FE"/>
            </w:r>
          </w:p>
        </w:tc>
      </w:tr>
    </w:tbl>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Default="006E0DDD" w:rsidP="006E0DDD">
      <w:pPr>
        <w:jc w:val="both"/>
        <w:rPr>
          <w:b/>
          <w:color w:val="0070C0"/>
        </w:rPr>
      </w:pPr>
    </w:p>
    <w:p w:rsidR="006E0DDD" w:rsidRPr="009F76EA" w:rsidRDefault="00F62B66" w:rsidP="006E0DDD">
      <w:pPr>
        <w:jc w:val="both"/>
        <w:rPr>
          <w:i/>
          <w:color w:val="0826A8"/>
          <w:u w:val="single"/>
        </w:rPr>
      </w:pPr>
      <w:r w:rsidRPr="009F76EA">
        <w:rPr>
          <w:i/>
          <w:color w:val="0826A8"/>
          <w:u w:val="single"/>
        </w:rPr>
        <w:t>ANLAGE</w:t>
      </w:r>
    </w:p>
    <w:p w:rsidR="006E0DDD" w:rsidRDefault="006E0DDD" w:rsidP="006E0DDD">
      <w:pPr>
        <w:jc w:val="both"/>
        <w:rPr>
          <w:b/>
          <w:color w:val="0070C0"/>
        </w:rPr>
      </w:pPr>
    </w:p>
    <w:p w:rsidR="006E0DDD" w:rsidRPr="009F76EA" w:rsidRDefault="006E0DDD" w:rsidP="006E0DDD">
      <w:pPr>
        <w:jc w:val="both"/>
        <w:rPr>
          <w:rFonts w:eastAsia="Times New Roman"/>
          <w:b/>
          <w:color w:val="0826A8"/>
          <w:lang w:eastAsia="de-DE"/>
        </w:rPr>
      </w:pPr>
      <w:r w:rsidRPr="009F76EA">
        <w:rPr>
          <w:rFonts w:eastAsia="Times New Roman"/>
          <w:b/>
          <w:color w:val="0826A8"/>
          <w:lang w:eastAsia="de-DE"/>
        </w:rPr>
        <w:t xml:space="preserve">NP-09 </w:t>
      </w:r>
      <w:r w:rsidRPr="009F76EA">
        <w:rPr>
          <w:rFonts w:eastAsia="Times New Roman"/>
          <w:b/>
          <w:caps/>
          <w:color w:val="0826A8"/>
          <w:lang w:eastAsia="de-DE"/>
        </w:rPr>
        <w:t>Notschleppverfahren</w:t>
      </w:r>
    </w:p>
    <w:p w:rsidR="006E0DDD" w:rsidRPr="00A01768" w:rsidRDefault="006E0DDD" w:rsidP="006E0DDD">
      <w:pPr>
        <w:jc w:val="both"/>
        <w:rPr>
          <w:rFonts w:eastAsia="Times New Roman"/>
          <w:b/>
          <w:color w:val="0070C0"/>
          <w:lang w:eastAsia="de-DE"/>
        </w:rPr>
      </w:pPr>
    </w:p>
    <w:tbl>
      <w:tblPr>
        <w:tblStyle w:val="Tabellenraster"/>
        <w:tblW w:w="0" w:type="auto"/>
        <w:jc w:val="center"/>
        <w:tblLook w:val="04A0" w:firstRow="1" w:lastRow="0" w:firstColumn="1" w:lastColumn="0" w:noHBand="0" w:noVBand="1"/>
      </w:tblPr>
      <w:tblGrid>
        <w:gridCol w:w="571"/>
        <w:gridCol w:w="7646"/>
        <w:gridCol w:w="845"/>
      </w:tblGrid>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Position feststellen und im Seetagebuch vermerken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Tagessignale / Nachtsignale setzen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Schifffahrt</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Küstenfunkstelle</w:t>
            </w:r>
            <w:r w:rsidRPr="009F76EA">
              <w:rPr>
                <w:color w:val="0826A8"/>
                <w:sz w:val="16"/>
                <w:szCs w:val="16"/>
              </w:rPr>
              <w:t xml:space="preserve"> </w:t>
            </w:r>
            <w:r w:rsidRPr="009F76EA">
              <w:rPr>
                <w:color w:val="0826A8"/>
                <w:sz w:val="24"/>
                <w:szCs w:val="24"/>
              </w:rPr>
              <w:t>/</w:t>
            </w:r>
            <w:r w:rsidRPr="009F76EA">
              <w:rPr>
                <w:color w:val="0826A8"/>
                <w:sz w:val="16"/>
                <w:szCs w:val="16"/>
              </w:rPr>
              <w:t xml:space="preserve"> </w:t>
            </w:r>
            <w:r w:rsidRPr="009F76EA">
              <w:rPr>
                <w:color w:val="0826A8"/>
                <w:sz w:val="24"/>
                <w:szCs w:val="24"/>
              </w:rPr>
              <w:t>Revierzentrale über UKW informieren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Prüfen: Gefahren durch Treiben (Auflaufen, gefährlicher Grund)</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5</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Prüfen: Möglichkeit zum Notankern (Wassertiefe), Klarmachen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6</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Sammeln am Sammelplatz</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Vollzähligkeitskontrolle</w:t>
            </w:r>
          </w:p>
          <w:p w:rsidR="006E0DDD" w:rsidRPr="009F76EA" w:rsidRDefault="006E0DDD" w:rsidP="00242038">
            <w:pPr>
              <w:pStyle w:val="Listenabsatz"/>
              <w:numPr>
                <w:ilvl w:val="0"/>
                <w:numId w:val="17"/>
              </w:numPr>
              <w:tabs>
                <w:tab w:val="left" w:pos="3712"/>
              </w:tabs>
              <w:jc w:val="both"/>
              <w:rPr>
                <w:color w:val="0826A8"/>
                <w:sz w:val="24"/>
                <w:szCs w:val="24"/>
              </w:rPr>
            </w:pPr>
            <w:r w:rsidRPr="009F76EA">
              <w:rPr>
                <w:color w:val="0826A8"/>
                <w:sz w:val="24"/>
                <w:szCs w:val="24"/>
              </w:rPr>
              <w:t xml:space="preserve">Information an Besatzung: </w:t>
            </w:r>
            <w:r w:rsidRPr="009F76EA">
              <w:rPr>
                <w:color w:val="0826A8"/>
                <w:sz w:val="24"/>
                <w:szCs w:val="24"/>
              </w:rPr>
              <w:tab/>
              <w:t xml:space="preserve">Gefahren, Aufenthaltsverbote und </w:t>
            </w:r>
            <w:r w:rsidRPr="009F76EA">
              <w:rPr>
                <w:color w:val="0826A8"/>
                <w:sz w:val="24"/>
                <w:szCs w:val="24"/>
              </w:rPr>
              <w:tab/>
              <w:t>Schleppverfahren</w:t>
            </w:r>
          </w:p>
          <w:p w:rsidR="006E0DDD" w:rsidRPr="009F76EA" w:rsidRDefault="006E0DDD" w:rsidP="00242038">
            <w:pPr>
              <w:pStyle w:val="Listenabsatz"/>
              <w:numPr>
                <w:ilvl w:val="0"/>
                <w:numId w:val="17"/>
              </w:numPr>
              <w:tabs>
                <w:tab w:val="left" w:pos="3712"/>
              </w:tabs>
              <w:jc w:val="both"/>
              <w:rPr>
                <w:color w:val="0826A8"/>
                <w:sz w:val="24"/>
                <w:szCs w:val="24"/>
              </w:rPr>
            </w:pPr>
            <w:r w:rsidRPr="009F76EA">
              <w:rPr>
                <w:color w:val="0826A8"/>
                <w:sz w:val="24"/>
                <w:szCs w:val="24"/>
              </w:rPr>
              <w:t xml:space="preserve">Information an Gäste: </w:t>
            </w:r>
            <w:r w:rsidRPr="009F76EA">
              <w:rPr>
                <w:color w:val="0826A8"/>
                <w:sz w:val="24"/>
                <w:szCs w:val="24"/>
              </w:rPr>
              <w:tab/>
              <w:t>Gefahren und Aufenthaltsverbote</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7</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Ggfs. Persönliche Rettungsmittel anlegen lassen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8</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Landorganisation informieren und ggfs. weiter Hilfe anfordern</w:t>
            </w:r>
          </w:p>
          <w:p w:rsidR="006E0DDD" w:rsidRPr="009F76EA" w:rsidRDefault="006E0DDD" w:rsidP="00242038">
            <w:pPr>
              <w:jc w:val="both"/>
              <w:rPr>
                <w:color w:val="0826A8"/>
                <w:sz w:val="24"/>
                <w:szCs w:val="24"/>
              </w:rPr>
            </w:pPr>
            <w:r w:rsidRPr="009F76EA">
              <w:rPr>
                <w:color w:val="0826A8"/>
                <w:sz w:val="24"/>
                <w:szCs w:val="24"/>
              </w:rPr>
              <w:t xml:space="preserve">Notfallrufnummer </w:t>
            </w:r>
            <w:proofErr w:type="gramStart"/>
            <w:r w:rsidRPr="009F76EA">
              <w:rPr>
                <w:color w:val="0826A8"/>
                <w:sz w:val="24"/>
                <w:szCs w:val="24"/>
                <w:highlight w:val="yellow"/>
              </w:rPr>
              <w:t>[.…</w:t>
            </w:r>
            <w:proofErr w:type="gramEnd"/>
            <w:r w:rsidRPr="009F76EA">
              <w:rPr>
                <w:color w:val="0826A8"/>
                <w:sz w:val="24"/>
                <w:szCs w:val="24"/>
                <w:highlight w:val="yellow"/>
              </w:rPr>
              <w:t>]</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Informieren über Schleppvereinbarung / Vertrag / Bergung </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9</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Schleppverbindung festlegen &amp; vorbereiten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Ggfs. an ausgeschäkelter Ankerkette </w:t>
            </w:r>
            <w:r w:rsidRPr="009F76EA">
              <w:rPr>
                <w:color w:val="0826A8"/>
                <w:sz w:val="24"/>
                <w:szCs w:val="24"/>
              </w:rPr>
              <w:tab/>
            </w:r>
            <w:r w:rsidRPr="009F76EA">
              <w:rPr>
                <w:color w:val="0826A8"/>
                <w:sz w:val="24"/>
                <w:szCs w:val="24"/>
              </w:rPr>
              <w:tab/>
            </w:r>
            <w:r w:rsidRPr="009F76EA">
              <w:rPr>
                <w:color w:val="0826A8"/>
                <w:sz w:val="24"/>
                <w:szCs w:val="24"/>
              </w:rPr>
              <w:tab/>
            </w:r>
            <w:r w:rsidRPr="009F76EA">
              <w:rPr>
                <w:color w:val="0826A8"/>
                <w:sz w:val="24"/>
                <w:szCs w:val="24"/>
              </w:rPr>
              <w:tab/>
            </w:r>
          </w:p>
          <w:p w:rsidR="006E0DDD" w:rsidRPr="009F76EA" w:rsidRDefault="006E0DDD" w:rsidP="00242038">
            <w:pPr>
              <w:pStyle w:val="Listenabsatz"/>
              <w:jc w:val="both"/>
              <w:rPr>
                <w:color w:val="0826A8"/>
                <w:sz w:val="24"/>
                <w:szCs w:val="24"/>
              </w:rPr>
            </w:pPr>
            <w:r w:rsidRPr="009F76EA">
              <w:rPr>
                <w:color w:val="0826A8"/>
                <w:sz w:val="24"/>
                <w:szCs w:val="24"/>
              </w:rPr>
              <w:t>(wenn Ankerwinde in Flucht mit geeigneter Klüse steht)</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Klüse und Poller (dafür vorgesehene)</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Kraftverteilung auf mehrere Poller</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Schleppleine vorbereiten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Reitgewicht für halbe Leinenlänge vorhalten (Durchhang)</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 xml:space="preserve">Schleppvorläufer klarhalten, wenn Schlepper nur Stahltrosse vorhält  </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10</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Verschlusszustand herstellen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11</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Eintreffen Schlepper:</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Schleppvereinbarung / Vertrag / Bedingungen festlegen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Schleppverfahren vereinbaren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12</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Kommunikation mit Schlepper vereinbaren / sicherstellen</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UKW</w:t>
            </w:r>
          </w:p>
          <w:p w:rsidR="006E0DDD" w:rsidRPr="009F76EA" w:rsidRDefault="006E0DDD" w:rsidP="00242038">
            <w:pPr>
              <w:pStyle w:val="Listenabsatz"/>
              <w:numPr>
                <w:ilvl w:val="0"/>
                <w:numId w:val="17"/>
              </w:numPr>
              <w:jc w:val="both"/>
              <w:rPr>
                <w:color w:val="0826A8"/>
                <w:sz w:val="24"/>
                <w:szCs w:val="24"/>
              </w:rPr>
            </w:pPr>
            <w:r w:rsidRPr="009F76EA">
              <w:rPr>
                <w:color w:val="0826A8"/>
                <w:sz w:val="24"/>
                <w:szCs w:val="24"/>
              </w:rPr>
              <w:t>Schallsignale / Sichtzeichen / Handzeichen:</w:t>
            </w:r>
          </w:p>
          <w:p w:rsidR="006E0DDD" w:rsidRPr="009F76EA" w:rsidRDefault="006E0DDD" w:rsidP="002B0076">
            <w:pPr>
              <w:pStyle w:val="Listenabsatz"/>
              <w:jc w:val="both"/>
              <w:rPr>
                <w:color w:val="0826A8"/>
                <w:sz w:val="24"/>
                <w:szCs w:val="24"/>
              </w:rPr>
            </w:pPr>
            <w:r w:rsidRPr="009F76EA">
              <w:rPr>
                <w:color w:val="0826A8"/>
                <w:sz w:val="24"/>
                <w:szCs w:val="24"/>
              </w:rPr>
              <w:t>z.B. für langsamer fahren, Problem Schleppverbindung, aufstoppen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13</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Ausguck besetzen im sicheren Abstand zur Schleppleine</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6E0DDD"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14</w:t>
            </w:r>
          </w:p>
        </w:tc>
        <w:tc>
          <w:tcPr>
            <w:tcW w:w="7646" w:type="dxa"/>
            <w:vAlign w:val="center"/>
          </w:tcPr>
          <w:p w:rsidR="006E0DDD" w:rsidRPr="009F76EA" w:rsidRDefault="006E0DDD" w:rsidP="00242038">
            <w:pPr>
              <w:jc w:val="both"/>
              <w:rPr>
                <w:color w:val="0826A8"/>
                <w:sz w:val="24"/>
                <w:szCs w:val="24"/>
              </w:rPr>
            </w:pPr>
            <w:r w:rsidRPr="009F76EA">
              <w:rPr>
                <w:color w:val="0826A8"/>
                <w:sz w:val="24"/>
                <w:szCs w:val="24"/>
              </w:rPr>
              <w:t xml:space="preserve">Gefahren </w:t>
            </w:r>
            <w:r w:rsidR="002B0076" w:rsidRPr="009F76EA">
              <w:rPr>
                <w:color w:val="0826A8"/>
                <w:sz w:val="24"/>
                <w:szCs w:val="24"/>
              </w:rPr>
              <w:t xml:space="preserve">durch </w:t>
            </w:r>
            <w:r w:rsidRPr="009F76EA">
              <w:rPr>
                <w:color w:val="0826A8"/>
                <w:sz w:val="24"/>
                <w:szCs w:val="24"/>
              </w:rPr>
              <w:t>Sog- und Wellenschlag vorbeifahrender Fahrzeuge beachten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r w:rsidR="00714838" w:rsidRPr="009F76EA" w:rsidTr="00242038">
        <w:trPr>
          <w:trHeight w:val="567"/>
          <w:jc w:val="center"/>
        </w:trPr>
        <w:tc>
          <w:tcPr>
            <w:tcW w:w="571" w:type="dxa"/>
            <w:vAlign w:val="center"/>
          </w:tcPr>
          <w:p w:rsidR="006E0DDD" w:rsidRPr="009F76EA" w:rsidRDefault="00DF47EA" w:rsidP="00242038">
            <w:pPr>
              <w:jc w:val="center"/>
              <w:rPr>
                <w:color w:val="0826A8"/>
                <w:sz w:val="24"/>
                <w:szCs w:val="24"/>
              </w:rPr>
            </w:pPr>
            <w:r>
              <w:rPr>
                <w:color w:val="0826A8"/>
                <w:sz w:val="24"/>
                <w:szCs w:val="24"/>
              </w:rPr>
              <w:t>15</w:t>
            </w:r>
          </w:p>
        </w:tc>
        <w:tc>
          <w:tcPr>
            <w:tcW w:w="7646" w:type="dxa"/>
            <w:vAlign w:val="center"/>
          </w:tcPr>
          <w:p w:rsidR="006E0DDD" w:rsidRPr="009F76EA" w:rsidRDefault="007A00C1" w:rsidP="00242038">
            <w:pPr>
              <w:jc w:val="both"/>
              <w:rPr>
                <w:color w:val="0826A8"/>
                <w:sz w:val="24"/>
                <w:szCs w:val="24"/>
              </w:rPr>
            </w:pPr>
            <w:r w:rsidRPr="009F76EA">
              <w:rPr>
                <w:color w:val="0826A8"/>
                <w:sz w:val="24"/>
                <w:szCs w:val="24"/>
              </w:rPr>
              <w:t>Maßnahmen für brechende Schleppverbindung festlegen</w:t>
            </w:r>
          </w:p>
        </w:tc>
        <w:tc>
          <w:tcPr>
            <w:tcW w:w="845" w:type="dxa"/>
            <w:vAlign w:val="center"/>
          </w:tcPr>
          <w:p w:rsidR="006E0DDD" w:rsidRPr="009F76EA" w:rsidRDefault="006E0DDD" w:rsidP="00242038">
            <w:pPr>
              <w:jc w:val="center"/>
              <w:rPr>
                <w:color w:val="0826A8"/>
                <w:sz w:val="40"/>
                <w:szCs w:val="40"/>
              </w:rPr>
            </w:pPr>
            <w:r w:rsidRPr="009F76EA">
              <w:rPr>
                <w:color w:val="0826A8"/>
                <w:sz w:val="40"/>
                <w:szCs w:val="40"/>
              </w:rPr>
              <w:sym w:font="Wingdings" w:char="F0FE"/>
            </w:r>
          </w:p>
        </w:tc>
      </w:tr>
    </w:tbl>
    <w:p w:rsidR="006E0DDD" w:rsidRDefault="006E0DDD" w:rsidP="00714838">
      <w:pPr>
        <w:jc w:val="both"/>
        <w:rPr>
          <w:b/>
          <w:color w:val="0070C0"/>
        </w:rPr>
      </w:pPr>
    </w:p>
    <w:sectPr w:rsidR="006E0DD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C11" w:rsidRDefault="009F7C11" w:rsidP="00A742C3">
      <w:r>
        <w:separator/>
      </w:r>
    </w:p>
  </w:endnote>
  <w:endnote w:type="continuationSeparator" w:id="0">
    <w:p w:rsidR="009F7C11" w:rsidRDefault="009F7C11" w:rsidP="00A7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j-c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401984"/>
      <w:docPartObj>
        <w:docPartGallery w:val="Page Numbers (Bottom of Page)"/>
        <w:docPartUnique/>
      </w:docPartObj>
    </w:sdtPr>
    <w:sdtEndPr/>
    <w:sdtContent>
      <w:p w:rsidR="009F7C11" w:rsidRDefault="009F7C11" w:rsidP="00843797">
        <w:pPr>
          <w:pStyle w:val="Fuzeile"/>
          <w:tabs>
            <w:tab w:val="clear" w:pos="9072"/>
            <w:tab w:val="left" w:pos="142"/>
            <w:tab w:val="right" w:pos="9070"/>
          </w:tabs>
        </w:pPr>
        <w:r>
          <w:tab/>
        </w:r>
        <w:r>
          <w:rPr>
            <w:sz w:val="18"/>
            <w:szCs w:val="18"/>
          </w:rPr>
          <w:t>Version 2</w:t>
        </w:r>
        <w:r w:rsidR="00653C7F">
          <w:rPr>
            <w:sz w:val="18"/>
            <w:szCs w:val="18"/>
          </w:rPr>
          <w:t>7</w:t>
        </w:r>
        <w:r>
          <w:rPr>
            <w:sz w:val="18"/>
            <w:szCs w:val="18"/>
          </w:rPr>
          <w:t>.03.2020</w:t>
        </w:r>
        <w:r>
          <w:tab/>
        </w:r>
        <w:r>
          <w:tab/>
        </w:r>
        <w:r>
          <w:rPr>
            <w:noProof/>
            <w:lang w:eastAsia="de-DE"/>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ge">
                    <wp:posOffset>9462051</wp:posOffset>
                  </wp:positionV>
                  <wp:extent cx="1052554" cy="1227925"/>
                  <wp:effectExtent l="0" t="0" r="0" b="0"/>
                  <wp:wrapNone/>
                  <wp:docPr id="1" name="Gleichschenkliges Drei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554" cy="122792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7C11" w:rsidRPr="003C3286" w:rsidRDefault="009F7C11">
                              <w:pPr>
                                <w:jc w:val="center"/>
                                <w:rPr>
                                  <w:color w:val="0070C0"/>
                                  <w:sz w:val="40"/>
                                  <w:szCs w:val="40"/>
                                </w:rPr>
                              </w:pPr>
                              <w:r w:rsidRPr="003C3286">
                                <w:rPr>
                                  <w:rFonts w:asciiTheme="minorHAnsi" w:eastAsiaTheme="minorEastAsia" w:hAnsiTheme="minorHAnsi" w:cs="Times New Roman"/>
                                  <w:color w:val="0070C0"/>
                                  <w:sz w:val="40"/>
                                  <w:szCs w:val="40"/>
                                </w:rPr>
                                <w:fldChar w:fldCharType="begin"/>
                              </w:r>
                              <w:r w:rsidRPr="003C3286">
                                <w:rPr>
                                  <w:color w:val="0070C0"/>
                                  <w:sz w:val="40"/>
                                  <w:szCs w:val="40"/>
                                </w:rPr>
                                <w:instrText>PAGE    \* MERGEFORMAT</w:instrText>
                              </w:r>
                              <w:r w:rsidRPr="003C3286">
                                <w:rPr>
                                  <w:rFonts w:asciiTheme="minorHAnsi" w:eastAsiaTheme="minorEastAsia" w:hAnsiTheme="minorHAnsi" w:cs="Times New Roman"/>
                                  <w:color w:val="0070C0"/>
                                  <w:sz w:val="40"/>
                                  <w:szCs w:val="40"/>
                                </w:rPr>
                                <w:fldChar w:fldCharType="separate"/>
                              </w:r>
                              <w:r w:rsidR="00F4746F" w:rsidRPr="00F4746F">
                                <w:rPr>
                                  <w:rFonts w:asciiTheme="majorHAnsi" w:eastAsiaTheme="majorEastAsia" w:hAnsiTheme="majorHAnsi" w:cstheme="majorBidi"/>
                                  <w:noProof/>
                                  <w:color w:val="0070C0"/>
                                  <w:sz w:val="40"/>
                                  <w:szCs w:val="40"/>
                                </w:rPr>
                                <w:t>23</w:t>
                              </w:r>
                              <w:r w:rsidRPr="003C3286">
                                <w:rPr>
                                  <w:rFonts w:asciiTheme="majorHAnsi" w:eastAsiaTheme="majorEastAsia" w:hAnsiTheme="majorHAnsi" w:cstheme="majorBidi"/>
                                  <w:color w:val="0070C0"/>
                                  <w:sz w:val="40"/>
                                  <w:szCs w:val="4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 o:spid="_x0000_s1028" type="#_x0000_t5" style="position:absolute;margin-left:31.7pt;margin-top:745.05pt;width:82.9pt;height:96.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" adj="21600" fillcolor="#d2eaf1" stroked="f">
                  <v:textbox>
                    <w:txbxContent>
                      <w:p w:rsidR="009F7C11" w:rsidRPr="003C3286" w:rsidRDefault="009F7C11">
                        <w:pPr>
                          <w:jc w:val="center"/>
                          <w:rPr>
                            <w:color w:val="0070C0"/>
                            <w:sz w:val="40"/>
                            <w:szCs w:val="40"/>
                          </w:rPr>
                        </w:pPr>
                        <w:r w:rsidRPr="003C3286">
                          <w:rPr>
                            <w:rFonts w:asciiTheme="minorHAnsi" w:eastAsiaTheme="minorEastAsia" w:hAnsiTheme="minorHAnsi" w:cs="Times New Roman"/>
                            <w:color w:val="0070C0"/>
                            <w:sz w:val="40"/>
                            <w:szCs w:val="40"/>
                          </w:rPr>
                          <w:fldChar w:fldCharType="begin"/>
                        </w:r>
                        <w:r w:rsidRPr="003C3286">
                          <w:rPr>
                            <w:color w:val="0070C0"/>
                            <w:sz w:val="40"/>
                            <w:szCs w:val="40"/>
                          </w:rPr>
                          <w:instrText>PAGE    \* MERGEFORMAT</w:instrText>
                        </w:r>
                        <w:r w:rsidRPr="003C3286">
                          <w:rPr>
                            <w:rFonts w:asciiTheme="minorHAnsi" w:eastAsiaTheme="minorEastAsia" w:hAnsiTheme="minorHAnsi" w:cs="Times New Roman"/>
                            <w:color w:val="0070C0"/>
                            <w:sz w:val="40"/>
                            <w:szCs w:val="40"/>
                          </w:rPr>
                          <w:fldChar w:fldCharType="separate"/>
                        </w:r>
                        <w:r w:rsidR="00F4746F" w:rsidRPr="00F4746F">
                          <w:rPr>
                            <w:rFonts w:asciiTheme="majorHAnsi" w:eastAsiaTheme="majorEastAsia" w:hAnsiTheme="majorHAnsi" w:cstheme="majorBidi"/>
                            <w:noProof/>
                            <w:color w:val="0070C0"/>
                            <w:sz w:val="40"/>
                            <w:szCs w:val="40"/>
                          </w:rPr>
                          <w:t>23</w:t>
                        </w:r>
                        <w:r w:rsidRPr="003C3286">
                          <w:rPr>
                            <w:rFonts w:asciiTheme="majorHAnsi" w:eastAsiaTheme="majorEastAsia" w:hAnsiTheme="majorHAnsi" w:cstheme="majorBidi"/>
                            <w:color w:val="0070C0"/>
                            <w:sz w:val="40"/>
                            <w:szCs w:val="40"/>
                          </w:rPr>
                          <w:fldChar w:fldCharType="end"/>
                        </w:r>
                      </w:p>
                    </w:txbxContent>
                  </v:textbox>
                  <w10:wrap anchorx="page" anchory="page"/>
                </v:shape>
              </w:pict>
            </mc:Fallback>
          </mc:AlternateContent>
        </w:r>
        <w:r w:rsidRPr="00A2374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A23747">
          <w:rPr>
            <w:noProof/>
            <w:lang w:eastAsia="de-DE"/>
          </w:rPr>
          <w:drawing>
            <wp:inline distT="0" distB="0" distL="0" distR="0">
              <wp:extent cx="1258956" cy="249824"/>
              <wp:effectExtent l="0" t="0" r="0" b="0"/>
              <wp:docPr id="2" name="Grafik 2" descr="G:\Referat_ISM_ILO\Sachbearbeitung\Vordrucke\Logo DSS für Anschrei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ferat_ISM_ILO\Sachbearbeitung\Vordrucke\Logo DSS für Anschreib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175" cy="261972"/>
                      </a:xfrm>
                      <a:prstGeom prst="rect">
                        <a:avLst/>
                      </a:prstGeom>
                      <a:noFill/>
                      <a:ln>
                        <a:noFill/>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C11" w:rsidRDefault="009F7C11" w:rsidP="00A742C3">
      <w:r>
        <w:separator/>
      </w:r>
    </w:p>
  </w:footnote>
  <w:footnote w:type="continuationSeparator" w:id="0">
    <w:p w:rsidR="009F7C11" w:rsidRDefault="009F7C11" w:rsidP="00A7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C6D"/>
    <w:multiLevelType w:val="hybridMultilevel"/>
    <w:tmpl w:val="9FE6ECC6"/>
    <w:lvl w:ilvl="0" w:tplc="000104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F9592F"/>
    <w:multiLevelType w:val="hybridMultilevel"/>
    <w:tmpl w:val="ED5A5DD0"/>
    <w:lvl w:ilvl="0" w:tplc="8D104B9A">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A9342D"/>
    <w:multiLevelType w:val="hybridMultilevel"/>
    <w:tmpl w:val="A48E5274"/>
    <w:lvl w:ilvl="0" w:tplc="AC966B0E">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033BE0"/>
    <w:multiLevelType w:val="hybridMultilevel"/>
    <w:tmpl w:val="6276C318"/>
    <w:lvl w:ilvl="0" w:tplc="034CD3AE">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F0456"/>
    <w:multiLevelType w:val="hybridMultilevel"/>
    <w:tmpl w:val="84CE75E8"/>
    <w:lvl w:ilvl="0" w:tplc="DDFC8C72">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DD34D4"/>
    <w:multiLevelType w:val="hybridMultilevel"/>
    <w:tmpl w:val="4044D774"/>
    <w:lvl w:ilvl="0" w:tplc="11624A1C">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811E8B"/>
    <w:multiLevelType w:val="multilevel"/>
    <w:tmpl w:val="834EB0F0"/>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7" w15:restartNumberingAfterBreak="0">
    <w:nsid w:val="1A32219E"/>
    <w:multiLevelType w:val="hybridMultilevel"/>
    <w:tmpl w:val="5CBE4452"/>
    <w:lvl w:ilvl="0" w:tplc="83446982">
      <w:start w:val="1"/>
      <w:numFmt w:val="decimal"/>
      <w:lvlText w:val="%1."/>
      <w:lvlJc w:val="left"/>
      <w:pPr>
        <w:tabs>
          <w:tab w:val="num" w:pos="360"/>
        </w:tabs>
        <w:ind w:left="360" w:hanging="360"/>
      </w:pPr>
      <w:rPr>
        <w:rFonts w:hint="default"/>
        <w:color w:val="0826A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94600"/>
    <w:multiLevelType w:val="hybridMultilevel"/>
    <w:tmpl w:val="89DAD8F0"/>
    <w:lvl w:ilvl="0" w:tplc="26EA222A">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F63029"/>
    <w:multiLevelType w:val="hybridMultilevel"/>
    <w:tmpl w:val="82C2D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4D072B"/>
    <w:multiLevelType w:val="hybridMultilevel"/>
    <w:tmpl w:val="FA8EAE4E"/>
    <w:lvl w:ilvl="0" w:tplc="65E2164A">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B95F47"/>
    <w:multiLevelType w:val="hybridMultilevel"/>
    <w:tmpl w:val="F90AB1CA"/>
    <w:lvl w:ilvl="0" w:tplc="1D10590A">
      <w:start w:val="1"/>
      <w:numFmt w:val="bullet"/>
      <w:lvlText w:val=""/>
      <w:lvlJc w:val="left"/>
      <w:pPr>
        <w:tabs>
          <w:tab w:val="num" w:pos="360"/>
        </w:tabs>
        <w:ind w:left="36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D45D5C"/>
    <w:multiLevelType w:val="hybridMultilevel"/>
    <w:tmpl w:val="FBEC40D6"/>
    <w:lvl w:ilvl="0" w:tplc="BDCE17DA">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EA77D9"/>
    <w:multiLevelType w:val="hybridMultilevel"/>
    <w:tmpl w:val="DD2A55C2"/>
    <w:lvl w:ilvl="0" w:tplc="752EC07A">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C03081"/>
    <w:multiLevelType w:val="hybridMultilevel"/>
    <w:tmpl w:val="B1D85494"/>
    <w:lvl w:ilvl="0" w:tplc="3E68AB2E">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224415"/>
    <w:multiLevelType w:val="hybridMultilevel"/>
    <w:tmpl w:val="855A729A"/>
    <w:lvl w:ilvl="0" w:tplc="228EE7D2">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3D2304"/>
    <w:multiLevelType w:val="hybridMultilevel"/>
    <w:tmpl w:val="F5B85370"/>
    <w:lvl w:ilvl="0" w:tplc="5C7EBAD2">
      <w:start w:val="1"/>
      <w:numFmt w:val="bullet"/>
      <w:lvlText w:val=""/>
      <w:lvlJc w:val="left"/>
      <w:pPr>
        <w:ind w:left="1080" w:hanging="360"/>
      </w:pPr>
      <w:rPr>
        <w:rFonts w:ascii="Wingdings" w:hAnsi="Wingdings" w:hint="default"/>
        <w:color w:val="0826A8"/>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33956F2"/>
    <w:multiLevelType w:val="hybridMultilevel"/>
    <w:tmpl w:val="DE1432F6"/>
    <w:lvl w:ilvl="0" w:tplc="41748E76">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852D3F"/>
    <w:multiLevelType w:val="hybridMultilevel"/>
    <w:tmpl w:val="0FDA8E3C"/>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BB48E2"/>
    <w:multiLevelType w:val="hybridMultilevel"/>
    <w:tmpl w:val="A18AD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8E5C47"/>
    <w:multiLevelType w:val="hybridMultilevel"/>
    <w:tmpl w:val="5720C01C"/>
    <w:lvl w:ilvl="0" w:tplc="6F4AF4F0">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01601B"/>
    <w:multiLevelType w:val="hybridMultilevel"/>
    <w:tmpl w:val="6CA2F4E8"/>
    <w:lvl w:ilvl="0" w:tplc="00D2DD36">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D12105E"/>
    <w:multiLevelType w:val="hybridMultilevel"/>
    <w:tmpl w:val="FE5A73F2"/>
    <w:lvl w:ilvl="0" w:tplc="F52C44D4">
      <w:numFmt w:val="bullet"/>
      <w:lvlText w:val="-"/>
      <w:lvlJc w:val="left"/>
      <w:pPr>
        <w:ind w:left="720" w:hanging="360"/>
      </w:pPr>
      <w:rPr>
        <w:rFonts w:ascii="Arial" w:eastAsia="+mj-e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DBE6EAA"/>
    <w:multiLevelType w:val="hybridMultilevel"/>
    <w:tmpl w:val="83B07E8C"/>
    <w:lvl w:ilvl="0" w:tplc="224886B0">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E0F7944"/>
    <w:multiLevelType w:val="hybridMultilevel"/>
    <w:tmpl w:val="73A61B92"/>
    <w:lvl w:ilvl="0" w:tplc="0672A120">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CC6751"/>
    <w:multiLevelType w:val="hybridMultilevel"/>
    <w:tmpl w:val="760AF8F8"/>
    <w:lvl w:ilvl="0" w:tplc="ECF2AC16">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BF74EC"/>
    <w:multiLevelType w:val="hybridMultilevel"/>
    <w:tmpl w:val="68F4BAE2"/>
    <w:lvl w:ilvl="0" w:tplc="E77E5AC2">
      <w:start w:val="1"/>
      <w:numFmt w:val="bullet"/>
      <w:pStyle w:val="Az1zu1"/>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C312620"/>
    <w:multiLevelType w:val="hybridMultilevel"/>
    <w:tmpl w:val="F4F0456E"/>
    <w:lvl w:ilvl="0" w:tplc="0C50A7A0">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E15384D"/>
    <w:multiLevelType w:val="hybridMultilevel"/>
    <w:tmpl w:val="01F8D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24D1238"/>
    <w:multiLevelType w:val="hybridMultilevel"/>
    <w:tmpl w:val="284417FE"/>
    <w:lvl w:ilvl="0" w:tplc="000104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56A19E5"/>
    <w:multiLevelType w:val="hybridMultilevel"/>
    <w:tmpl w:val="DA904A50"/>
    <w:lvl w:ilvl="0" w:tplc="67FEF29E">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9B1E85"/>
    <w:multiLevelType w:val="hybridMultilevel"/>
    <w:tmpl w:val="C27CBBE8"/>
    <w:lvl w:ilvl="0" w:tplc="4B16D8E2">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8191034"/>
    <w:multiLevelType w:val="hybridMultilevel"/>
    <w:tmpl w:val="9DB807D4"/>
    <w:lvl w:ilvl="0" w:tplc="8D241878">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757E96"/>
    <w:multiLevelType w:val="hybridMultilevel"/>
    <w:tmpl w:val="EE7CC748"/>
    <w:lvl w:ilvl="0" w:tplc="BA20F40A">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6C6BBE"/>
    <w:multiLevelType w:val="hybridMultilevel"/>
    <w:tmpl w:val="3E48DD46"/>
    <w:lvl w:ilvl="0" w:tplc="DCBA8428">
      <w:start w:val="1"/>
      <w:numFmt w:val="bullet"/>
      <w:lvlText w:val=""/>
      <w:lvlJc w:val="left"/>
      <w:pPr>
        <w:tabs>
          <w:tab w:val="num" w:pos="360"/>
        </w:tabs>
        <w:ind w:left="360" w:hanging="360"/>
      </w:pPr>
      <w:rPr>
        <w:rFonts w:ascii="Wingdings" w:hAnsi="Wingdings" w:hint="default"/>
        <w:color w:val="00B0F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50012F"/>
    <w:multiLevelType w:val="hybridMultilevel"/>
    <w:tmpl w:val="4B86DF64"/>
    <w:lvl w:ilvl="0" w:tplc="7AFEFF44">
      <w:start w:val="1"/>
      <w:numFmt w:val="bullet"/>
      <w:lvlText w:val=""/>
      <w:lvlJc w:val="left"/>
      <w:pPr>
        <w:ind w:left="786" w:hanging="360"/>
      </w:pPr>
      <w:rPr>
        <w:rFonts w:ascii="Wingdings" w:hAnsi="Wingdings" w:hint="default"/>
        <w:color w:val="0826A8"/>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6" w15:restartNumberingAfterBreak="0">
    <w:nsid w:val="5DE73144"/>
    <w:multiLevelType w:val="hybridMultilevel"/>
    <w:tmpl w:val="693C7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0A85B23"/>
    <w:multiLevelType w:val="hybridMultilevel"/>
    <w:tmpl w:val="D70C9756"/>
    <w:lvl w:ilvl="0" w:tplc="64B274CE">
      <w:start w:val="1"/>
      <w:numFmt w:val="decimal"/>
      <w:lvlText w:val="%1."/>
      <w:lvlJc w:val="left"/>
      <w:pPr>
        <w:ind w:left="720" w:hanging="360"/>
      </w:pPr>
      <w:rPr>
        <w:rFonts w:hint="default"/>
        <w:color w:val="0826A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5D90255"/>
    <w:multiLevelType w:val="hybridMultilevel"/>
    <w:tmpl w:val="E4D2F2AA"/>
    <w:lvl w:ilvl="0" w:tplc="F9968030">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CB410E6"/>
    <w:multiLevelType w:val="hybridMultilevel"/>
    <w:tmpl w:val="0D98D9B6"/>
    <w:lvl w:ilvl="0" w:tplc="DCBA8428">
      <w:start w:val="1"/>
      <w:numFmt w:val="bullet"/>
      <w:lvlText w:val=""/>
      <w:lvlJc w:val="left"/>
      <w:pPr>
        <w:ind w:left="720" w:hanging="360"/>
      </w:pPr>
      <w:rPr>
        <w:rFonts w:ascii="Wingdings" w:hAnsi="Wingdings"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0404AD"/>
    <w:multiLevelType w:val="hybridMultilevel"/>
    <w:tmpl w:val="73B0905C"/>
    <w:lvl w:ilvl="0" w:tplc="9AF2D3CC">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906927"/>
    <w:multiLevelType w:val="hybridMultilevel"/>
    <w:tmpl w:val="B2B2F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E00BB4"/>
    <w:multiLevelType w:val="hybridMultilevel"/>
    <w:tmpl w:val="5216917E"/>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4528ED"/>
    <w:multiLevelType w:val="hybridMultilevel"/>
    <w:tmpl w:val="7630887C"/>
    <w:lvl w:ilvl="0" w:tplc="00010407">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4E6E72"/>
    <w:multiLevelType w:val="hybridMultilevel"/>
    <w:tmpl w:val="3612E090"/>
    <w:lvl w:ilvl="0" w:tplc="76AACC7C">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640435"/>
    <w:multiLevelType w:val="hybridMultilevel"/>
    <w:tmpl w:val="50321D40"/>
    <w:lvl w:ilvl="0" w:tplc="800A893A">
      <w:start w:val="1"/>
      <w:numFmt w:val="bullet"/>
      <w:lvlText w:val=""/>
      <w:lvlJc w:val="left"/>
      <w:pPr>
        <w:ind w:left="720" w:hanging="360"/>
      </w:pPr>
      <w:rPr>
        <w:rFonts w:ascii="Wingdings" w:hAnsi="Wingdings" w:hint="default"/>
        <w:color w:val="33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E13720E"/>
    <w:multiLevelType w:val="hybridMultilevel"/>
    <w:tmpl w:val="A68603B6"/>
    <w:lvl w:ilvl="0" w:tplc="A058BF32">
      <w:start w:val="1"/>
      <w:numFmt w:val="bullet"/>
      <w:lvlText w:val=""/>
      <w:lvlJc w:val="left"/>
      <w:pPr>
        <w:ind w:left="720" w:hanging="360"/>
      </w:pPr>
      <w:rPr>
        <w:rFonts w:ascii="Wingdings" w:hAnsi="Wingdings" w:hint="default"/>
        <w:color w:val="0826A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42"/>
  </w:num>
  <w:num w:numId="4">
    <w:abstractNumId w:val="18"/>
  </w:num>
  <w:num w:numId="5">
    <w:abstractNumId w:val="43"/>
  </w:num>
  <w:num w:numId="6">
    <w:abstractNumId w:val="0"/>
  </w:num>
  <w:num w:numId="7">
    <w:abstractNumId w:val="29"/>
  </w:num>
  <w:num w:numId="8">
    <w:abstractNumId w:val="41"/>
  </w:num>
  <w:num w:numId="9">
    <w:abstractNumId w:val="36"/>
  </w:num>
  <w:num w:numId="10">
    <w:abstractNumId w:val="9"/>
  </w:num>
  <w:num w:numId="11">
    <w:abstractNumId w:val="28"/>
  </w:num>
  <w:num w:numId="12">
    <w:abstractNumId w:val="19"/>
  </w:num>
  <w:num w:numId="13">
    <w:abstractNumId w:val="3"/>
  </w:num>
  <w:num w:numId="14">
    <w:abstractNumId w:val="5"/>
  </w:num>
  <w:num w:numId="15">
    <w:abstractNumId w:val="24"/>
  </w:num>
  <w:num w:numId="16">
    <w:abstractNumId w:val="13"/>
  </w:num>
  <w:num w:numId="17">
    <w:abstractNumId w:val="14"/>
  </w:num>
  <w:num w:numId="18">
    <w:abstractNumId w:val="2"/>
  </w:num>
  <w:num w:numId="19">
    <w:abstractNumId w:val="15"/>
  </w:num>
  <w:num w:numId="20">
    <w:abstractNumId w:val="25"/>
  </w:num>
  <w:num w:numId="21">
    <w:abstractNumId w:val="31"/>
  </w:num>
  <w:num w:numId="22">
    <w:abstractNumId w:val="38"/>
  </w:num>
  <w:num w:numId="23">
    <w:abstractNumId w:val="20"/>
  </w:num>
  <w:num w:numId="24">
    <w:abstractNumId w:val="27"/>
  </w:num>
  <w:num w:numId="25">
    <w:abstractNumId w:val="39"/>
  </w:num>
  <w:num w:numId="26">
    <w:abstractNumId w:val="44"/>
  </w:num>
  <w:num w:numId="27">
    <w:abstractNumId w:val="33"/>
  </w:num>
  <w:num w:numId="28">
    <w:abstractNumId w:val="34"/>
  </w:num>
  <w:num w:numId="29">
    <w:abstractNumId w:val="11"/>
  </w:num>
  <w:num w:numId="30">
    <w:abstractNumId w:val="30"/>
  </w:num>
  <w:num w:numId="31">
    <w:abstractNumId w:val="35"/>
  </w:num>
  <w:num w:numId="32">
    <w:abstractNumId w:val="21"/>
  </w:num>
  <w:num w:numId="33">
    <w:abstractNumId w:val="23"/>
  </w:num>
  <w:num w:numId="34">
    <w:abstractNumId w:val="4"/>
  </w:num>
  <w:num w:numId="35">
    <w:abstractNumId w:val="32"/>
  </w:num>
  <w:num w:numId="36">
    <w:abstractNumId w:val="16"/>
  </w:num>
  <w:num w:numId="37">
    <w:abstractNumId w:val="8"/>
  </w:num>
  <w:num w:numId="38">
    <w:abstractNumId w:val="12"/>
  </w:num>
  <w:num w:numId="39">
    <w:abstractNumId w:val="10"/>
  </w:num>
  <w:num w:numId="40">
    <w:abstractNumId w:val="45"/>
  </w:num>
  <w:num w:numId="41">
    <w:abstractNumId w:val="46"/>
  </w:num>
  <w:num w:numId="42">
    <w:abstractNumId w:val="22"/>
  </w:num>
  <w:num w:numId="43">
    <w:abstractNumId w:val="37"/>
  </w:num>
  <w:num w:numId="44">
    <w:abstractNumId w:val="17"/>
  </w:num>
  <w:num w:numId="45">
    <w:abstractNumId w:val="7"/>
  </w:num>
  <w:num w:numId="46">
    <w:abstractNumId w:val="1"/>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9"/>
  <w:autoHyphenation/>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00"/>
    <w:rsid w:val="00001888"/>
    <w:rsid w:val="00015BB2"/>
    <w:rsid w:val="00037DD1"/>
    <w:rsid w:val="00044553"/>
    <w:rsid w:val="00047B23"/>
    <w:rsid w:val="000543DA"/>
    <w:rsid w:val="0005606B"/>
    <w:rsid w:val="000636DC"/>
    <w:rsid w:val="000644E2"/>
    <w:rsid w:val="00071DDF"/>
    <w:rsid w:val="0008753A"/>
    <w:rsid w:val="000E3562"/>
    <w:rsid w:val="00105A16"/>
    <w:rsid w:val="00111192"/>
    <w:rsid w:val="001124F3"/>
    <w:rsid w:val="001458FC"/>
    <w:rsid w:val="001462F1"/>
    <w:rsid w:val="00153786"/>
    <w:rsid w:val="00167606"/>
    <w:rsid w:val="00174F5C"/>
    <w:rsid w:val="00196142"/>
    <w:rsid w:val="001A7880"/>
    <w:rsid w:val="001B2745"/>
    <w:rsid w:val="001B2A95"/>
    <w:rsid w:val="001B6D77"/>
    <w:rsid w:val="001D0B5D"/>
    <w:rsid w:val="001D0C3E"/>
    <w:rsid w:val="001E2406"/>
    <w:rsid w:val="001E6B85"/>
    <w:rsid w:val="00217770"/>
    <w:rsid w:val="00225F07"/>
    <w:rsid w:val="00226D93"/>
    <w:rsid w:val="00240856"/>
    <w:rsid w:val="00242038"/>
    <w:rsid w:val="0024540C"/>
    <w:rsid w:val="0025302C"/>
    <w:rsid w:val="002718B9"/>
    <w:rsid w:val="0028369E"/>
    <w:rsid w:val="00290DA5"/>
    <w:rsid w:val="002915BA"/>
    <w:rsid w:val="002A29E9"/>
    <w:rsid w:val="002B0076"/>
    <w:rsid w:val="002B490E"/>
    <w:rsid w:val="002C6072"/>
    <w:rsid w:val="002C7AA3"/>
    <w:rsid w:val="002D597C"/>
    <w:rsid w:val="002E3544"/>
    <w:rsid w:val="002F74C3"/>
    <w:rsid w:val="003224AB"/>
    <w:rsid w:val="0036412E"/>
    <w:rsid w:val="00372972"/>
    <w:rsid w:val="00375446"/>
    <w:rsid w:val="003826DE"/>
    <w:rsid w:val="003950F0"/>
    <w:rsid w:val="003B3D8C"/>
    <w:rsid w:val="003C3286"/>
    <w:rsid w:val="003D307D"/>
    <w:rsid w:val="003D3F83"/>
    <w:rsid w:val="003E1F91"/>
    <w:rsid w:val="003E541D"/>
    <w:rsid w:val="004026B4"/>
    <w:rsid w:val="00415F38"/>
    <w:rsid w:val="00422343"/>
    <w:rsid w:val="004477C6"/>
    <w:rsid w:val="00454000"/>
    <w:rsid w:val="00456840"/>
    <w:rsid w:val="00476BE9"/>
    <w:rsid w:val="00492766"/>
    <w:rsid w:val="004A1AB8"/>
    <w:rsid w:val="004A221F"/>
    <w:rsid w:val="004A583F"/>
    <w:rsid w:val="004B282E"/>
    <w:rsid w:val="004B399B"/>
    <w:rsid w:val="004B6205"/>
    <w:rsid w:val="004B6DAF"/>
    <w:rsid w:val="004C5063"/>
    <w:rsid w:val="004C7F6D"/>
    <w:rsid w:val="004D07E3"/>
    <w:rsid w:val="004E233D"/>
    <w:rsid w:val="004E50B4"/>
    <w:rsid w:val="004F2F0C"/>
    <w:rsid w:val="00504E34"/>
    <w:rsid w:val="0051177D"/>
    <w:rsid w:val="00545A64"/>
    <w:rsid w:val="00550EFA"/>
    <w:rsid w:val="00573E1B"/>
    <w:rsid w:val="005B2DCC"/>
    <w:rsid w:val="005B4609"/>
    <w:rsid w:val="005C04B4"/>
    <w:rsid w:val="005D5722"/>
    <w:rsid w:val="005F412C"/>
    <w:rsid w:val="006067BA"/>
    <w:rsid w:val="006257B5"/>
    <w:rsid w:val="00633DB1"/>
    <w:rsid w:val="006346AA"/>
    <w:rsid w:val="00653C7F"/>
    <w:rsid w:val="00660799"/>
    <w:rsid w:val="0066318B"/>
    <w:rsid w:val="00673F08"/>
    <w:rsid w:val="00677B4D"/>
    <w:rsid w:val="00693CCD"/>
    <w:rsid w:val="006C26A7"/>
    <w:rsid w:val="006D67C7"/>
    <w:rsid w:val="006E0DDD"/>
    <w:rsid w:val="006E70C7"/>
    <w:rsid w:val="00714145"/>
    <w:rsid w:val="00714838"/>
    <w:rsid w:val="00722725"/>
    <w:rsid w:val="007265A2"/>
    <w:rsid w:val="00732B7C"/>
    <w:rsid w:val="007344BB"/>
    <w:rsid w:val="007472DB"/>
    <w:rsid w:val="00763D61"/>
    <w:rsid w:val="00783FFA"/>
    <w:rsid w:val="007A00C1"/>
    <w:rsid w:val="007C3356"/>
    <w:rsid w:val="007F13BF"/>
    <w:rsid w:val="007F433B"/>
    <w:rsid w:val="00813A05"/>
    <w:rsid w:val="00814F90"/>
    <w:rsid w:val="00823391"/>
    <w:rsid w:val="00843797"/>
    <w:rsid w:val="008523C8"/>
    <w:rsid w:val="00852FF8"/>
    <w:rsid w:val="00853223"/>
    <w:rsid w:val="00853AA3"/>
    <w:rsid w:val="00860219"/>
    <w:rsid w:val="00867BA4"/>
    <w:rsid w:val="0089602A"/>
    <w:rsid w:val="008C6F7A"/>
    <w:rsid w:val="008E1F55"/>
    <w:rsid w:val="008E3817"/>
    <w:rsid w:val="009131E5"/>
    <w:rsid w:val="009227AA"/>
    <w:rsid w:val="00933919"/>
    <w:rsid w:val="00944230"/>
    <w:rsid w:val="00961DB0"/>
    <w:rsid w:val="009874C7"/>
    <w:rsid w:val="009A2021"/>
    <w:rsid w:val="009A29CB"/>
    <w:rsid w:val="009B14B1"/>
    <w:rsid w:val="009D1997"/>
    <w:rsid w:val="009E20D6"/>
    <w:rsid w:val="009E4B8E"/>
    <w:rsid w:val="009E7F67"/>
    <w:rsid w:val="009F2E9B"/>
    <w:rsid w:val="009F76EA"/>
    <w:rsid w:val="009F7784"/>
    <w:rsid w:val="009F78DD"/>
    <w:rsid w:val="009F7C11"/>
    <w:rsid w:val="00A23747"/>
    <w:rsid w:val="00A4168E"/>
    <w:rsid w:val="00A7074A"/>
    <w:rsid w:val="00A742C3"/>
    <w:rsid w:val="00A74C37"/>
    <w:rsid w:val="00A90157"/>
    <w:rsid w:val="00A97F18"/>
    <w:rsid w:val="00AB115C"/>
    <w:rsid w:val="00AB78C4"/>
    <w:rsid w:val="00AC4957"/>
    <w:rsid w:val="00AC567B"/>
    <w:rsid w:val="00AC611C"/>
    <w:rsid w:val="00AD6362"/>
    <w:rsid w:val="00AF3CD0"/>
    <w:rsid w:val="00AF5003"/>
    <w:rsid w:val="00B07488"/>
    <w:rsid w:val="00B122A7"/>
    <w:rsid w:val="00B264F6"/>
    <w:rsid w:val="00B30FCB"/>
    <w:rsid w:val="00B47DDF"/>
    <w:rsid w:val="00B50DE6"/>
    <w:rsid w:val="00B67337"/>
    <w:rsid w:val="00B72477"/>
    <w:rsid w:val="00B74374"/>
    <w:rsid w:val="00B77421"/>
    <w:rsid w:val="00B83806"/>
    <w:rsid w:val="00B84175"/>
    <w:rsid w:val="00B86D7C"/>
    <w:rsid w:val="00BA0489"/>
    <w:rsid w:val="00BB5BCD"/>
    <w:rsid w:val="00BD557B"/>
    <w:rsid w:val="00BE0148"/>
    <w:rsid w:val="00BE4809"/>
    <w:rsid w:val="00BE688E"/>
    <w:rsid w:val="00C23085"/>
    <w:rsid w:val="00C3148E"/>
    <w:rsid w:val="00C34091"/>
    <w:rsid w:val="00C379AF"/>
    <w:rsid w:val="00C409F5"/>
    <w:rsid w:val="00C46ECB"/>
    <w:rsid w:val="00C522AF"/>
    <w:rsid w:val="00C56D63"/>
    <w:rsid w:val="00C87C6B"/>
    <w:rsid w:val="00C90B0D"/>
    <w:rsid w:val="00C96635"/>
    <w:rsid w:val="00CB214D"/>
    <w:rsid w:val="00CB61E6"/>
    <w:rsid w:val="00CC174D"/>
    <w:rsid w:val="00CD6E24"/>
    <w:rsid w:val="00CE262D"/>
    <w:rsid w:val="00CE5D76"/>
    <w:rsid w:val="00CF1FCD"/>
    <w:rsid w:val="00D119C1"/>
    <w:rsid w:val="00D247CD"/>
    <w:rsid w:val="00D25B40"/>
    <w:rsid w:val="00D26822"/>
    <w:rsid w:val="00D270D2"/>
    <w:rsid w:val="00D34959"/>
    <w:rsid w:val="00D40155"/>
    <w:rsid w:val="00D6232A"/>
    <w:rsid w:val="00D77231"/>
    <w:rsid w:val="00D87706"/>
    <w:rsid w:val="00D94A76"/>
    <w:rsid w:val="00DA1A93"/>
    <w:rsid w:val="00DB13D7"/>
    <w:rsid w:val="00DB37C1"/>
    <w:rsid w:val="00DB7BB7"/>
    <w:rsid w:val="00DC7EEF"/>
    <w:rsid w:val="00DD290A"/>
    <w:rsid w:val="00DD6C48"/>
    <w:rsid w:val="00DE1671"/>
    <w:rsid w:val="00DF47EA"/>
    <w:rsid w:val="00E10B02"/>
    <w:rsid w:val="00E16B5E"/>
    <w:rsid w:val="00E36747"/>
    <w:rsid w:val="00E401DD"/>
    <w:rsid w:val="00E41408"/>
    <w:rsid w:val="00E46AD5"/>
    <w:rsid w:val="00E52377"/>
    <w:rsid w:val="00E718F2"/>
    <w:rsid w:val="00E71913"/>
    <w:rsid w:val="00E8587E"/>
    <w:rsid w:val="00E958AA"/>
    <w:rsid w:val="00EB61F2"/>
    <w:rsid w:val="00ED6A03"/>
    <w:rsid w:val="00EE7D04"/>
    <w:rsid w:val="00F1138D"/>
    <w:rsid w:val="00F34C6B"/>
    <w:rsid w:val="00F4746F"/>
    <w:rsid w:val="00F51B50"/>
    <w:rsid w:val="00F53DE0"/>
    <w:rsid w:val="00F54575"/>
    <w:rsid w:val="00F569F7"/>
    <w:rsid w:val="00F62677"/>
    <w:rsid w:val="00F62B66"/>
    <w:rsid w:val="00FC11A9"/>
    <w:rsid w:val="00FD39C0"/>
    <w:rsid w:val="00FE04A7"/>
    <w:rsid w:val="00FF7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996FF90"/>
  <w15:chartTrackingRefBased/>
  <w15:docId w15:val="{0440F0E8-F4EB-4D5B-9378-EFB5812B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6BE9"/>
    <w:pPr>
      <w:spacing w:after="0" w:line="240" w:lineRule="auto"/>
    </w:pPr>
  </w:style>
  <w:style w:type="paragraph" w:styleId="berschrift1">
    <w:name w:val="heading 1"/>
    <w:aliases w:val="Ü 1"/>
    <w:basedOn w:val="Standard"/>
    <w:next w:val="Standard"/>
    <w:link w:val="berschrift1Zchn"/>
    <w:qFormat/>
    <w:rsid w:val="00DB13D7"/>
    <w:pPr>
      <w:keepNext/>
      <w:numPr>
        <w:numId w:val="1"/>
      </w:numPr>
      <w:spacing w:before="240" w:after="120"/>
      <w:ind w:left="454" w:hanging="454"/>
      <w:outlineLvl w:val="0"/>
    </w:pPr>
    <w:rPr>
      <w:rFonts w:eastAsia="Times New Roman" w:cs="Times New Roman"/>
      <w:b/>
      <w:sz w:val="32"/>
      <w:szCs w:val="20"/>
      <w:lang w:eastAsia="de-DE"/>
    </w:rPr>
  </w:style>
  <w:style w:type="paragraph" w:styleId="berschrift2">
    <w:name w:val="heading 2"/>
    <w:aliases w:val="Ü 2"/>
    <w:basedOn w:val="Standard"/>
    <w:next w:val="Standard"/>
    <w:link w:val="berschrift2Zchn"/>
    <w:uiPriority w:val="3"/>
    <w:qFormat/>
    <w:rsid w:val="000543DA"/>
    <w:pPr>
      <w:keepNext/>
      <w:numPr>
        <w:ilvl w:val="1"/>
        <w:numId w:val="1"/>
      </w:numPr>
      <w:tabs>
        <w:tab w:val="left" w:pos="993"/>
      </w:tabs>
      <w:spacing w:before="240" w:after="120"/>
      <w:ind w:left="567" w:hanging="567"/>
      <w:outlineLvl w:val="1"/>
    </w:pPr>
    <w:rPr>
      <w:rFonts w:eastAsia="Times New Roman"/>
      <w:b/>
      <w:sz w:val="28"/>
      <w:szCs w:val="20"/>
      <w:lang w:eastAsia="de-DE"/>
    </w:rPr>
  </w:style>
  <w:style w:type="paragraph" w:styleId="berschrift3">
    <w:name w:val="heading 3"/>
    <w:aliases w:val="Ü 3"/>
    <w:basedOn w:val="Standard"/>
    <w:next w:val="Standard"/>
    <w:link w:val="berschrift3Zchn"/>
    <w:qFormat/>
    <w:rsid w:val="00B72477"/>
    <w:pPr>
      <w:keepNext/>
      <w:numPr>
        <w:ilvl w:val="2"/>
        <w:numId w:val="1"/>
      </w:numPr>
      <w:spacing w:before="240" w:after="120"/>
      <w:ind w:left="737" w:hanging="737"/>
      <w:outlineLvl w:val="2"/>
    </w:pPr>
    <w:rPr>
      <w:rFonts w:eastAsia="Times New Roman"/>
      <w:b/>
      <w:sz w:val="24"/>
      <w:szCs w:val="20"/>
      <w:lang w:eastAsia="de-DE"/>
    </w:rPr>
  </w:style>
  <w:style w:type="paragraph" w:styleId="berschrift4">
    <w:name w:val="heading 4"/>
    <w:aliases w:val="ü 4"/>
    <w:basedOn w:val="berschrift5"/>
    <w:next w:val="Standard"/>
    <w:link w:val="berschrift4Zchn"/>
    <w:uiPriority w:val="7"/>
    <w:qFormat/>
    <w:rsid w:val="000543DA"/>
    <w:pPr>
      <w:numPr>
        <w:ilvl w:val="3"/>
      </w:numPr>
      <w:ind w:left="879" w:hanging="879"/>
      <w:outlineLvl w:val="3"/>
    </w:pPr>
  </w:style>
  <w:style w:type="paragraph" w:styleId="berschrift5">
    <w:name w:val="heading 5"/>
    <w:aliases w:val="Ü 5"/>
    <w:basedOn w:val="Standard"/>
    <w:next w:val="Standard"/>
    <w:link w:val="berschrift5Zchn"/>
    <w:uiPriority w:val="9"/>
    <w:qFormat/>
    <w:rsid w:val="000543DA"/>
    <w:pPr>
      <w:numPr>
        <w:ilvl w:val="4"/>
        <w:numId w:val="1"/>
      </w:numPr>
      <w:tabs>
        <w:tab w:val="clear" w:pos="1008"/>
        <w:tab w:val="left" w:pos="1077"/>
      </w:tabs>
      <w:spacing w:before="240" w:after="120"/>
      <w:ind w:left="1077" w:hanging="1077"/>
      <w:outlineLvl w:val="4"/>
    </w:pPr>
    <w:rPr>
      <w:rFonts w:eastAsia="Times New Roman" w:cs="Times New Roman"/>
      <w:b/>
      <w:bCs/>
      <w:iCs/>
      <w:sz w:val="24"/>
      <w:szCs w:val="26"/>
      <w:lang w:eastAsia="de-DE"/>
    </w:rPr>
  </w:style>
  <w:style w:type="paragraph" w:styleId="berschrift6">
    <w:name w:val="heading 6"/>
    <w:aliases w:val="Ü 6"/>
    <w:basedOn w:val="berschrift5"/>
    <w:next w:val="Standard"/>
    <w:link w:val="berschrift6Zchn"/>
    <w:uiPriority w:val="11"/>
    <w:semiHidden/>
    <w:qFormat/>
    <w:rsid w:val="002718B9"/>
    <w:pPr>
      <w:numPr>
        <w:ilvl w:val="5"/>
      </w:numPr>
      <w:tabs>
        <w:tab w:val="clear" w:pos="1152"/>
        <w:tab w:val="left" w:pos="1361"/>
      </w:tabs>
      <w:ind w:left="1276" w:hanging="1276"/>
      <w:outlineLvl w:val="5"/>
    </w:pPr>
  </w:style>
  <w:style w:type="paragraph" w:styleId="berschrift7">
    <w:name w:val="heading 7"/>
    <w:basedOn w:val="Standard"/>
    <w:next w:val="Standard"/>
    <w:link w:val="berschrift7Zchn"/>
    <w:semiHidden/>
    <w:rsid w:val="00D40155"/>
    <w:pPr>
      <w:numPr>
        <w:ilvl w:val="6"/>
        <w:numId w:val="1"/>
      </w:numPr>
      <w:spacing w:before="240" w:after="60"/>
      <w:outlineLvl w:val="6"/>
    </w:pPr>
    <w:rPr>
      <w:rFonts w:ascii="Times New Roman" w:eastAsia="Times New Roman" w:hAnsi="Times New Roman" w:cs="Times New Roman"/>
      <w:sz w:val="24"/>
      <w:szCs w:val="24"/>
      <w:lang w:eastAsia="de-DE"/>
    </w:rPr>
  </w:style>
  <w:style w:type="paragraph" w:styleId="berschrift8">
    <w:name w:val="heading 8"/>
    <w:basedOn w:val="Standard"/>
    <w:next w:val="Standard"/>
    <w:link w:val="berschrift8Zchn"/>
    <w:semiHidden/>
    <w:rsid w:val="00D40155"/>
    <w:pPr>
      <w:numPr>
        <w:ilvl w:val="7"/>
        <w:numId w:val="1"/>
      </w:numPr>
      <w:spacing w:before="240" w:after="60"/>
      <w:outlineLvl w:val="7"/>
    </w:pPr>
    <w:rPr>
      <w:rFonts w:ascii="Times New Roman" w:eastAsia="Times New Roman" w:hAnsi="Times New Roman" w:cs="Times New Roman"/>
      <w:i/>
      <w:iCs/>
      <w:sz w:val="24"/>
      <w:szCs w:val="24"/>
      <w:lang w:eastAsia="de-DE"/>
    </w:rPr>
  </w:style>
  <w:style w:type="paragraph" w:styleId="berschrift9">
    <w:name w:val="heading 9"/>
    <w:basedOn w:val="Standard"/>
    <w:next w:val="Standard"/>
    <w:link w:val="berschrift9Zchn"/>
    <w:semiHidden/>
    <w:rsid w:val="00D40155"/>
    <w:pPr>
      <w:numPr>
        <w:ilvl w:val="8"/>
        <w:numId w:val="1"/>
      </w:numPr>
      <w:spacing w:before="240" w:after="60"/>
      <w:outlineLvl w:val="8"/>
    </w:pPr>
    <w:rPr>
      <w:rFonts w:eastAsia="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 1 Zchn"/>
    <w:basedOn w:val="Absatz-Standardschriftart"/>
    <w:link w:val="berschrift1"/>
    <w:rsid w:val="00B72477"/>
    <w:rPr>
      <w:rFonts w:eastAsia="Times New Roman" w:cs="Times New Roman"/>
      <w:b/>
      <w:sz w:val="32"/>
      <w:szCs w:val="20"/>
      <w:lang w:eastAsia="de-DE"/>
    </w:rPr>
  </w:style>
  <w:style w:type="character" w:customStyle="1" w:styleId="berschrift2Zchn">
    <w:name w:val="Überschrift 2 Zchn"/>
    <w:aliases w:val="Ü 2 Zchn"/>
    <w:link w:val="berschrift2"/>
    <w:uiPriority w:val="3"/>
    <w:rsid w:val="000543DA"/>
    <w:rPr>
      <w:rFonts w:eastAsia="Times New Roman"/>
      <w:b/>
      <w:sz w:val="28"/>
      <w:szCs w:val="20"/>
      <w:lang w:eastAsia="de-DE"/>
    </w:rPr>
  </w:style>
  <w:style w:type="character" w:customStyle="1" w:styleId="berschrift3Zchn">
    <w:name w:val="Überschrift 3 Zchn"/>
    <w:aliases w:val="Ü 3 Zchn"/>
    <w:basedOn w:val="Absatz-Standardschriftart"/>
    <w:link w:val="berschrift3"/>
    <w:rsid w:val="00B72477"/>
    <w:rPr>
      <w:rFonts w:eastAsia="Times New Roman"/>
      <w:b/>
      <w:sz w:val="24"/>
      <w:szCs w:val="20"/>
      <w:lang w:eastAsia="de-DE"/>
    </w:rPr>
  </w:style>
  <w:style w:type="character" w:customStyle="1" w:styleId="berschrift4Zchn">
    <w:name w:val="Überschrift 4 Zchn"/>
    <w:aliases w:val="ü 4 Zchn"/>
    <w:basedOn w:val="Absatz-Standardschriftart"/>
    <w:link w:val="berschrift4"/>
    <w:uiPriority w:val="7"/>
    <w:rsid w:val="000543DA"/>
    <w:rPr>
      <w:rFonts w:eastAsia="Times New Roman" w:cs="Times New Roman"/>
      <w:b/>
      <w:bCs/>
      <w:iCs/>
      <w:sz w:val="24"/>
      <w:szCs w:val="26"/>
      <w:lang w:eastAsia="de-DE"/>
    </w:rPr>
  </w:style>
  <w:style w:type="character" w:customStyle="1" w:styleId="berschrift5Zchn">
    <w:name w:val="Überschrift 5 Zchn"/>
    <w:aliases w:val="Ü 5 Zchn"/>
    <w:basedOn w:val="Absatz-Standardschriftart"/>
    <w:link w:val="berschrift5"/>
    <w:uiPriority w:val="9"/>
    <w:rsid w:val="000543DA"/>
    <w:rPr>
      <w:rFonts w:eastAsia="Times New Roman" w:cs="Times New Roman"/>
      <w:b/>
      <w:bCs/>
      <w:iCs/>
      <w:sz w:val="24"/>
      <w:szCs w:val="26"/>
      <w:lang w:eastAsia="de-DE"/>
    </w:rPr>
  </w:style>
  <w:style w:type="character" w:customStyle="1" w:styleId="berschrift6Zchn">
    <w:name w:val="Überschrift 6 Zchn"/>
    <w:aliases w:val="Ü 6 Zchn"/>
    <w:basedOn w:val="Absatz-Standardschriftart"/>
    <w:link w:val="berschrift6"/>
    <w:uiPriority w:val="11"/>
    <w:semiHidden/>
    <w:rsid w:val="00DB37C1"/>
    <w:rPr>
      <w:rFonts w:eastAsia="Times New Roman" w:cs="Times New Roman"/>
      <w:b/>
      <w:bCs/>
      <w:iCs/>
      <w:sz w:val="24"/>
      <w:szCs w:val="26"/>
      <w:lang w:eastAsia="de-DE"/>
    </w:rPr>
  </w:style>
  <w:style w:type="character" w:customStyle="1" w:styleId="berschrift7Zchn">
    <w:name w:val="Überschrift 7 Zchn"/>
    <w:basedOn w:val="Absatz-Standardschriftart"/>
    <w:link w:val="berschrift7"/>
    <w:semiHidden/>
    <w:rsid w:val="00CE262D"/>
    <w:rPr>
      <w:rFonts w:ascii="Times New Roman" w:eastAsia="Times New Roman" w:hAnsi="Times New Roman" w:cs="Times New Roman"/>
      <w:sz w:val="24"/>
      <w:szCs w:val="24"/>
      <w:lang w:eastAsia="de-DE"/>
    </w:rPr>
  </w:style>
  <w:style w:type="character" w:customStyle="1" w:styleId="berschrift8Zchn">
    <w:name w:val="Überschrift 8 Zchn"/>
    <w:basedOn w:val="Absatz-Standardschriftart"/>
    <w:link w:val="berschrift8"/>
    <w:semiHidden/>
    <w:rsid w:val="007265A2"/>
    <w:rPr>
      <w:rFonts w:ascii="Times New Roman" w:eastAsia="Times New Roman" w:hAnsi="Times New Roman" w:cs="Times New Roman"/>
      <w:i/>
      <w:iCs/>
      <w:sz w:val="24"/>
      <w:szCs w:val="24"/>
      <w:lang w:eastAsia="de-DE"/>
    </w:rPr>
  </w:style>
  <w:style w:type="character" w:customStyle="1" w:styleId="berschrift9Zchn">
    <w:name w:val="Überschrift 9 Zchn"/>
    <w:basedOn w:val="Absatz-Standardschriftart"/>
    <w:link w:val="berschrift9"/>
    <w:semiHidden/>
    <w:rsid w:val="007265A2"/>
    <w:rPr>
      <w:rFonts w:eastAsia="Times New Roman"/>
      <w:lang w:eastAsia="de-DE"/>
    </w:rPr>
  </w:style>
  <w:style w:type="paragraph" w:styleId="Listenabsatz">
    <w:name w:val="List Paragraph"/>
    <w:basedOn w:val="Standard"/>
    <w:link w:val="ListenabsatzZchn"/>
    <w:uiPriority w:val="34"/>
    <w:qFormat/>
    <w:locked/>
    <w:rsid w:val="00CE262D"/>
    <w:pPr>
      <w:ind w:left="720"/>
      <w:contextualSpacing/>
    </w:pPr>
  </w:style>
  <w:style w:type="paragraph" w:customStyle="1" w:styleId="Az1zu1">
    <w:name w:val="Az 1 zu Ü 1"/>
    <w:basedOn w:val="Listenabsatz"/>
    <w:link w:val="Az1zu1Zchn"/>
    <w:uiPriority w:val="2"/>
    <w:qFormat/>
    <w:rsid w:val="00037DD1"/>
    <w:pPr>
      <w:numPr>
        <w:numId w:val="2"/>
      </w:numPr>
      <w:ind w:left="788" w:hanging="357"/>
    </w:pPr>
    <w:rPr>
      <w:lang w:eastAsia="de-DE"/>
    </w:rPr>
  </w:style>
  <w:style w:type="paragraph" w:customStyle="1" w:styleId="Az2zu2">
    <w:name w:val="Az 2 zu Ü 2"/>
    <w:basedOn w:val="Az1zu1"/>
    <w:link w:val="Az2zu2Zchn"/>
    <w:uiPriority w:val="4"/>
    <w:qFormat/>
    <w:rsid w:val="00F34C6B"/>
    <w:pPr>
      <w:ind w:left="935"/>
    </w:pPr>
  </w:style>
  <w:style w:type="character" w:customStyle="1" w:styleId="ListenabsatzZchn">
    <w:name w:val="Listenabsatz Zchn"/>
    <w:basedOn w:val="Absatz-Standardschriftart"/>
    <w:link w:val="Listenabsatz"/>
    <w:uiPriority w:val="34"/>
    <w:rsid w:val="00DB13D7"/>
  </w:style>
  <w:style w:type="character" w:customStyle="1" w:styleId="Az1zu1Zchn">
    <w:name w:val="Az 1 zu Ü 1 Zchn"/>
    <w:basedOn w:val="ListenabsatzZchn"/>
    <w:link w:val="Az1zu1"/>
    <w:uiPriority w:val="2"/>
    <w:rsid w:val="00037DD1"/>
    <w:rPr>
      <w:lang w:eastAsia="de-DE"/>
    </w:rPr>
  </w:style>
  <w:style w:type="paragraph" w:customStyle="1" w:styleId="Az3zu3">
    <w:name w:val="Az 3 zu Ü 3"/>
    <w:basedOn w:val="Az1zu1"/>
    <w:link w:val="Az3zu3Zchn"/>
    <w:uiPriority w:val="6"/>
    <w:qFormat/>
    <w:rsid w:val="00B72477"/>
    <w:pPr>
      <w:ind w:left="1094"/>
    </w:pPr>
  </w:style>
  <w:style w:type="character" w:customStyle="1" w:styleId="Az2zu2Zchn">
    <w:name w:val="Az 2 zu Ü 2 Zchn"/>
    <w:basedOn w:val="Az1zu1Zchn"/>
    <w:link w:val="Az2zu2"/>
    <w:uiPriority w:val="4"/>
    <w:rsid w:val="00F34C6B"/>
    <w:rPr>
      <w:lang w:eastAsia="de-DE"/>
    </w:rPr>
  </w:style>
  <w:style w:type="paragraph" w:customStyle="1" w:styleId="Az4zu4">
    <w:name w:val="Az 4 zu Ü 4"/>
    <w:basedOn w:val="Az3zu3"/>
    <w:link w:val="Az4zu4Zchn"/>
    <w:uiPriority w:val="8"/>
    <w:qFormat/>
    <w:rsid w:val="0005606B"/>
    <w:pPr>
      <w:ind w:left="1236"/>
    </w:pPr>
  </w:style>
  <w:style w:type="character" w:customStyle="1" w:styleId="Az3zu3Zchn">
    <w:name w:val="Az 3 zu Ü 3 Zchn"/>
    <w:basedOn w:val="Az1zu1Zchn"/>
    <w:link w:val="Az3zu3"/>
    <w:uiPriority w:val="6"/>
    <w:rsid w:val="00F34C6B"/>
    <w:rPr>
      <w:lang w:eastAsia="de-DE"/>
    </w:rPr>
  </w:style>
  <w:style w:type="paragraph" w:customStyle="1" w:styleId="Az5zu5">
    <w:name w:val="Az 5 zu Ü 5"/>
    <w:basedOn w:val="Az3zu3"/>
    <w:link w:val="Az5zu5Zchn"/>
    <w:uiPriority w:val="10"/>
    <w:qFormat/>
    <w:rsid w:val="000543DA"/>
    <w:pPr>
      <w:ind w:left="1434"/>
    </w:pPr>
  </w:style>
  <w:style w:type="character" w:customStyle="1" w:styleId="Az4zu4Zchn">
    <w:name w:val="Az 4 zu Ü 4 Zchn"/>
    <w:basedOn w:val="Az3zu3Zchn"/>
    <w:link w:val="Az4zu4"/>
    <w:uiPriority w:val="8"/>
    <w:rsid w:val="0005606B"/>
    <w:rPr>
      <w:lang w:eastAsia="de-DE"/>
    </w:rPr>
  </w:style>
  <w:style w:type="paragraph" w:customStyle="1" w:styleId="Az6zu6">
    <w:name w:val="Az 6 zu Ü 6"/>
    <w:basedOn w:val="Az5zu5"/>
    <w:link w:val="Az6zu6Zchn"/>
    <w:uiPriority w:val="12"/>
    <w:semiHidden/>
    <w:qFormat/>
    <w:rsid w:val="002718B9"/>
    <w:pPr>
      <w:ind w:left="1633"/>
    </w:pPr>
  </w:style>
  <w:style w:type="character" w:customStyle="1" w:styleId="Az5zu5Zchn">
    <w:name w:val="Az 5 zu Ü 5 Zchn"/>
    <w:basedOn w:val="Az3zu3Zchn"/>
    <w:link w:val="Az5zu5"/>
    <w:uiPriority w:val="10"/>
    <w:rsid w:val="000543DA"/>
    <w:rPr>
      <w:lang w:eastAsia="de-DE"/>
    </w:rPr>
  </w:style>
  <w:style w:type="table" w:styleId="Tabellenraster">
    <w:name w:val="Table Grid"/>
    <w:basedOn w:val="NormaleTabelle"/>
    <w:uiPriority w:val="39"/>
    <w:locked/>
    <w:rsid w:val="00056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z6zu6Zchn">
    <w:name w:val="Az 6 zu Ü 6 Zchn"/>
    <w:basedOn w:val="Az3zu3Zchn"/>
    <w:link w:val="Az6zu6"/>
    <w:uiPriority w:val="12"/>
    <w:semiHidden/>
    <w:rsid w:val="00DB37C1"/>
    <w:rPr>
      <w:lang w:eastAsia="de-DE"/>
    </w:rPr>
  </w:style>
  <w:style w:type="table" w:styleId="Gitternetztabelle2Akzent5">
    <w:name w:val="Grid Table 2 Accent 5"/>
    <w:basedOn w:val="NormaleTabelle"/>
    <w:uiPriority w:val="47"/>
    <w:rsid w:val="0005606B"/>
    <w:pPr>
      <w:spacing w:after="0" w:line="240" w:lineRule="auto"/>
    </w:pPr>
    <w:tblPr>
      <w:tblStyleRowBandSize w:val="1"/>
      <w:tblStyleColBandSize w:val="1"/>
      <w:tblBorders>
        <w:top w:val="single" w:sz="2" w:space="0" w:color="999999" w:themeColor="accent5" w:themeTint="99"/>
        <w:bottom w:val="single" w:sz="2" w:space="0" w:color="999999" w:themeColor="accent5" w:themeTint="99"/>
        <w:insideH w:val="single" w:sz="2" w:space="0" w:color="999999" w:themeColor="accent5" w:themeTint="99"/>
        <w:insideV w:val="single" w:sz="2" w:space="0" w:color="999999" w:themeColor="accent5" w:themeTint="99"/>
      </w:tblBorders>
    </w:tblPr>
    <w:tblStylePr w:type="firstRow">
      <w:rPr>
        <w:b/>
        <w:bCs/>
      </w:rPr>
      <w:tblPr/>
      <w:tcPr>
        <w:tcBorders>
          <w:top w:val="nil"/>
          <w:bottom w:val="single" w:sz="12" w:space="0" w:color="999999" w:themeColor="accent5" w:themeTint="99"/>
          <w:insideH w:val="nil"/>
          <w:insideV w:val="nil"/>
        </w:tcBorders>
        <w:shd w:val="clear" w:color="auto" w:fill="FFFFFF" w:themeFill="background1"/>
      </w:tcPr>
    </w:tblStylePr>
    <w:tblStylePr w:type="lastRow">
      <w:rPr>
        <w:b/>
        <w:bCs/>
      </w:rPr>
      <w:tblPr/>
      <w:tcPr>
        <w:tcBorders>
          <w:top w:val="double" w:sz="2" w:space="0" w:color="9999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styleId="Gitternetztabelle5dunkelAkzent6">
    <w:name w:val="Grid Table 5 Dark Accent 6"/>
    <w:basedOn w:val="NormaleTabelle"/>
    <w:uiPriority w:val="50"/>
    <w:rsid w:val="000560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CAC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F1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F1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F1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F14" w:themeFill="accent6"/>
      </w:tcPr>
    </w:tblStylePr>
    <w:tblStylePr w:type="band1Vert">
      <w:tblPr/>
      <w:tcPr>
        <w:shd w:val="clear" w:color="auto" w:fill="F79597" w:themeFill="accent6" w:themeFillTint="66"/>
      </w:tcPr>
    </w:tblStylePr>
    <w:tblStylePr w:type="band1Horz">
      <w:tblPr/>
      <w:tcPr>
        <w:shd w:val="clear" w:color="auto" w:fill="F79597" w:themeFill="accent6" w:themeFillTint="66"/>
      </w:tcPr>
    </w:tblStylePr>
  </w:style>
  <w:style w:type="paragraph" w:customStyle="1" w:styleId="Tablel">
    <w:name w:val="Tablel"/>
    <w:basedOn w:val="Standard"/>
    <w:link w:val="TablelZchn"/>
    <w:rsid w:val="0005606B"/>
    <w:rPr>
      <w:b/>
      <w:bCs/>
      <w:color w:val="FFFFFF" w:themeColor="background1"/>
      <w:lang w:eastAsia="de-DE"/>
    </w:rPr>
  </w:style>
  <w:style w:type="character" w:customStyle="1" w:styleId="TablelZchn">
    <w:name w:val="Tablel Zchn"/>
    <w:basedOn w:val="Absatz-Standardschriftart"/>
    <w:link w:val="Tablel"/>
    <w:rsid w:val="0005606B"/>
    <w:rPr>
      <w:b/>
      <w:bCs/>
      <w:color w:val="FFFFFF" w:themeColor="background1"/>
      <w:lang w:eastAsia="de-DE"/>
    </w:rPr>
  </w:style>
  <w:style w:type="character" w:styleId="Kommentarzeichen">
    <w:name w:val="annotation reference"/>
    <w:basedOn w:val="Absatz-Standardschriftart"/>
    <w:uiPriority w:val="99"/>
    <w:semiHidden/>
    <w:unhideWhenUsed/>
    <w:rsid w:val="00A90157"/>
    <w:rPr>
      <w:sz w:val="16"/>
      <w:szCs w:val="16"/>
    </w:rPr>
  </w:style>
  <w:style w:type="paragraph" w:styleId="Kommentartext">
    <w:name w:val="annotation text"/>
    <w:basedOn w:val="Standard"/>
    <w:link w:val="KommentartextZchn"/>
    <w:uiPriority w:val="99"/>
    <w:semiHidden/>
    <w:unhideWhenUsed/>
    <w:rsid w:val="00A90157"/>
    <w:rPr>
      <w:sz w:val="20"/>
      <w:szCs w:val="20"/>
    </w:rPr>
  </w:style>
  <w:style w:type="character" w:customStyle="1" w:styleId="KommentartextZchn">
    <w:name w:val="Kommentartext Zchn"/>
    <w:basedOn w:val="Absatz-Standardschriftart"/>
    <w:link w:val="Kommentartext"/>
    <w:uiPriority w:val="99"/>
    <w:semiHidden/>
    <w:rsid w:val="00A90157"/>
    <w:rPr>
      <w:sz w:val="20"/>
      <w:szCs w:val="20"/>
    </w:rPr>
  </w:style>
  <w:style w:type="paragraph" w:styleId="Kommentarthema">
    <w:name w:val="annotation subject"/>
    <w:basedOn w:val="Kommentartext"/>
    <w:next w:val="Kommentartext"/>
    <w:link w:val="KommentarthemaZchn"/>
    <w:uiPriority w:val="99"/>
    <w:semiHidden/>
    <w:unhideWhenUsed/>
    <w:rsid w:val="00A90157"/>
    <w:rPr>
      <w:b/>
      <w:bCs/>
    </w:rPr>
  </w:style>
  <w:style w:type="character" w:customStyle="1" w:styleId="KommentarthemaZchn">
    <w:name w:val="Kommentarthema Zchn"/>
    <w:basedOn w:val="KommentartextZchn"/>
    <w:link w:val="Kommentarthema"/>
    <w:uiPriority w:val="99"/>
    <w:semiHidden/>
    <w:rsid w:val="00A90157"/>
    <w:rPr>
      <w:b/>
      <w:bCs/>
      <w:sz w:val="20"/>
      <w:szCs w:val="20"/>
    </w:rPr>
  </w:style>
  <w:style w:type="paragraph" w:styleId="Sprechblasentext">
    <w:name w:val="Balloon Text"/>
    <w:basedOn w:val="Standard"/>
    <w:link w:val="SprechblasentextZchn"/>
    <w:uiPriority w:val="99"/>
    <w:semiHidden/>
    <w:unhideWhenUsed/>
    <w:rsid w:val="00A9015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90157"/>
    <w:rPr>
      <w:rFonts w:ascii="Segoe UI" w:hAnsi="Segoe UI" w:cs="Segoe UI"/>
      <w:sz w:val="18"/>
      <w:szCs w:val="18"/>
    </w:rPr>
  </w:style>
  <w:style w:type="paragraph" w:styleId="Kopfzeile">
    <w:name w:val="header"/>
    <w:basedOn w:val="Standard"/>
    <w:link w:val="KopfzeileZchn"/>
    <w:unhideWhenUsed/>
    <w:rsid w:val="00A742C3"/>
    <w:pPr>
      <w:tabs>
        <w:tab w:val="center" w:pos="4536"/>
        <w:tab w:val="right" w:pos="9072"/>
      </w:tabs>
    </w:pPr>
  </w:style>
  <w:style w:type="character" w:customStyle="1" w:styleId="KopfzeileZchn">
    <w:name w:val="Kopfzeile Zchn"/>
    <w:basedOn w:val="Absatz-Standardschriftart"/>
    <w:link w:val="Kopfzeile"/>
    <w:rsid w:val="00A742C3"/>
  </w:style>
  <w:style w:type="paragraph" w:styleId="Fuzeile">
    <w:name w:val="footer"/>
    <w:basedOn w:val="Standard"/>
    <w:link w:val="FuzeileZchn"/>
    <w:uiPriority w:val="99"/>
    <w:unhideWhenUsed/>
    <w:rsid w:val="00A742C3"/>
    <w:pPr>
      <w:tabs>
        <w:tab w:val="center" w:pos="4536"/>
        <w:tab w:val="right" w:pos="9072"/>
      </w:tabs>
    </w:pPr>
  </w:style>
  <w:style w:type="character" w:customStyle="1" w:styleId="FuzeileZchn">
    <w:name w:val="Fußzeile Zchn"/>
    <w:basedOn w:val="Absatz-Standardschriftart"/>
    <w:link w:val="Fuzeile"/>
    <w:uiPriority w:val="99"/>
    <w:rsid w:val="00A742C3"/>
  </w:style>
  <w:style w:type="character" w:styleId="Hyperlink">
    <w:name w:val="Hyperlink"/>
    <w:basedOn w:val="Absatz-Standardschriftart"/>
    <w:uiPriority w:val="99"/>
    <w:unhideWhenUsed/>
    <w:rsid w:val="00852FF8"/>
    <w:rPr>
      <w:color w:val="004994" w:themeColor="hyperlink"/>
      <w:u w:val="single"/>
    </w:rPr>
  </w:style>
  <w:style w:type="character" w:styleId="Seitenzahl">
    <w:name w:val="page number"/>
    <w:basedOn w:val="Absatz-Standardschriftart"/>
    <w:rsid w:val="00E9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iffssicherheit@bg-verkeh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mailto:schiffssicherheit@bg-verkehr.de"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posteingang-bsu@bsh.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D76D9A-6CC1-4C80-85F4-231700734A0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de-DE"/>
        </a:p>
      </dgm:t>
    </dgm:pt>
    <dgm:pt modelId="{D8C06945-5313-4089-82A9-ACCECF510D94}">
      <dgm:prSet phldrT="[Text]" custT="1"/>
      <dgm:spPr/>
      <dgm:t>
        <a:bodyPr/>
        <a:lstStyle/>
        <a:p>
          <a:r>
            <a:rPr lang="de-DE" sz="1100">
              <a:solidFill>
                <a:schemeClr val="tx2"/>
              </a:solidFill>
            </a:rPr>
            <a:t>Vorstand</a:t>
          </a:r>
        </a:p>
      </dgm:t>
    </dgm:pt>
    <dgm:pt modelId="{70278399-0603-4A2E-B244-75F639E9591A}" type="parTrans" cxnId="{7D3123E4-F633-4C93-83CE-B6B3132C4CBB}">
      <dgm:prSet/>
      <dgm:spPr/>
      <dgm:t>
        <a:bodyPr/>
        <a:lstStyle/>
        <a:p>
          <a:endParaRPr lang="de-DE"/>
        </a:p>
      </dgm:t>
    </dgm:pt>
    <dgm:pt modelId="{FB9180C7-7A00-4BC1-BE11-5CC3942C8EAE}" type="sibTrans" cxnId="{7D3123E4-F633-4C93-83CE-B6B3132C4CBB}">
      <dgm:prSet/>
      <dgm:spPr/>
      <dgm:t>
        <a:bodyPr/>
        <a:lstStyle/>
        <a:p>
          <a:endParaRPr lang="de-DE"/>
        </a:p>
      </dgm:t>
    </dgm:pt>
    <dgm:pt modelId="{B830EC48-56D7-4DCC-B086-EB386C5D1DA6}" type="asst">
      <dgm:prSet phldrT="[Text]" custT="1"/>
      <dgm:spPr/>
      <dgm:t>
        <a:bodyPr/>
        <a:lstStyle/>
        <a:p>
          <a:r>
            <a:rPr lang="de-DE" sz="1100">
              <a:solidFill>
                <a:schemeClr val="tx2"/>
              </a:solidFill>
            </a:rPr>
            <a:t>Durchführungs-beauftragter</a:t>
          </a:r>
        </a:p>
      </dgm:t>
    </dgm:pt>
    <dgm:pt modelId="{17FBAED5-6BA6-41C6-815F-3B02992AE4ED}" type="parTrans" cxnId="{25C3A38B-C38F-43ED-AFF2-063A104F9863}">
      <dgm:prSet/>
      <dgm:spPr/>
      <dgm:t>
        <a:bodyPr/>
        <a:lstStyle/>
        <a:p>
          <a:endParaRPr lang="de-DE"/>
        </a:p>
      </dgm:t>
    </dgm:pt>
    <dgm:pt modelId="{B53FD90C-71C6-4DA6-831F-3AB4A3F28A77}" type="sibTrans" cxnId="{25C3A38B-C38F-43ED-AFF2-063A104F9863}">
      <dgm:prSet/>
      <dgm:spPr/>
      <dgm:t>
        <a:bodyPr/>
        <a:lstStyle/>
        <a:p>
          <a:endParaRPr lang="de-DE"/>
        </a:p>
      </dgm:t>
    </dgm:pt>
    <dgm:pt modelId="{B2CDDDF6-1EC1-4F80-BBDC-C619AE1AFFD7}">
      <dgm:prSet phldrT="[Text]" custT="1"/>
      <dgm:spPr/>
      <dgm:t>
        <a:bodyPr/>
        <a:lstStyle/>
        <a:p>
          <a:r>
            <a:rPr lang="de-DE" sz="1100">
              <a:solidFill>
                <a:schemeClr val="tx2"/>
              </a:solidFill>
            </a:rPr>
            <a:t>Schiff 1</a:t>
          </a:r>
        </a:p>
      </dgm:t>
    </dgm:pt>
    <dgm:pt modelId="{CAAE8504-238C-41ED-8368-4EF02836C19C}" type="parTrans" cxnId="{D40A69F8-9024-4973-AE06-CAE61E212457}">
      <dgm:prSet/>
      <dgm:spPr/>
      <dgm:t>
        <a:bodyPr/>
        <a:lstStyle/>
        <a:p>
          <a:endParaRPr lang="de-DE"/>
        </a:p>
      </dgm:t>
    </dgm:pt>
    <dgm:pt modelId="{B0489097-76EA-4ADA-9BDE-5D8796115B3F}" type="sibTrans" cxnId="{D40A69F8-9024-4973-AE06-CAE61E212457}">
      <dgm:prSet/>
      <dgm:spPr/>
      <dgm:t>
        <a:bodyPr/>
        <a:lstStyle/>
        <a:p>
          <a:endParaRPr lang="de-DE"/>
        </a:p>
      </dgm:t>
    </dgm:pt>
    <dgm:pt modelId="{C10B6E27-22F9-489E-B51A-2BC05BBAD01C}">
      <dgm:prSet phldrT="[Text]" custT="1"/>
      <dgm:spPr/>
      <dgm:t>
        <a:bodyPr/>
        <a:lstStyle/>
        <a:p>
          <a:r>
            <a:rPr lang="de-DE" sz="1100">
              <a:solidFill>
                <a:schemeClr val="tx2"/>
              </a:solidFill>
            </a:rPr>
            <a:t>Schiff 2</a:t>
          </a:r>
        </a:p>
      </dgm:t>
    </dgm:pt>
    <dgm:pt modelId="{B0E1423A-C252-49FC-88C3-FAE052B9F5E6}" type="parTrans" cxnId="{E00B6FF6-332B-4912-A5DC-EE3B4E78AD08}">
      <dgm:prSet/>
      <dgm:spPr/>
      <dgm:t>
        <a:bodyPr/>
        <a:lstStyle/>
        <a:p>
          <a:endParaRPr lang="de-DE"/>
        </a:p>
      </dgm:t>
    </dgm:pt>
    <dgm:pt modelId="{FCC7E824-9BA3-4639-8C3E-DC3A81FF857B}" type="sibTrans" cxnId="{E00B6FF6-332B-4912-A5DC-EE3B4E78AD08}">
      <dgm:prSet/>
      <dgm:spPr/>
      <dgm:t>
        <a:bodyPr/>
        <a:lstStyle/>
        <a:p>
          <a:endParaRPr lang="de-DE"/>
        </a:p>
      </dgm:t>
    </dgm:pt>
    <dgm:pt modelId="{802ACD2D-33BF-472C-9A4A-59E44F2ADBE0}">
      <dgm:prSet custT="1"/>
      <dgm:spPr/>
      <dgm:t>
        <a:bodyPr/>
        <a:lstStyle/>
        <a:p>
          <a:r>
            <a:rPr lang="de-DE" sz="1100">
              <a:solidFill>
                <a:schemeClr val="tx2"/>
              </a:solidFill>
            </a:rPr>
            <a:t>Kapitän</a:t>
          </a:r>
        </a:p>
      </dgm:t>
    </dgm:pt>
    <dgm:pt modelId="{31147B45-E71B-432A-8A5E-3A58B8843952}" type="parTrans" cxnId="{CD6D2560-EE57-4185-9857-271B1253A21D}">
      <dgm:prSet/>
      <dgm:spPr/>
      <dgm:t>
        <a:bodyPr/>
        <a:lstStyle/>
        <a:p>
          <a:endParaRPr lang="de-DE"/>
        </a:p>
      </dgm:t>
    </dgm:pt>
    <dgm:pt modelId="{A01BD495-DBA9-4416-9413-7483879D5B44}" type="sibTrans" cxnId="{CD6D2560-EE57-4185-9857-271B1253A21D}">
      <dgm:prSet/>
      <dgm:spPr/>
      <dgm:t>
        <a:bodyPr/>
        <a:lstStyle/>
        <a:p>
          <a:endParaRPr lang="de-DE"/>
        </a:p>
      </dgm:t>
    </dgm:pt>
    <dgm:pt modelId="{285999FD-B8B8-4E87-BB67-5792EDCD1848}">
      <dgm:prSet custT="1"/>
      <dgm:spPr/>
      <dgm:t>
        <a:bodyPr/>
        <a:lstStyle/>
        <a:p>
          <a:r>
            <a:rPr lang="de-DE" sz="1100">
              <a:solidFill>
                <a:schemeClr val="tx2"/>
              </a:solidFill>
            </a:rPr>
            <a:t>Kapitän</a:t>
          </a:r>
        </a:p>
      </dgm:t>
    </dgm:pt>
    <dgm:pt modelId="{8893832F-7329-4482-8A7A-3B5BA17DA33B}" type="parTrans" cxnId="{E4934198-C0EF-449C-A4BA-5463315D6D14}">
      <dgm:prSet/>
      <dgm:spPr/>
      <dgm:t>
        <a:bodyPr/>
        <a:lstStyle/>
        <a:p>
          <a:endParaRPr lang="de-DE"/>
        </a:p>
      </dgm:t>
    </dgm:pt>
    <dgm:pt modelId="{FB3B6E49-B001-4C12-858A-BBCF9E8AF41C}" type="sibTrans" cxnId="{E4934198-C0EF-449C-A4BA-5463315D6D14}">
      <dgm:prSet/>
      <dgm:spPr/>
      <dgm:t>
        <a:bodyPr/>
        <a:lstStyle/>
        <a:p>
          <a:endParaRPr lang="de-DE"/>
        </a:p>
      </dgm:t>
    </dgm:pt>
    <dgm:pt modelId="{5C3F610F-38B3-48F1-A36E-695F94AA28B9}">
      <dgm:prSet custT="1"/>
      <dgm:spPr/>
      <dgm:t>
        <a:bodyPr/>
        <a:lstStyle/>
        <a:p>
          <a:r>
            <a:rPr lang="de-DE" sz="1100">
              <a:solidFill>
                <a:schemeClr val="tx2"/>
              </a:solidFill>
            </a:rPr>
            <a:t>Besatzungs-mitglieder</a:t>
          </a:r>
        </a:p>
      </dgm:t>
    </dgm:pt>
    <dgm:pt modelId="{4D5B78C8-B8D7-4950-993B-3C003B53A46A}" type="parTrans" cxnId="{DA7A26B0-E96A-45D9-BD41-EEF83548C7C9}">
      <dgm:prSet/>
      <dgm:spPr/>
      <dgm:t>
        <a:bodyPr/>
        <a:lstStyle/>
        <a:p>
          <a:endParaRPr lang="de-DE"/>
        </a:p>
      </dgm:t>
    </dgm:pt>
    <dgm:pt modelId="{0B7872A5-6075-4441-B523-EDB7F95BC1B5}" type="sibTrans" cxnId="{DA7A26B0-E96A-45D9-BD41-EEF83548C7C9}">
      <dgm:prSet/>
      <dgm:spPr/>
      <dgm:t>
        <a:bodyPr/>
        <a:lstStyle/>
        <a:p>
          <a:endParaRPr lang="de-DE"/>
        </a:p>
      </dgm:t>
    </dgm:pt>
    <dgm:pt modelId="{9BDBF0BC-1B90-4063-9491-BDDAD0F2F768}">
      <dgm:prSet custT="1"/>
      <dgm:spPr/>
      <dgm:t>
        <a:bodyPr/>
        <a:lstStyle/>
        <a:p>
          <a:r>
            <a:rPr lang="de-DE" sz="1100">
              <a:solidFill>
                <a:schemeClr val="tx2"/>
              </a:solidFill>
            </a:rPr>
            <a:t>Besatzungs-mitglieder</a:t>
          </a:r>
        </a:p>
      </dgm:t>
    </dgm:pt>
    <dgm:pt modelId="{851CF77B-41FB-4FBF-A15D-46CF01D62905}" type="parTrans" cxnId="{0E86EEB7-C14C-4C65-AFDA-3EEC5FC7D56F}">
      <dgm:prSet/>
      <dgm:spPr/>
      <dgm:t>
        <a:bodyPr/>
        <a:lstStyle/>
        <a:p>
          <a:endParaRPr lang="de-DE"/>
        </a:p>
      </dgm:t>
    </dgm:pt>
    <dgm:pt modelId="{95E671E1-9B70-48AA-BD18-8F707429ECEF}" type="sibTrans" cxnId="{0E86EEB7-C14C-4C65-AFDA-3EEC5FC7D56F}">
      <dgm:prSet/>
      <dgm:spPr/>
      <dgm:t>
        <a:bodyPr/>
        <a:lstStyle/>
        <a:p>
          <a:endParaRPr lang="de-DE"/>
        </a:p>
      </dgm:t>
    </dgm:pt>
    <dgm:pt modelId="{A3AC7134-BBE0-4A09-A37D-8DDBD0AF0388}" type="pres">
      <dgm:prSet presAssocID="{7CD76D9A-6CC1-4C80-85F4-231700734A0A}" presName="hierChild1" presStyleCnt="0">
        <dgm:presLayoutVars>
          <dgm:orgChart val="1"/>
          <dgm:chPref val="1"/>
          <dgm:dir/>
          <dgm:animOne val="branch"/>
          <dgm:animLvl val="lvl"/>
          <dgm:resizeHandles/>
        </dgm:presLayoutVars>
      </dgm:prSet>
      <dgm:spPr/>
      <dgm:t>
        <a:bodyPr/>
        <a:lstStyle/>
        <a:p>
          <a:endParaRPr lang="de-DE"/>
        </a:p>
      </dgm:t>
    </dgm:pt>
    <dgm:pt modelId="{C6122A59-F77F-4C00-8DD4-C25E1488C9D0}" type="pres">
      <dgm:prSet presAssocID="{D8C06945-5313-4089-82A9-ACCECF510D94}" presName="hierRoot1" presStyleCnt="0">
        <dgm:presLayoutVars>
          <dgm:hierBranch val="init"/>
        </dgm:presLayoutVars>
      </dgm:prSet>
      <dgm:spPr/>
    </dgm:pt>
    <dgm:pt modelId="{4CF76960-9CFD-4574-A9E7-0D90E69B596D}" type="pres">
      <dgm:prSet presAssocID="{D8C06945-5313-4089-82A9-ACCECF510D94}" presName="rootComposite1" presStyleCnt="0"/>
      <dgm:spPr/>
    </dgm:pt>
    <dgm:pt modelId="{996C023E-2BBD-48D6-BC0A-74FC34969DD8}" type="pres">
      <dgm:prSet presAssocID="{D8C06945-5313-4089-82A9-ACCECF510D94}" presName="rootText1" presStyleLbl="node0" presStyleIdx="0" presStyleCnt="1">
        <dgm:presLayoutVars>
          <dgm:chPref val="3"/>
        </dgm:presLayoutVars>
      </dgm:prSet>
      <dgm:spPr/>
      <dgm:t>
        <a:bodyPr/>
        <a:lstStyle/>
        <a:p>
          <a:endParaRPr lang="de-DE"/>
        </a:p>
      </dgm:t>
    </dgm:pt>
    <dgm:pt modelId="{E901018C-90E3-4951-AE69-1B96697EE847}" type="pres">
      <dgm:prSet presAssocID="{D8C06945-5313-4089-82A9-ACCECF510D94}" presName="rootConnector1" presStyleLbl="node1" presStyleIdx="0" presStyleCnt="0"/>
      <dgm:spPr/>
      <dgm:t>
        <a:bodyPr/>
        <a:lstStyle/>
        <a:p>
          <a:endParaRPr lang="de-DE"/>
        </a:p>
      </dgm:t>
    </dgm:pt>
    <dgm:pt modelId="{AB39D102-FDCE-4FB8-A42F-1128CB2DDA61}" type="pres">
      <dgm:prSet presAssocID="{D8C06945-5313-4089-82A9-ACCECF510D94}" presName="hierChild2" presStyleCnt="0"/>
      <dgm:spPr/>
    </dgm:pt>
    <dgm:pt modelId="{BAB28847-DCE6-4AFF-9B68-3E1BAFC30491}" type="pres">
      <dgm:prSet presAssocID="{CAAE8504-238C-41ED-8368-4EF02836C19C}" presName="Name37" presStyleLbl="parChTrans1D2" presStyleIdx="0" presStyleCnt="3"/>
      <dgm:spPr/>
      <dgm:t>
        <a:bodyPr/>
        <a:lstStyle/>
        <a:p>
          <a:endParaRPr lang="de-DE"/>
        </a:p>
      </dgm:t>
    </dgm:pt>
    <dgm:pt modelId="{BA3B1CAB-E18B-473F-B86E-33EB7C102C79}" type="pres">
      <dgm:prSet presAssocID="{B2CDDDF6-1EC1-4F80-BBDC-C619AE1AFFD7}" presName="hierRoot2" presStyleCnt="0">
        <dgm:presLayoutVars>
          <dgm:hierBranch val="init"/>
        </dgm:presLayoutVars>
      </dgm:prSet>
      <dgm:spPr/>
    </dgm:pt>
    <dgm:pt modelId="{C2FAA1AA-F676-4120-9640-C25D4619E141}" type="pres">
      <dgm:prSet presAssocID="{B2CDDDF6-1EC1-4F80-BBDC-C619AE1AFFD7}" presName="rootComposite" presStyleCnt="0"/>
      <dgm:spPr/>
    </dgm:pt>
    <dgm:pt modelId="{F2F698BF-C718-4813-AEBE-35A844ECABE5}" type="pres">
      <dgm:prSet presAssocID="{B2CDDDF6-1EC1-4F80-BBDC-C619AE1AFFD7}" presName="rootText" presStyleLbl="node2" presStyleIdx="0" presStyleCnt="2">
        <dgm:presLayoutVars>
          <dgm:chPref val="3"/>
        </dgm:presLayoutVars>
      </dgm:prSet>
      <dgm:spPr/>
      <dgm:t>
        <a:bodyPr/>
        <a:lstStyle/>
        <a:p>
          <a:endParaRPr lang="de-DE"/>
        </a:p>
      </dgm:t>
    </dgm:pt>
    <dgm:pt modelId="{8F82A3E5-2F13-4FF7-A5A4-4B9F5094066A}" type="pres">
      <dgm:prSet presAssocID="{B2CDDDF6-1EC1-4F80-BBDC-C619AE1AFFD7}" presName="rootConnector" presStyleLbl="node2" presStyleIdx="0" presStyleCnt="2"/>
      <dgm:spPr/>
      <dgm:t>
        <a:bodyPr/>
        <a:lstStyle/>
        <a:p>
          <a:endParaRPr lang="de-DE"/>
        </a:p>
      </dgm:t>
    </dgm:pt>
    <dgm:pt modelId="{326AD928-6AC0-4D2A-865A-F948D119FAF8}" type="pres">
      <dgm:prSet presAssocID="{B2CDDDF6-1EC1-4F80-BBDC-C619AE1AFFD7}" presName="hierChild4" presStyleCnt="0"/>
      <dgm:spPr/>
    </dgm:pt>
    <dgm:pt modelId="{CB5ECB06-B796-4179-BFEA-A36AB8525862}" type="pres">
      <dgm:prSet presAssocID="{31147B45-E71B-432A-8A5E-3A58B8843952}" presName="Name37" presStyleLbl="parChTrans1D3" presStyleIdx="0" presStyleCnt="2"/>
      <dgm:spPr/>
      <dgm:t>
        <a:bodyPr/>
        <a:lstStyle/>
        <a:p>
          <a:endParaRPr lang="de-DE"/>
        </a:p>
      </dgm:t>
    </dgm:pt>
    <dgm:pt modelId="{B0FAC8B1-87AC-461D-9930-9DB2460A1C5C}" type="pres">
      <dgm:prSet presAssocID="{802ACD2D-33BF-472C-9A4A-59E44F2ADBE0}" presName="hierRoot2" presStyleCnt="0">
        <dgm:presLayoutVars>
          <dgm:hierBranch val="init"/>
        </dgm:presLayoutVars>
      </dgm:prSet>
      <dgm:spPr/>
    </dgm:pt>
    <dgm:pt modelId="{B432A34B-962F-4764-9CE8-04134B88912A}" type="pres">
      <dgm:prSet presAssocID="{802ACD2D-33BF-472C-9A4A-59E44F2ADBE0}" presName="rootComposite" presStyleCnt="0"/>
      <dgm:spPr/>
    </dgm:pt>
    <dgm:pt modelId="{66B40E3B-6045-4CEE-8794-3C552B808A6C}" type="pres">
      <dgm:prSet presAssocID="{802ACD2D-33BF-472C-9A4A-59E44F2ADBE0}" presName="rootText" presStyleLbl="node3" presStyleIdx="0" presStyleCnt="2">
        <dgm:presLayoutVars>
          <dgm:chPref val="3"/>
        </dgm:presLayoutVars>
      </dgm:prSet>
      <dgm:spPr/>
      <dgm:t>
        <a:bodyPr/>
        <a:lstStyle/>
        <a:p>
          <a:endParaRPr lang="de-DE"/>
        </a:p>
      </dgm:t>
    </dgm:pt>
    <dgm:pt modelId="{F3277321-40E5-42F1-9E6D-AD83E2A6F0CE}" type="pres">
      <dgm:prSet presAssocID="{802ACD2D-33BF-472C-9A4A-59E44F2ADBE0}" presName="rootConnector" presStyleLbl="node3" presStyleIdx="0" presStyleCnt="2"/>
      <dgm:spPr/>
      <dgm:t>
        <a:bodyPr/>
        <a:lstStyle/>
        <a:p>
          <a:endParaRPr lang="de-DE"/>
        </a:p>
      </dgm:t>
    </dgm:pt>
    <dgm:pt modelId="{9CCFB6D4-947E-4CEE-8A12-664682BA87B4}" type="pres">
      <dgm:prSet presAssocID="{802ACD2D-33BF-472C-9A4A-59E44F2ADBE0}" presName="hierChild4" presStyleCnt="0"/>
      <dgm:spPr/>
    </dgm:pt>
    <dgm:pt modelId="{F102A01C-66B1-4FD5-8C7D-D73CD548FE06}" type="pres">
      <dgm:prSet presAssocID="{4D5B78C8-B8D7-4950-993B-3C003B53A46A}" presName="Name37" presStyleLbl="parChTrans1D4" presStyleIdx="0" presStyleCnt="2"/>
      <dgm:spPr/>
      <dgm:t>
        <a:bodyPr/>
        <a:lstStyle/>
        <a:p>
          <a:endParaRPr lang="de-DE"/>
        </a:p>
      </dgm:t>
    </dgm:pt>
    <dgm:pt modelId="{D375B719-2DF2-466C-8E36-EE9E89CA4C81}" type="pres">
      <dgm:prSet presAssocID="{5C3F610F-38B3-48F1-A36E-695F94AA28B9}" presName="hierRoot2" presStyleCnt="0">
        <dgm:presLayoutVars>
          <dgm:hierBranch val="init"/>
        </dgm:presLayoutVars>
      </dgm:prSet>
      <dgm:spPr/>
    </dgm:pt>
    <dgm:pt modelId="{EE2B9CDD-7D14-498B-B66D-A962DE75AEF6}" type="pres">
      <dgm:prSet presAssocID="{5C3F610F-38B3-48F1-A36E-695F94AA28B9}" presName="rootComposite" presStyleCnt="0"/>
      <dgm:spPr/>
    </dgm:pt>
    <dgm:pt modelId="{0F122196-14FF-4E11-8443-240086B241DC}" type="pres">
      <dgm:prSet presAssocID="{5C3F610F-38B3-48F1-A36E-695F94AA28B9}" presName="rootText" presStyleLbl="node4" presStyleIdx="0" presStyleCnt="2">
        <dgm:presLayoutVars>
          <dgm:chPref val="3"/>
        </dgm:presLayoutVars>
      </dgm:prSet>
      <dgm:spPr/>
      <dgm:t>
        <a:bodyPr/>
        <a:lstStyle/>
        <a:p>
          <a:endParaRPr lang="de-DE"/>
        </a:p>
      </dgm:t>
    </dgm:pt>
    <dgm:pt modelId="{21922A7A-0864-432D-BCD0-AF3CB766D0C6}" type="pres">
      <dgm:prSet presAssocID="{5C3F610F-38B3-48F1-A36E-695F94AA28B9}" presName="rootConnector" presStyleLbl="node4" presStyleIdx="0" presStyleCnt="2"/>
      <dgm:spPr/>
      <dgm:t>
        <a:bodyPr/>
        <a:lstStyle/>
        <a:p>
          <a:endParaRPr lang="de-DE"/>
        </a:p>
      </dgm:t>
    </dgm:pt>
    <dgm:pt modelId="{ED64B0D0-D9FA-44C4-9C46-52702F138FE0}" type="pres">
      <dgm:prSet presAssocID="{5C3F610F-38B3-48F1-A36E-695F94AA28B9}" presName="hierChild4" presStyleCnt="0"/>
      <dgm:spPr/>
    </dgm:pt>
    <dgm:pt modelId="{3953896D-F331-423D-BF72-5F7B57F38D33}" type="pres">
      <dgm:prSet presAssocID="{5C3F610F-38B3-48F1-A36E-695F94AA28B9}" presName="hierChild5" presStyleCnt="0"/>
      <dgm:spPr/>
    </dgm:pt>
    <dgm:pt modelId="{EF2D6A39-FE71-430A-9133-FAC96EEBB777}" type="pres">
      <dgm:prSet presAssocID="{802ACD2D-33BF-472C-9A4A-59E44F2ADBE0}" presName="hierChild5" presStyleCnt="0"/>
      <dgm:spPr/>
    </dgm:pt>
    <dgm:pt modelId="{6C7CA16F-A4E1-470E-8F51-8FDD4237D7DD}" type="pres">
      <dgm:prSet presAssocID="{B2CDDDF6-1EC1-4F80-BBDC-C619AE1AFFD7}" presName="hierChild5" presStyleCnt="0"/>
      <dgm:spPr/>
    </dgm:pt>
    <dgm:pt modelId="{118F3280-3FBC-4E76-9765-BB4699080BE4}" type="pres">
      <dgm:prSet presAssocID="{B0E1423A-C252-49FC-88C3-FAE052B9F5E6}" presName="Name37" presStyleLbl="parChTrans1D2" presStyleIdx="1" presStyleCnt="3"/>
      <dgm:spPr/>
      <dgm:t>
        <a:bodyPr/>
        <a:lstStyle/>
        <a:p>
          <a:endParaRPr lang="de-DE"/>
        </a:p>
      </dgm:t>
    </dgm:pt>
    <dgm:pt modelId="{6E3FFA13-0209-473D-A1BA-8DF4ED6ECB8D}" type="pres">
      <dgm:prSet presAssocID="{C10B6E27-22F9-489E-B51A-2BC05BBAD01C}" presName="hierRoot2" presStyleCnt="0">
        <dgm:presLayoutVars>
          <dgm:hierBranch val="init"/>
        </dgm:presLayoutVars>
      </dgm:prSet>
      <dgm:spPr/>
    </dgm:pt>
    <dgm:pt modelId="{E7205642-8760-4882-9734-99C2C4633CB0}" type="pres">
      <dgm:prSet presAssocID="{C10B6E27-22F9-489E-B51A-2BC05BBAD01C}" presName="rootComposite" presStyleCnt="0"/>
      <dgm:spPr/>
    </dgm:pt>
    <dgm:pt modelId="{301AE1B9-E464-4514-9F08-1DD4206EB8A8}" type="pres">
      <dgm:prSet presAssocID="{C10B6E27-22F9-489E-B51A-2BC05BBAD01C}" presName="rootText" presStyleLbl="node2" presStyleIdx="1" presStyleCnt="2">
        <dgm:presLayoutVars>
          <dgm:chPref val="3"/>
        </dgm:presLayoutVars>
      </dgm:prSet>
      <dgm:spPr/>
      <dgm:t>
        <a:bodyPr/>
        <a:lstStyle/>
        <a:p>
          <a:endParaRPr lang="de-DE"/>
        </a:p>
      </dgm:t>
    </dgm:pt>
    <dgm:pt modelId="{46AA8594-F2E9-48A1-B4D7-47B1F6D92DAA}" type="pres">
      <dgm:prSet presAssocID="{C10B6E27-22F9-489E-B51A-2BC05BBAD01C}" presName="rootConnector" presStyleLbl="node2" presStyleIdx="1" presStyleCnt="2"/>
      <dgm:spPr/>
      <dgm:t>
        <a:bodyPr/>
        <a:lstStyle/>
        <a:p>
          <a:endParaRPr lang="de-DE"/>
        </a:p>
      </dgm:t>
    </dgm:pt>
    <dgm:pt modelId="{22704000-C9F6-487F-AD54-C2D83A252130}" type="pres">
      <dgm:prSet presAssocID="{C10B6E27-22F9-489E-B51A-2BC05BBAD01C}" presName="hierChild4" presStyleCnt="0"/>
      <dgm:spPr/>
    </dgm:pt>
    <dgm:pt modelId="{238E541A-6D1D-4DD2-AF42-AD18C485D251}" type="pres">
      <dgm:prSet presAssocID="{8893832F-7329-4482-8A7A-3B5BA17DA33B}" presName="Name37" presStyleLbl="parChTrans1D3" presStyleIdx="1" presStyleCnt="2"/>
      <dgm:spPr/>
      <dgm:t>
        <a:bodyPr/>
        <a:lstStyle/>
        <a:p>
          <a:endParaRPr lang="de-DE"/>
        </a:p>
      </dgm:t>
    </dgm:pt>
    <dgm:pt modelId="{DC18F572-6783-4840-AA11-62A941EDA456}" type="pres">
      <dgm:prSet presAssocID="{285999FD-B8B8-4E87-BB67-5792EDCD1848}" presName="hierRoot2" presStyleCnt="0">
        <dgm:presLayoutVars>
          <dgm:hierBranch val="init"/>
        </dgm:presLayoutVars>
      </dgm:prSet>
      <dgm:spPr/>
    </dgm:pt>
    <dgm:pt modelId="{34AED061-AB20-4CEB-9677-200873BE5E15}" type="pres">
      <dgm:prSet presAssocID="{285999FD-B8B8-4E87-BB67-5792EDCD1848}" presName="rootComposite" presStyleCnt="0"/>
      <dgm:spPr/>
    </dgm:pt>
    <dgm:pt modelId="{311E247A-D069-433F-AF8E-73E02D36ADE5}" type="pres">
      <dgm:prSet presAssocID="{285999FD-B8B8-4E87-BB67-5792EDCD1848}" presName="rootText" presStyleLbl="node3" presStyleIdx="1" presStyleCnt="2">
        <dgm:presLayoutVars>
          <dgm:chPref val="3"/>
        </dgm:presLayoutVars>
      </dgm:prSet>
      <dgm:spPr/>
      <dgm:t>
        <a:bodyPr/>
        <a:lstStyle/>
        <a:p>
          <a:endParaRPr lang="de-DE"/>
        </a:p>
      </dgm:t>
    </dgm:pt>
    <dgm:pt modelId="{88DEA103-EB9D-40E5-B461-E1ABD8BA51B9}" type="pres">
      <dgm:prSet presAssocID="{285999FD-B8B8-4E87-BB67-5792EDCD1848}" presName="rootConnector" presStyleLbl="node3" presStyleIdx="1" presStyleCnt="2"/>
      <dgm:spPr/>
      <dgm:t>
        <a:bodyPr/>
        <a:lstStyle/>
        <a:p>
          <a:endParaRPr lang="de-DE"/>
        </a:p>
      </dgm:t>
    </dgm:pt>
    <dgm:pt modelId="{F51EC983-55F6-4150-931B-C12BC3E5E041}" type="pres">
      <dgm:prSet presAssocID="{285999FD-B8B8-4E87-BB67-5792EDCD1848}" presName="hierChild4" presStyleCnt="0"/>
      <dgm:spPr/>
    </dgm:pt>
    <dgm:pt modelId="{40395589-459B-4EF4-9F35-B1BFD0EFF7D3}" type="pres">
      <dgm:prSet presAssocID="{851CF77B-41FB-4FBF-A15D-46CF01D62905}" presName="Name37" presStyleLbl="parChTrans1D4" presStyleIdx="1" presStyleCnt="2"/>
      <dgm:spPr/>
      <dgm:t>
        <a:bodyPr/>
        <a:lstStyle/>
        <a:p>
          <a:endParaRPr lang="de-DE"/>
        </a:p>
      </dgm:t>
    </dgm:pt>
    <dgm:pt modelId="{0E215FFF-6E3A-4E8A-AB6F-C5DBBFB185CF}" type="pres">
      <dgm:prSet presAssocID="{9BDBF0BC-1B90-4063-9491-BDDAD0F2F768}" presName="hierRoot2" presStyleCnt="0">
        <dgm:presLayoutVars>
          <dgm:hierBranch val="init"/>
        </dgm:presLayoutVars>
      </dgm:prSet>
      <dgm:spPr/>
    </dgm:pt>
    <dgm:pt modelId="{D929AD8D-AEA8-4C02-B97B-1265C9A23A2D}" type="pres">
      <dgm:prSet presAssocID="{9BDBF0BC-1B90-4063-9491-BDDAD0F2F768}" presName="rootComposite" presStyleCnt="0"/>
      <dgm:spPr/>
    </dgm:pt>
    <dgm:pt modelId="{AE554AE2-3B43-4072-80D0-1D1E3FE15E0E}" type="pres">
      <dgm:prSet presAssocID="{9BDBF0BC-1B90-4063-9491-BDDAD0F2F768}" presName="rootText" presStyleLbl="node4" presStyleIdx="1" presStyleCnt="2">
        <dgm:presLayoutVars>
          <dgm:chPref val="3"/>
        </dgm:presLayoutVars>
      </dgm:prSet>
      <dgm:spPr/>
      <dgm:t>
        <a:bodyPr/>
        <a:lstStyle/>
        <a:p>
          <a:endParaRPr lang="de-DE"/>
        </a:p>
      </dgm:t>
    </dgm:pt>
    <dgm:pt modelId="{CBA4D956-AEE5-4B62-A1CA-3F962BA0DC0A}" type="pres">
      <dgm:prSet presAssocID="{9BDBF0BC-1B90-4063-9491-BDDAD0F2F768}" presName="rootConnector" presStyleLbl="node4" presStyleIdx="1" presStyleCnt="2"/>
      <dgm:spPr/>
      <dgm:t>
        <a:bodyPr/>
        <a:lstStyle/>
        <a:p>
          <a:endParaRPr lang="de-DE"/>
        </a:p>
      </dgm:t>
    </dgm:pt>
    <dgm:pt modelId="{1A196675-6204-42D5-A51C-0206871C58CB}" type="pres">
      <dgm:prSet presAssocID="{9BDBF0BC-1B90-4063-9491-BDDAD0F2F768}" presName="hierChild4" presStyleCnt="0"/>
      <dgm:spPr/>
    </dgm:pt>
    <dgm:pt modelId="{D61A2925-556D-45C3-8162-62C9A3F115FC}" type="pres">
      <dgm:prSet presAssocID="{9BDBF0BC-1B90-4063-9491-BDDAD0F2F768}" presName="hierChild5" presStyleCnt="0"/>
      <dgm:spPr/>
    </dgm:pt>
    <dgm:pt modelId="{67D8B5CB-36FD-4696-B443-E265C8F36C97}" type="pres">
      <dgm:prSet presAssocID="{285999FD-B8B8-4E87-BB67-5792EDCD1848}" presName="hierChild5" presStyleCnt="0"/>
      <dgm:spPr/>
    </dgm:pt>
    <dgm:pt modelId="{9985FC6E-CE5F-4D46-92C6-3BF44DEB5162}" type="pres">
      <dgm:prSet presAssocID="{C10B6E27-22F9-489E-B51A-2BC05BBAD01C}" presName="hierChild5" presStyleCnt="0"/>
      <dgm:spPr/>
    </dgm:pt>
    <dgm:pt modelId="{AF043644-70F0-4C97-8D46-3D000E955F93}" type="pres">
      <dgm:prSet presAssocID="{D8C06945-5313-4089-82A9-ACCECF510D94}" presName="hierChild3" presStyleCnt="0"/>
      <dgm:spPr/>
    </dgm:pt>
    <dgm:pt modelId="{15F24EC3-7100-4282-8A85-841C30EBF4C3}" type="pres">
      <dgm:prSet presAssocID="{17FBAED5-6BA6-41C6-815F-3B02992AE4ED}" presName="Name111" presStyleLbl="parChTrans1D2" presStyleIdx="2" presStyleCnt="3"/>
      <dgm:spPr/>
      <dgm:t>
        <a:bodyPr/>
        <a:lstStyle/>
        <a:p>
          <a:endParaRPr lang="de-DE"/>
        </a:p>
      </dgm:t>
    </dgm:pt>
    <dgm:pt modelId="{5C828595-7924-4D80-9B7C-D3107AE46F15}" type="pres">
      <dgm:prSet presAssocID="{B830EC48-56D7-4DCC-B086-EB386C5D1DA6}" presName="hierRoot3" presStyleCnt="0">
        <dgm:presLayoutVars>
          <dgm:hierBranch val="init"/>
        </dgm:presLayoutVars>
      </dgm:prSet>
      <dgm:spPr/>
    </dgm:pt>
    <dgm:pt modelId="{A4CFED9D-B808-4081-A744-7F611B98F218}" type="pres">
      <dgm:prSet presAssocID="{B830EC48-56D7-4DCC-B086-EB386C5D1DA6}" presName="rootComposite3" presStyleCnt="0"/>
      <dgm:spPr/>
    </dgm:pt>
    <dgm:pt modelId="{A8F97A2B-685E-4210-844C-A052126390E9}" type="pres">
      <dgm:prSet presAssocID="{B830EC48-56D7-4DCC-B086-EB386C5D1DA6}" presName="rootText3" presStyleLbl="asst1" presStyleIdx="0" presStyleCnt="1">
        <dgm:presLayoutVars>
          <dgm:chPref val="3"/>
        </dgm:presLayoutVars>
      </dgm:prSet>
      <dgm:spPr/>
      <dgm:t>
        <a:bodyPr/>
        <a:lstStyle/>
        <a:p>
          <a:endParaRPr lang="de-DE"/>
        </a:p>
      </dgm:t>
    </dgm:pt>
    <dgm:pt modelId="{8FDD5BCE-8ACA-41B8-B84F-FEADDEE8D0E8}" type="pres">
      <dgm:prSet presAssocID="{B830EC48-56D7-4DCC-B086-EB386C5D1DA6}" presName="rootConnector3" presStyleLbl="asst1" presStyleIdx="0" presStyleCnt="1"/>
      <dgm:spPr/>
      <dgm:t>
        <a:bodyPr/>
        <a:lstStyle/>
        <a:p>
          <a:endParaRPr lang="de-DE"/>
        </a:p>
      </dgm:t>
    </dgm:pt>
    <dgm:pt modelId="{A93F0305-0DB8-40A0-BE16-75419037AF53}" type="pres">
      <dgm:prSet presAssocID="{B830EC48-56D7-4DCC-B086-EB386C5D1DA6}" presName="hierChild6" presStyleCnt="0"/>
      <dgm:spPr/>
    </dgm:pt>
    <dgm:pt modelId="{A1D18C52-E13F-4EAC-9165-333AB79F8E21}" type="pres">
      <dgm:prSet presAssocID="{B830EC48-56D7-4DCC-B086-EB386C5D1DA6}" presName="hierChild7" presStyleCnt="0"/>
      <dgm:spPr/>
    </dgm:pt>
  </dgm:ptLst>
  <dgm:cxnLst>
    <dgm:cxn modelId="{0084DA5A-82AE-4A15-809A-44FB5252888F}" type="presOf" srcId="{9BDBF0BC-1B90-4063-9491-BDDAD0F2F768}" destId="{AE554AE2-3B43-4072-80D0-1D1E3FE15E0E}" srcOrd="0" destOrd="0" presId="urn:microsoft.com/office/officeart/2005/8/layout/orgChart1"/>
    <dgm:cxn modelId="{9B908C3D-1128-4FF1-BD0B-2329D4880DB3}" type="presOf" srcId="{285999FD-B8B8-4E87-BB67-5792EDCD1848}" destId="{88DEA103-EB9D-40E5-B461-E1ABD8BA51B9}" srcOrd="1" destOrd="0" presId="urn:microsoft.com/office/officeart/2005/8/layout/orgChart1"/>
    <dgm:cxn modelId="{C76F45DF-5BB9-4C82-B5D2-4999B4649093}" type="presOf" srcId="{7CD76D9A-6CC1-4C80-85F4-231700734A0A}" destId="{A3AC7134-BBE0-4A09-A37D-8DDBD0AF0388}" srcOrd="0" destOrd="0" presId="urn:microsoft.com/office/officeart/2005/8/layout/orgChart1"/>
    <dgm:cxn modelId="{31B2FAE4-1FD0-4BE6-97F5-2F402AF25FFC}" type="presOf" srcId="{285999FD-B8B8-4E87-BB67-5792EDCD1848}" destId="{311E247A-D069-433F-AF8E-73E02D36ADE5}" srcOrd="0" destOrd="0" presId="urn:microsoft.com/office/officeart/2005/8/layout/orgChart1"/>
    <dgm:cxn modelId="{CD6D2560-EE57-4185-9857-271B1253A21D}" srcId="{B2CDDDF6-1EC1-4F80-BBDC-C619AE1AFFD7}" destId="{802ACD2D-33BF-472C-9A4A-59E44F2ADBE0}" srcOrd="0" destOrd="0" parTransId="{31147B45-E71B-432A-8A5E-3A58B8843952}" sibTransId="{A01BD495-DBA9-4416-9413-7483879D5B44}"/>
    <dgm:cxn modelId="{5B00C061-1990-42A9-8AB8-9CF092C68DCA}" type="presOf" srcId="{D8C06945-5313-4089-82A9-ACCECF510D94}" destId="{E901018C-90E3-4951-AE69-1B96697EE847}" srcOrd="1" destOrd="0" presId="urn:microsoft.com/office/officeart/2005/8/layout/orgChart1"/>
    <dgm:cxn modelId="{0E86EEB7-C14C-4C65-AFDA-3EEC5FC7D56F}" srcId="{285999FD-B8B8-4E87-BB67-5792EDCD1848}" destId="{9BDBF0BC-1B90-4063-9491-BDDAD0F2F768}" srcOrd="0" destOrd="0" parTransId="{851CF77B-41FB-4FBF-A15D-46CF01D62905}" sibTransId="{95E671E1-9B70-48AA-BD18-8F707429ECEF}"/>
    <dgm:cxn modelId="{8F84C768-A159-4306-AC60-9CBAE97E97F7}" type="presOf" srcId="{C10B6E27-22F9-489E-B51A-2BC05BBAD01C}" destId="{301AE1B9-E464-4514-9F08-1DD4206EB8A8}" srcOrd="0" destOrd="0" presId="urn:microsoft.com/office/officeart/2005/8/layout/orgChart1"/>
    <dgm:cxn modelId="{24C8F6FC-BA0F-4AA1-99F5-99606795C829}" type="presOf" srcId="{31147B45-E71B-432A-8A5E-3A58B8843952}" destId="{CB5ECB06-B796-4179-BFEA-A36AB8525862}" srcOrd="0" destOrd="0" presId="urn:microsoft.com/office/officeart/2005/8/layout/orgChart1"/>
    <dgm:cxn modelId="{B270C9D4-DDDE-486A-81A3-3A91FD51BE72}" type="presOf" srcId="{802ACD2D-33BF-472C-9A4A-59E44F2ADBE0}" destId="{66B40E3B-6045-4CEE-8794-3C552B808A6C}" srcOrd="0" destOrd="0" presId="urn:microsoft.com/office/officeart/2005/8/layout/orgChart1"/>
    <dgm:cxn modelId="{63AEF8C1-1C17-41BA-9EC7-84745EF2762C}" type="presOf" srcId="{8893832F-7329-4482-8A7A-3B5BA17DA33B}" destId="{238E541A-6D1D-4DD2-AF42-AD18C485D251}" srcOrd="0" destOrd="0" presId="urn:microsoft.com/office/officeart/2005/8/layout/orgChart1"/>
    <dgm:cxn modelId="{E4934198-C0EF-449C-A4BA-5463315D6D14}" srcId="{C10B6E27-22F9-489E-B51A-2BC05BBAD01C}" destId="{285999FD-B8B8-4E87-BB67-5792EDCD1848}" srcOrd="0" destOrd="0" parTransId="{8893832F-7329-4482-8A7A-3B5BA17DA33B}" sibTransId="{FB3B6E49-B001-4C12-858A-BBCF9E8AF41C}"/>
    <dgm:cxn modelId="{25C3A38B-C38F-43ED-AFF2-063A104F9863}" srcId="{D8C06945-5313-4089-82A9-ACCECF510D94}" destId="{B830EC48-56D7-4DCC-B086-EB386C5D1DA6}" srcOrd="0" destOrd="0" parTransId="{17FBAED5-6BA6-41C6-815F-3B02992AE4ED}" sibTransId="{B53FD90C-71C6-4DA6-831F-3AB4A3F28A77}"/>
    <dgm:cxn modelId="{2F1FFA6C-7FDA-4F0D-B094-0BA2CCF14E58}" type="presOf" srcId="{B0E1423A-C252-49FC-88C3-FAE052B9F5E6}" destId="{118F3280-3FBC-4E76-9765-BB4699080BE4}" srcOrd="0" destOrd="0" presId="urn:microsoft.com/office/officeart/2005/8/layout/orgChart1"/>
    <dgm:cxn modelId="{795A50CC-7E5B-4C6B-B8DB-30D63D724DD1}" type="presOf" srcId="{802ACD2D-33BF-472C-9A4A-59E44F2ADBE0}" destId="{F3277321-40E5-42F1-9E6D-AD83E2A6F0CE}" srcOrd="1" destOrd="0" presId="urn:microsoft.com/office/officeart/2005/8/layout/orgChart1"/>
    <dgm:cxn modelId="{E00B6FF6-332B-4912-A5DC-EE3B4E78AD08}" srcId="{D8C06945-5313-4089-82A9-ACCECF510D94}" destId="{C10B6E27-22F9-489E-B51A-2BC05BBAD01C}" srcOrd="2" destOrd="0" parTransId="{B0E1423A-C252-49FC-88C3-FAE052B9F5E6}" sibTransId="{FCC7E824-9BA3-4639-8C3E-DC3A81FF857B}"/>
    <dgm:cxn modelId="{4AFF6516-2A5D-4208-AE58-34831EC457B4}" type="presOf" srcId="{B2CDDDF6-1EC1-4F80-BBDC-C619AE1AFFD7}" destId="{F2F698BF-C718-4813-AEBE-35A844ECABE5}" srcOrd="0" destOrd="0" presId="urn:microsoft.com/office/officeart/2005/8/layout/orgChart1"/>
    <dgm:cxn modelId="{7DB524E6-880A-488C-BBC4-4B2025E4F665}" type="presOf" srcId="{4D5B78C8-B8D7-4950-993B-3C003B53A46A}" destId="{F102A01C-66B1-4FD5-8C7D-D73CD548FE06}" srcOrd="0" destOrd="0" presId="urn:microsoft.com/office/officeart/2005/8/layout/orgChart1"/>
    <dgm:cxn modelId="{81CC0130-8678-4CCB-9852-94651F641591}" type="presOf" srcId="{D8C06945-5313-4089-82A9-ACCECF510D94}" destId="{996C023E-2BBD-48D6-BC0A-74FC34969DD8}" srcOrd="0" destOrd="0" presId="urn:microsoft.com/office/officeart/2005/8/layout/orgChart1"/>
    <dgm:cxn modelId="{34519A4D-DE05-42E3-A513-72752589F18C}" type="presOf" srcId="{17FBAED5-6BA6-41C6-815F-3B02992AE4ED}" destId="{15F24EC3-7100-4282-8A85-841C30EBF4C3}" srcOrd="0" destOrd="0" presId="urn:microsoft.com/office/officeart/2005/8/layout/orgChart1"/>
    <dgm:cxn modelId="{866F1E5C-894C-4DCC-A20D-AA70559EAD7D}" type="presOf" srcId="{851CF77B-41FB-4FBF-A15D-46CF01D62905}" destId="{40395589-459B-4EF4-9F35-B1BFD0EFF7D3}" srcOrd="0" destOrd="0" presId="urn:microsoft.com/office/officeart/2005/8/layout/orgChart1"/>
    <dgm:cxn modelId="{D40A69F8-9024-4973-AE06-CAE61E212457}" srcId="{D8C06945-5313-4089-82A9-ACCECF510D94}" destId="{B2CDDDF6-1EC1-4F80-BBDC-C619AE1AFFD7}" srcOrd="1" destOrd="0" parTransId="{CAAE8504-238C-41ED-8368-4EF02836C19C}" sibTransId="{B0489097-76EA-4ADA-9BDE-5D8796115B3F}"/>
    <dgm:cxn modelId="{C33B06F6-7D39-4DF8-8372-A97FCEB7600D}" type="presOf" srcId="{B830EC48-56D7-4DCC-B086-EB386C5D1DA6}" destId="{8FDD5BCE-8ACA-41B8-B84F-FEADDEE8D0E8}" srcOrd="1" destOrd="0" presId="urn:microsoft.com/office/officeart/2005/8/layout/orgChart1"/>
    <dgm:cxn modelId="{4AFE3A59-91B4-496B-ABFE-8D75380A24BD}" type="presOf" srcId="{CAAE8504-238C-41ED-8368-4EF02836C19C}" destId="{BAB28847-DCE6-4AFF-9B68-3E1BAFC30491}" srcOrd="0" destOrd="0" presId="urn:microsoft.com/office/officeart/2005/8/layout/orgChart1"/>
    <dgm:cxn modelId="{5B863B97-A2EC-4EE8-A3BB-C91919B18615}" type="presOf" srcId="{9BDBF0BC-1B90-4063-9491-BDDAD0F2F768}" destId="{CBA4D956-AEE5-4B62-A1CA-3F962BA0DC0A}" srcOrd="1" destOrd="0" presId="urn:microsoft.com/office/officeart/2005/8/layout/orgChart1"/>
    <dgm:cxn modelId="{B31AF3F4-F17A-4952-9170-083A324E6D43}" type="presOf" srcId="{5C3F610F-38B3-48F1-A36E-695F94AA28B9}" destId="{21922A7A-0864-432D-BCD0-AF3CB766D0C6}" srcOrd="1" destOrd="0" presId="urn:microsoft.com/office/officeart/2005/8/layout/orgChart1"/>
    <dgm:cxn modelId="{A3488501-622C-405E-BF17-47DD5FB47E6C}" type="presOf" srcId="{B2CDDDF6-1EC1-4F80-BBDC-C619AE1AFFD7}" destId="{8F82A3E5-2F13-4FF7-A5A4-4B9F5094066A}" srcOrd="1" destOrd="0" presId="urn:microsoft.com/office/officeart/2005/8/layout/orgChart1"/>
    <dgm:cxn modelId="{DA7A26B0-E96A-45D9-BD41-EEF83548C7C9}" srcId="{802ACD2D-33BF-472C-9A4A-59E44F2ADBE0}" destId="{5C3F610F-38B3-48F1-A36E-695F94AA28B9}" srcOrd="0" destOrd="0" parTransId="{4D5B78C8-B8D7-4950-993B-3C003B53A46A}" sibTransId="{0B7872A5-6075-4441-B523-EDB7F95BC1B5}"/>
    <dgm:cxn modelId="{7D3123E4-F633-4C93-83CE-B6B3132C4CBB}" srcId="{7CD76D9A-6CC1-4C80-85F4-231700734A0A}" destId="{D8C06945-5313-4089-82A9-ACCECF510D94}" srcOrd="0" destOrd="0" parTransId="{70278399-0603-4A2E-B244-75F639E9591A}" sibTransId="{FB9180C7-7A00-4BC1-BE11-5CC3942C8EAE}"/>
    <dgm:cxn modelId="{96B47A87-AF68-4939-B3DE-C17754CED1E8}" type="presOf" srcId="{5C3F610F-38B3-48F1-A36E-695F94AA28B9}" destId="{0F122196-14FF-4E11-8443-240086B241DC}" srcOrd="0" destOrd="0" presId="urn:microsoft.com/office/officeart/2005/8/layout/orgChart1"/>
    <dgm:cxn modelId="{A7778DEA-8DAD-48D5-9DBE-682D10617651}" type="presOf" srcId="{B830EC48-56D7-4DCC-B086-EB386C5D1DA6}" destId="{A8F97A2B-685E-4210-844C-A052126390E9}" srcOrd="0" destOrd="0" presId="urn:microsoft.com/office/officeart/2005/8/layout/orgChart1"/>
    <dgm:cxn modelId="{499CC784-082F-4A42-8B1B-32B20C4EDE73}" type="presOf" srcId="{C10B6E27-22F9-489E-B51A-2BC05BBAD01C}" destId="{46AA8594-F2E9-48A1-B4D7-47B1F6D92DAA}" srcOrd="1" destOrd="0" presId="urn:microsoft.com/office/officeart/2005/8/layout/orgChart1"/>
    <dgm:cxn modelId="{C0F0BD39-172C-41CF-B910-0C5CC6452C73}" type="presParOf" srcId="{A3AC7134-BBE0-4A09-A37D-8DDBD0AF0388}" destId="{C6122A59-F77F-4C00-8DD4-C25E1488C9D0}" srcOrd="0" destOrd="0" presId="urn:microsoft.com/office/officeart/2005/8/layout/orgChart1"/>
    <dgm:cxn modelId="{0BAFF19B-A97D-4AFF-9403-CC5A28368187}" type="presParOf" srcId="{C6122A59-F77F-4C00-8DD4-C25E1488C9D0}" destId="{4CF76960-9CFD-4574-A9E7-0D90E69B596D}" srcOrd="0" destOrd="0" presId="urn:microsoft.com/office/officeart/2005/8/layout/orgChart1"/>
    <dgm:cxn modelId="{60F55763-E9F2-44BD-A1CB-82FD4D9CC867}" type="presParOf" srcId="{4CF76960-9CFD-4574-A9E7-0D90E69B596D}" destId="{996C023E-2BBD-48D6-BC0A-74FC34969DD8}" srcOrd="0" destOrd="0" presId="urn:microsoft.com/office/officeart/2005/8/layout/orgChart1"/>
    <dgm:cxn modelId="{A7C1EC87-D276-4BB9-9015-E46E97D8A364}" type="presParOf" srcId="{4CF76960-9CFD-4574-A9E7-0D90E69B596D}" destId="{E901018C-90E3-4951-AE69-1B96697EE847}" srcOrd="1" destOrd="0" presId="urn:microsoft.com/office/officeart/2005/8/layout/orgChart1"/>
    <dgm:cxn modelId="{8AEB2BF8-7068-459A-BCD7-80913C4F756F}" type="presParOf" srcId="{C6122A59-F77F-4C00-8DD4-C25E1488C9D0}" destId="{AB39D102-FDCE-4FB8-A42F-1128CB2DDA61}" srcOrd="1" destOrd="0" presId="urn:microsoft.com/office/officeart/2005/8/layout/orgChart1"/>
    <dgm:cxn modelId="{149C07D3-8FF6-4A77-93B4-DA28D2C6803F}" type="presParOf" srcId="{AB39D102-FDCE-4FB8-A42F-1128CB2DDA61}" destId="{BAB28847-DCE6-4AFF-9B68-3E1BAFC30491}" srcOrd="0" destOrd="0" presId="urn:microsoft.com/office/officeart/2005/8/layout/orgChart1"/>
    <dgm:cxn modelId="{1517A0FD-5E9D-46C7-B002-278BC536858C}" type="presParOf" srcId="{AB39D102-FDCE-4FB8-A42F-1128CB2DDA61}" destId="{BA3B1CAB-E18B-473F-B86E-33EB7C102C79}" srcOrd="1" destOrd="0" presId="urn:microsoft.com/office/officeart/2005/8/layout/orgChart1"/>
    <dgm:cxn modelId="{2CF0D75C-D36A-4101-B391-A8380AA252AF}" type="presParOf" srcId="{BA3B1CAB-E18B-473F-B86E-33EB7C102C79}" destId="{C2FAA1AA-F676-4120-9640-C25D4619E141}" srcOrd="0" destOrd="0" presId="urn:microsoft.com/office/officeart/2005/8/layout/orgChart1"/>
    <dgm:cxn modelId="{44E5644E-2DCA-48A1-A230-1B873F0F23BF}" type="presParOf" srcId="{C2FAA1AA-F676-4120-9640-C25D4619E141}" destId="{F2F698BF-C718-4813-AEBE-35A844ECABE5}" srcOrd="0" destOrd="0" presId="urn:microsoft.com/office/officeart/2005/8/layout/orgChart1"/>
    <dgm:cxn modelId="{6E0DB7FA-AD0B-469D-8705-F2E5FA37410F}" type="presParOf" srcId="{C2FAA1AA-F676-4120-9640-C25D4619E141}" destId="{8F82A3E5-2F13-4FF7-A5A4-4B9F5094066A}" srcOrd="1" destOrd="0" presId="urn:microsoft.com/office/officeart/2005/8/layout/orgChart1"/>
    <dgm:cxn modelId="{9E760C0D-38B4-47A8-84FB-2E3ABCC7F2A8}" type="presParOf" srcId="{BA3B1CAB-E18B-473F-B86E-33EB7C102C79}" destId="{326AD928-6AC0-4D2A-865A-F948D119FAF8}" srcOrd="1" destOrd="0" presId="urn:microsoft.com/office/officeart/2005/8/layout/orgChart1"/>
    <dgm:cxn modelId="{14E936E6-CB36-4614-ABDB-BDAE4827D49E}" type="presParOf" srcId="{326AD928-6AC0-4D2A-865A-F948D119FAF8}" destId="{CB5ECB06-B796-4179-BFEA-A36AB8525862}" srcOrd="0" destOrd="0" presId="urn:microsoft.com/office/officeart/2005/8/layout/orgChart1"/>
    <dgm:cxn modelId="{0ED811B0-927D-463B-BB13-EE570E13A8DB}" type="presParOf" srcId="{326AD928-6AC0-4D2A-865A-F948D119FAF8}" destId="{B0FAC8B1-87AC-461D-9930-9DB2460A1C5C}" srcOrd="1" destOrd="0" presId="urn:microsoft.com/office/officeart/2005/8/layout/orgChart1"/>
    <dgm:cxn modelId="{90D08D9C-38C3-4EAB-B89D-A77EF5A7E0D3}" type="presParOf" srcId="{B0FAC8B1-87AC-461D-9930-9DB2460A1C5C}" destId="{B432A34B-962F-4764-9CE8-04134B88912A}" srcOrd="0" destOrd="0" presId="urn:microsoft.com/office/officeart/2005/8/layout/orgChart1"/>
    <dgm:cxn modelId="{2A698D15-C867-4B56-B203-8DB2E622BB35}" type="presParOf" srcId="{B432A34B-962F-4764-9CE8-04134B88912A}" destId="{66B40E3B-6045-4CEE-8794-3C552B808A6C}" srcOrd="0" destOrd="0" presId="urn:microsoft.com/office/officeart/2005/8/layout/orgChart1"/>
    <dgm:cxn modelId="{FDFEBE80-7B97-473F-A63A-53BE0B6E5BEC}" type="presParOf" srcId="{B432A34B-962F-4764-9CE8-04134B88912A}" destId="{F3277321-40E5-42F1-9E6D-AD83E2A6F0CE}" srcOrd="1" destOrd="0" presId="urn:microsoft.com/office/officeart/2005/8/layout/orgChart1"/>
    <dgm:cxn modelId="{615526B4-BCFC-4BBC-B9B5-E61E231598FD}" type="presParOf" srcId="{B0FAC8B1-87AC-461D-9930-9DB2460A1C5C}" destId="{9CCFB6D4-947E-4CEE-8A12-664682BA87B4}" srcOrd="1" destOrd="0" presId="urn:microsoft.com/office/officeart/2005/8/layout/orgChart1"/>
    <dgm:cxn modelId="{483EBF9F-66DC-4D27-95D6-6918A9C7B3E2}" type="presParOf" srcId="{9CCFB6D4-947E-4CEE-8A12-664682BA87B4}" destId="{F102A01C-66B1-4FD5-8C7D-D73CD548FE06}" srcOrd="0" destOrd="0" presId="urn:microsoft.com/office/officeart/2005/8/layout/orgChart1"/>
    <dgm:cxn modelId="{CED7D170-2FF7-4B1D-A0AF-EEF54296CD51}" type="presParOf" srcId="{9CCFB6D4-947E-4CEE-8A12-664682BA87B4}" destId="{D375B719-2DF2-466C-8E36-EE9E89CA4C81}" srcOrd="1" destOrd="0" presId="urn:microsoft.com/office/officeart/2005/8/layout/orgChart1"/>
    <dgm:cxn modelId="{762E19FF-9E28-4D61-86FE-B85362A9D7A1}" type="presParOf" srcId="{D375B719-2DF2-466C-8E36-EE9E89CA4C81}" destId="{EE2B9CDD-7D14-498B-B66D-A962DE75AEF6}" srcOrd="0" destOrd="0" presId="urn:microsoft.com/office/officeart/2005/8/layout/orgChart1"/>
    <dgm:cxn modelId="{A7AF58D2-E3E4-404A-B83E-10371F6470FE}" type="presParOf" srcId="{EE2B9CDD-7D14-498B-B66D-A962DE75AEF6}" destId="{0F122196-14FF-4E11-8443-240086B241DC}" srcOrd="0" destOrd="0" presId="urn:microsoft.com/office/officeart/2005/8/layout/orgChart1"/>
    <dgm:cxn modelId="{D4EEFAB9-BAB7-497E-B68A-0778B39A9C3F}" type="presParOf" srcId="{EE2B9CDD-7D14-498B-B66D-A962DE75AEF6}" destId="{21922A7A-0864-432D-BCD0-AF3CB766D0C6}" srcOrd="1" destOrd="0" presId="urn:microsoft.com/office/officeart/2005/8/layout/orgChart1"/>
    <dgm:cxn modelId="{CAD0A7AF-9AF3-41ED-95EA-63C5B73CBAAD}" type="presParOf" srcId="{D375B719-2DF2-466C-8E36-EE9E89CA4C81}" destId="{ED64B0D0-D9FA-44C4-9C46-52702F138FE0}" srcOrd="1" destOrd="0" presId="urn:microsoft.com/office/officeart/2005/8/layout/orgChart1"/>
    <dgm:cxn modelId="{2C7C71CF-4904-4930-A00A-0064F869D44D}" type="presParOf" srcId="{D375B719-2DF2-466C-8E36-EE9E89CA4C81}" destId="{3953896D-F331-423D-BF72-5F7B57F38D33}" srcOrd="2" destOrd="0" presId="urn:microsoft.com/office/officeart/2005/8/layout/orgChart1"/>
    <dgm:cxn modelId="{61201360-F74B-4592-AFC2-E5617BF40470}" type="presParOf" srcId="{B0FAC8B1-87AC-461D-9930-9DB2460A1C5C}" destId="{EF2D6A39-FE71-430A-9133-FAC96EEBB777}" srcOrd="2" destOrd="0" presId="urn:microsoft.com/office/officeart/2005/8/layout/orgChart1"/>
    <dgm:cxn modelId="{1A56FDE0-56C3-4756-AECD-3AA256C5826A}" type="presParOf" srcId="{BA3B1CAB-E18B-473F-B86E-33EB7C102C79}" destId="{6C7CA16F-A4E1-470E-8F51-8FDD4237D7DD}" srcOrd="2" destOrd="0" presId="urn:microsoft.com/office/officeart/2005/8/layout/orgChart1"/>
    <dgm:cxn modelId="{2C531DD9-A6FF-41F9-997B-E639CD32EA7F}" type="presParOf" srcId="{AB39D102-FDCE-4FB8-A42F-1128CB2DDA61}" destId="{118F3280-3FBC-4E76-9765-BB4699080BE4}" srcOrd="2" destOrd="0" presId="urn:microsoft.com/office/officeart/2005/8/layout/orgChart1"/>
    <dgm:cxn modelId="{4142F39F-C309-4B44-B076-A71025C7A804}" type="presParOf" srcId="{AB39D102-FDCE-4FB8-A42F-1128CB2DDA61}" destId="{6E3FFA13-0209-473D-A1BA-8DF4ED6ECB8D}" srcOrd="3" destOrd="0" presId="urn:microsoft.com/office/officeart/2005/8/layout/orgChart1"/>
    <dgm:cxn modelId="{349D3E7B-E116-4F64-B82A-2652152C43DD}" type="presParOf" srcId="{6E3FFA13-0209-473D-A1BA-8DF4ED6ECB8D}" destId="{E7205642-8760-4882-9734-99C2C4633CB0}" srcOrd="0" destOrd="0" presId="urn:microsoft.com/office/officeart/2005/8/layout/orgChart1"/>
    <dgm:cxn modelId="{F0B8CF19-6F73-491C-8878-B991D50C2185}" type="presParOf" srcId="{E7205642-8760-4882-9734-99C2C4633CB0}" destId="{301AE1B9-E464-4514-9F08-1DD4206EB8A8}" srcOrd="0" destOrd="0" presId="urn:microsoft.com/office/officeart/2005/8/layout/orgChart1"/>
    <dgm:cxn modelId="{B05CE72A-5F06-45F5-BEAE-DF8F95376C01}" type="presParOf" srcId="{E7205642-8760-4882-9734-99C2C4633CB0}" destId="{46AA8594-F2E9-48A1-B4D7-47B1F6D92DAA}" srcOrd="1" destOrd="0" presId="urn:microsoft.com/office/officeart/2005/8/layout/orgChart1"/>
    <dgm:cxn modelId="{249E8656-6B8A-4867-948E-FC61160FA8A6}" type="presParOf" srcId="{6E3FFA13-0209-473D-A1BA-8DF4ED6ECB8D}" destId="{22704000-C9F6-487F-AD54-C2D83A252130}" srcOrd="1" destOrd="0" presId="urn:microsoft.com/office/officeart/2005/8/layout/orgChart1"/>
    <dgm:cxn modelId="{5AFD6B91-5C5B-4462-96E4-C104E4DD00B9}" type="presParOf" srcId="{22704000-C9F6-487F-AD54-C2D83A252130}" destId="{238E541A-6D1D-4DD2-AF42-AD18C485D251}" srcOrd="0" destOrd="0" presId="urn:microsoft.com/office/officeart/2005/8/layout/orgChart1"/>
    <dgm:cxn modelId="{FA66BD1C-99F6-45F2-9C48-7A7C39BBB0A9}" type="presParOf" srcId="{22704000-C9F6-487F-AD54-C2D83A252130}" destId="{DC18F572-6783-4840-AA11-62A941EDA456}" srcOrd="1" destOrd="0" presId="urn:microsoft.com/office/officeart/2005/8/layout/orgChart1"/>
    <dgm:cxn modelId="{5D73CC9D-8E19-4BCE-AC49-B81BABD771DF}" type="presParOf" srcId="{DC18F572-6783-4840-AA11-62A941EDA456}" destId="{34AED061-AB20-4CEB-9677-200873BE5E15}" srcOrd="0" destOrd="0" presId="urn:microsoft.com/office/officeart/2005/8/layout/orgChart1"/>
    <dgm:cxn modelId="{91DFD28C-EC77-4BBC-AD9E-E981AAD15331}" type="presParOf" srcId="{34AED061-AB20-4CEB-9677-200873BE5E15}" destId="{311E247A-D069-433F-AF8E-73E02D36ADE5}" srcOrd="0" destOrd="0" presId="urn:microsoft.com/office/officeart/2005/8/layout/orgChart1"/>
    <dgm:cxn modelId="{21F43278-F714-4627-BF98-7C1C4C3FA49A}" type="presParOf" srcId="{34AED061-AB20-4CEB-9677-200873BE5E15}" destId="{88DEA103-EB9D-40E5-B461-E1ABD8BA51B9}" srcOrd="1" destOrd="0" presId="urn:microsoft.com/office/officeart/2005/8/layout/orgChart1"/>
    <dgm:cxn modelId="{3BDC5584-2560-4593-A660-EA2D36A04B2D}" type="presParOf" srcId="{DC18F572-6783-4840-AA11-62A941EDA456}" destId="{F51EC983-55F6-4150-931B-C12BC3E5E041}" srcOrd="1" destOrd="0" presId="urn:microsoft.com/office/officeart/2005/8/layout/orgChart1"/>
    <dgm:cxn modelId="{5B1B671E-5ED0-4B9A-91AA-97A5D3FB4B1B}" type="presParOf" srcId="{F51EC983-55F6-4150-931B-C12BC3E5E041}" destId="{40395589-459B-4EF4-9F35-B1BFD0EFF7D3}" srcOrd="0" destOrd="0" presId="urn:microsoft.com/office/officeart/2005/8/layout/orgChart1"/>
    <dgm:cxn modelId="{453FE8CD-A37C-4AC2-88C8-A7548694877D}" type="presParOf" srcId="{F51EC983-55F6-4150-931B-C12BC3E5E041}" destId="{0E215FFF-6E3A-4E8A-AB6F-C5DBBFB185CF}" srcOrd="1" destOrd="0" presId="urn:microsoft.com/office/officeart/2005/8/layout/orgChart1"/>
    <dgm:cxn modelId="{BB29976B-3461-4E84-9F14-C81BFB93830C}" type="presParOf" srcId="{0E215FFF-6E3A-4E8A-AB6F-C5DBBFB185CF}" destId="{D929AD8D-AEA8-4C02-B97B-1265C9A23A2D}" srcOrd="0" destOrd="0" presId="urn:microsoft.com/office/officeart/2005/8/layout/orgChart1"/>
    <dgm:cxn modelId="{D089D5A2-2677-416F-8B7D-554EF60CC61B}" type="presParOf" srcId="{D929AD8D-AEA8-4C02-B97B-1265C9A23A2D}" destId="{AE554AE2-3B43-4072-80D0-1D1E3FE15E0E}" srcOrd="0" destOrd="0" presId="urn:microsoft.com/office/officeart/2005/8/layout/orgChart1"/>
    <dgm:cxn modelId="{58D30891-B9D5-4C72-9C37-970A6F924CC0}" type="presParOf" srcId="{D929AD8D-AEA8-4C02-B97B-1265C9A23A2D}" destId="{CBA4D956-AEE5-4B62-A1CA-3F962BA0DC0A}" srcOrd="1" destOrd="0" presId="urn:microsoft.com/office/officeart/2005/8/layout/orgChart1"/>
    <dgm:cxn modelId="{AD9D9E7C-9C80-483F-8A2D-FAF584A4EAC3}" type="presParOf" srcId="{0E215FFF-6E3A-4E8A-AB6F-C5DBBFB185CF}" destId="{1A196675-6204-42D5-A51C-0206871C58CB}" srcOrd="1" destOrd="0" presId="urn:microsoft.com/office/officeart/2005/8/layout/orgChart1"/>
    <dgm:cxn modelId="{B0B6C29E-16AA-46E6-86AB-0A7B3641136A}" type="presParOf" srcId="{0E215FFF-6E3A-4E8A-AB6F-C5DBBFB185CF}" destId="{D61A2925-556D-45C3-8162-62C9A3F115FC}" srcOrd="2" destOrd="0" presId="urn:microsoft.com/office/officeart/2005/8/layout/orgChart1"/>
    <dgm:cxn modelId="{9D21272F-8C92-4F63-BCE1-212BACF18530}" type="presParOf" srcId="{DC18F572-6783-4840-AA11-62A941EDA456}" destId="{67D8B5CB-36FD-4696-B443-E265C8F36C97}" srcOrd="2" destOrd="0" presId="urn:microsoft.com/office/officeart/2005/8/layout/orgChart1"/>
    <dgm:cxn modelId="{FAF11427-8CCF-4E02-81D2-303DB58C62E4}" type="presParOf" srcId="{6E3FFA13-0209-473D-A1BA-8DF4ED6ECB8D}" destId="{9985FC6E-CE5F-4D46-92C6-3BF44DEB5162}" srcOrd="2" destOrd="0" presId="urn:microsoft.com/office/officeart/2005/8/layout/orgChart1"/>
    <dgm:cxn modelId="{A2F73204-699F-45B9-86C9-222CC5444D85}" type="presParOf" srcId="{C6122A59-F77F-4C00-8DD4-C25E1488C9D0}" destId="{AF043644-70F0-4C97-8D46-3D000E955F93}" srcOrd="2" destOrd="0" presId="urn:microsoft.com/office/officeart/2005/8/layout/orgChart1"/>
    <dgm:cxn modelId="{237BC82E-0FFE-4993-B593-7DA2CF0DB3A7}" type="presParOf" srcId="{AF043644-70F0-4C97-8D46-3D000E955F93}" destId="{15F24EC3-7100-4282-8A85-841C30EBF4C3}" srcOrd="0" destOrd="0" presId="urn:microsoft.com/office/officeart/2005/8/layout/orgChart1"/>
    <dgm:cxn modelId="{F2530217-C6B7-4180-9831-22E64CC057D7}" type="presParOf" srcId="{AF043644-70F0-4C97-8D46-3D000E955F93}" destId="{5C828595-7924-4D80-9B7C-D3107AE46F15}" srcOrd="1" destOrd="0" presId="urn:microsoft.com/office/officeart/2005/8/layout/orgChart1"/>
    <dgm:cxn modelId="{9DE93125-18FF-485B-A040-202F89E7C1BD}" type="presParOf" srcId="{5C828595-7924-4D80-9B7C-D3107AE46F15}" destId="{A4CFED9D-B808-4081-A744-7F611B98F218}" srcOrd="0" destOrd="0" presId="urn:microsoft.com/office/officeart/2005/8/layout/orgChart1"/>
    <dgm:cxn modelId="{42FDEA95-11FF-4456-A3C9-BBBB186886EC}" type="presParOf" srcId="{A4CFED9D-B808-4081-A744-7F611B98F218}" destId="{A8F97A2B-685E-4210-844C-A052126390E9}" srcOrd="0" destOrd="0" presId="urn:microsoft.com/office/officeart/2005/8/layout/orgChart1"/>
    <dgm:cxn modelId="{E441BCF8-8E29-419C-AE42-43E0D3E3CD72}" type="presParOf" srcId="{A4CFED9D-B808-4081-A744-7F611B98F218}" destId="{8FDD5BCE-8ACA-41B8-B84F-FEADDEE8D0E8}" srcOrd="1" destOrd="0" presId="urn:microsoft.com/office/officeart/2005/8/layout/orgChart1"/>
    <dgm:cxn modelId="{8E3F0EB1-1EAF-4B4D-979B-21A11B5A38CF}" type="presParOf" srcId="{5C828595-7924-4D80-9B7C-D3107AE46F15}" destId="{A93F0305-0DB8-40A0-BE16-75419037AF53}" srcOrd="1" destOrd="0" presId="urn:microsoft.com/office/officeart/2005/8/layout/orgChart1"/>
    <dgm:cxn modelId="{58C3F383-9A89-4AA5-9354-F65F40847B23}" type="presParOf" srcId="{5C828595-7924-4D80-9B7C-D3107AE46F15}" destId="{A1D18C52-E13F-4EAC-9165-333AB79F8E2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F24EC3-7100-4282-8A85-841C30EBF4C3}">
      <dsp:nvSpPr>
        <dsp:cNvPr id="0" name=""/>
        <dsp:cNvSpPr/>
      </dsp:nvSpPr>
      <dsp:spPr>
        <a:xfrm>
          <a:off x="2383465" y="514343"/>
          <a:ext cx="107962" cy="472979"/>
        </a:xfrm>
        <a:custGeom>
          <a:avLst/>
          <a:gdLst/>
          <a:ahLst/>
          <a:cxnLst/>
          <a:rect l="0" t="0" r="0" b="0"/>
          <a:pathLst>
            <a:path>
              <a:moveTo>
                <a:pt x="107962" y="0"/>
              </a:moveTo>
              <a:lnTo>
                <a:pt x="107962" y="472979"/>
              </a:lnTo>
              <a:lnTo>
                <a:pt x="0" y="4729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95589-459B-4EF4-9F35-B1BFD0EFF7D3}">
      <dsp:nvSpPr>
        <dsp:cNvPr id="0" name=""/>
        <dsp:cNvSpPr/>
      </dsp:nvSpPr>
      <dsp:spPr>
        <a:xfrm>
          <a:off x="2702212" y="2704446"/>
          <a:ext cx="154232" cy="472979"/>
        </a:xfrm>
        <a:custGeom>
          <a:avLst/>
          <a:gdLst/>
          <a:ahLst/>
          <a:cxnLst/>
          <a:rect l="0" t="0" r="0" b="0"/>
          <a:pathLst>
            <a:path>
              <a:moveTo>
                <a:pt x="0" y="0"/>
              </a:moveTo>
              <a:lnTo>
                <a:pt x="0" y="472979"/>
              </a:lnTo>
              <a:lnTo>
                <a:pt x="154232" y="4729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8E541A-6D1D-4DD2-AF42-AD18C485D251}">
      <dsp:nvSpPr>
        <dsp:cNvPr id="0" name=""/>
        <dsp:cNvSpPr/>
      </dsp:nvSpPr>
      <dsp:spPr>
        <a:xfrm>
          <a:off x="3067779" y="1974411"/>
          <a:ext cx="91440" cy="215925"/>
        </a:xfrm>
        <a:custGeom>
          <a:avLst/>
          <a:gdLst/>
          <a:ahLst/>
          <a:cxnLst/>
          <a:rect l="0" t="0" r="0" b="0"/>
          <a:pathLst>
            <a:path>
              <a:moveTo>
                <a:pt x="45720" y="0"/>
              </a:moveTo>
              <a:lnTo>
                <a:pt x="45720" y="2159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8F3280-3FBC-4E76-9765-BB4699080BE4}">
      <dsp:nvSpPr>
        <dsp:cNvPr id="0" name=""/>
        <dsp:cNvSpPr/>
      </dsp:nvSpPr>
      <dsp:spPr>
        <a:xfrm>
          <a:off x="2491427" y="514343"/>
          <a:ext cx="622071" cy="945959"/>
        </a:xfrm>
        <a:custGeom>
          <a:avLst/>
          <a:gdLst/>
          <a:ahLst/>
          <a:cxnLst/>
          <a:rect l="0" t="0" r="0" b="0"/>
          <a:pathLst>
            <a:path>
              <a:moveTo>
                <a:pt x="0" y="0"/>
              </a:moveTo>
              <a:lnTo>
                <a:pt x="0" y="837997"/>
              </a:lnTo>
              <a:lnTo>
                <a:pt x="622071" y="837997"/>
              </a:lnTo>
              <a:lnTo>
                <a:pt x="622071" y="9459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02A01C-66B1-4FD5-8C7D-D73CD548FE06}">
      <dsp:nvSpPr>
        <dsp:cNvPr id="0" name=""/>
        <dsp:cNvSpPr/>
      </dsp:nvSpPr>
      <dsp:spPr>
        <a:xfrm>
          <a:off x="1458069" y="2704446"/>
          <a:ext cx="154232" cy="472979"/>
        </a:xfrm>
        <a:custGeom>
          <a:avLst/>
          <a:gdLst/>
          <a:ahLst/>
          <a:cxnLst/>
          <a:rect l="0" t="0" r="0" b="0"/>
          <a:pathLst>
            <a:path>
              <a:moveTo>
                <a:pt x="0" y="0"/>
              </a:moveTo>
              <a:lnTo>
                <a:pt x="0" y="472979"/>
              </a:lnTo>
              <a:lnTo>
                <a:pt x="154232" y="47297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5ECB06-B796-4179-BFEA-A36AB8525862}">
      <dsp:nvSpPr>
        <dsp:cNvPr id="0" name=""/>
        <dsp:cNvSpPr/>
      </dsp:nvSpPr>
      <dsp:spPr>
        <a:xfrm>
          <a:off x="1823636" y="1974411"/>
          <a:ext cx="91440" cy="215925"/>
        </a:xfrm>
        <a:custGeom>
          <a:avLst/>
          <a:gdLst/>
          <a:ahLst/>
          <a:cxnLst/>
          <a:rect l="0" t="0" r="0" b="0"/>
          <a:pathLst>
            <a:path>
              <a:moveTo>
                <a:pt x="45720" y="0"/>
              </a:moveTo>
              <a:lnTo>
                <a:pt x="45720" y="2159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B28847-DCE6-4AFF-9B68-3E1BAFC30491}">
      <dsp:nvSpPr>
        <dsp:cNvPr id="0" name=""/>
        <dsp:cNvSpPr/>
      </dsp:nvSpPr>
      <dsp:spPr>
        <a:xfrm>
          <a:off x="1869356" y="514343"/>
          <a:ext cx="622071" cy="945959"/>
        </a:xfrm>
        <a:custGeom>
          <a:avLst/>
          <a:gdLst/>
          <a:ahLst/>
          <a:cxnLst/>
          <a:rect l="0" t="0" r="0" b="0"/>
          <a:pathLst>
            <a:path>
              <a:moveTo>
                <a:pt x="622071" y="0"/>
              </a:moveTo>
              <a:lnTo>
                <a:pt x="622071" y="837997"/>
              </a:lnTo>
              <a:lnTo>
                <a:pt x="0" y="837997"/>
              </a:lnTo>
              <a:lnTo>
                <a:pt x="0" y="9459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6C023E-2BBD-48D6-BC0A-74FC34969DD8}">
      <dsp:nvSpPr>
        <dsp:cNvPr id="0" name=""/>
        <dsp:cNvSpPr/>
      </dsp:nvSpPr>
      <dsp:spPr>
        <a:xfrm>
          <a:off x="1977319" y="234"/>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Vorstand</a:t>
          </a:r>
        </a:p>
      </dsp:txBody>
      <dsp:txXfrm>
        <a:off x="1977319" y="234"/>
        <a:ext cx="1028217" cy="514108"/>
      </dsp:txXfrm>
    </dsp:sp>
    <dsp:sp modelId="{F2F698BF-C718-4813-AEBE-35A844ECABE5}">
      <dsp:nvSpPr>
        <dsp:cNvPr id="0" name=""/>
        <dsp:cNvSpPr/>
      </dsp:nvSpPr>
      <dsp:spPr>
        <a:xfrm>
          <a:off x="1355247" y="1460303"/>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Schiff 1</a:t>
          </a:r>
        </a:p>
      </dsp:txBody>
      <dsp:txXfrm>
        <a:off x="1355247" y="1460303"/>
        <a:ext cx="1028217" cy="514108"/>
      </dsp:txXfrm>
    </dsp:sp>
    <dsp:sp modelId="{66B40E3B-6045-4CEE-8794-3C552B808A6C}">
      <dsp:nvSpPr>
        <dsp:cNvPr id="0" name=""/>
        <dsp:cNvSpPr/>
      </dsp:nvSpPr>
      <dsp:spPr>
        <a:xfrm>
          <a:off x="1355247" y="2190337"/>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Kapitän</a:t>
          </a:r>
        </a:p>
      </dsp:txBody>
      <dsp:txXfrm>
        <a:off x="1355247" y="2190337"/>
        <a:ext cx="1028217" cy="514108"/>
      </dsp:txXfrm>
    </dsp:sp>
    <dsp:sp modelId="{0F122196-14FF-4E11-8443-240086B241DC}">
      <dsp:nvSpPr>
        <dsp:cNvPr id="0" name=""/>
        <dsp:cNvSpPr/>
      </dsp:nvSpPr>
      <dsp:spPr>
        <a:xfrm>
          <a:off x="1612302" y="2920371"/>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Besatzungs-mitglieder</a:t>
          </a:r>
        </a:p>
      </dsp:txBody>
      <dsp:txXfrm>
        <a:off x="1612302" y="2920371"/>
        <a:ext cx="1028217" cy="514108"/>
      </dsp:txXfrm>
    </dsp:sp>
    <dsp:sp modelId="{301AE1B9-E464-4514-9F08-1DD4206EB8A8}">
      <dsp:nvSpPr>
        <dsp:cNvPr id="0" name=""/>
        <dsp:cNvSpPr/>
      </dsp:nvSpPr>
      <dsp:spPr>
        <a:xfrm>
          <a:off x="2599390" y="1460303"/>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Schiff 2</a:t>
          </a:r>
        </a:p>
      </dsp:txBody>
      <dsp:txXfrm>
        <a:off x="2599390" y="1460303"/>
        <a:ext cx="1028217" cy="514108"/>
      </dsp:txXfrm>
    </dsp:sp>
    <dsp:sp modelId="{311E247A-D069-433F-AF8E-73E02D36ADE5}">
      <dsp:nvSpPr>
        <dsp:cNvPr id="0" name=""/>
        <dsp:cNvSpPr/>
      </dsp:nvSpPr>
      <dsp:spPr>
        <a:xfrm>
          <a:off x="2599390" y="2190337"/>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Kapitän</a:t>
          </a:r>
        </a:p>
      </dsp:txBody>
      <dsp:txXfrm>
        <a:off x="2599390" y="2190337"/>
        <a:ext cx="1028217" cy="514108"/>
      </dsp:txXfrm>
    </dsp:sp>
    <dsp:sp modelId="{AE554AE2-3B43-4072-80D0-1D1E3FE15E0E}">
      <dsp:nvSpPr>
        <dsp:cNvPr id="0" name=""/>
        <dsp:cNvSpPr/>
      </dsp:nvSpPr>
      <dsp:spPr>
        <a:xfrm>
          <a:off x="2856444" y="2920371"/>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Besatzungs-mitglieder</a:t>
          </a:r>
        </a:p>
      </dsp:txBody>
      <dsp:txXfrm>
        <a:off x="2856444" y="2920371"/>
        <a:ext cx="1028217" cy="514108"/>
      </dsp:txXfrm>
    </dsp:sp>
    <dsp:sp modelId="{A8F97A2B-685E-4210-844C-A052126390E9}">
      <dsp:nvSpPr>
        <dsp:cNvPr id="0" name=""/>
        <dsp:cNvSpPr/>
      </dsp:nvSpPr>
      <dsp:spPr>
        <a:xfrm>
          <a:off x="1355247" y="730268"/>
          <a:ext cx="1028217" cy="51410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de-DE" sz="1100" kern="1200">
              <a:solidFill>
                <a:schemeClr val="tx2"/>
              </a:solidFill>
            </a:rPr>
            <a:t>Durchführungs-beauftragter</a:t>
          </a:r>
        </a:p>
      </dsp:txBody>
      <dsp:txXfrm>
        <a:off x="1355247" y="730268"/>
        <a:ext cx="1028217" cy="5141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GVerkehr">
  <a:themeElements>
    <a:clrScheme name="BGVerkehr">
      <a:dk1>
        <a:srgbClr val="000000"/>
      </a:dk1>
      <a:lt1>
        <a:srgbClr val="FFFFFF"/>
      </a:lt1>
      <a:dk2>
        <a:srgbClr val="004994"/>
      </a:dk2>
      <a:lt2>
        <a:srgbClr val="5F5F5F"/>
      </a:lt2>
      <a:accent1>
        <a:srgbClr val="F39200"/>
      </a:accent1>
      <a:accent2>
        <a:srgbClr val="008C8E"/>
      </a:accent2>
      <a:accent3>
        <a:srgbClr val="B80D78"/>
      </a:accent3>
      <a:accent4>
        <a:srgbClr val="AFCA06"/>
      </a:accent4>
      <a:accent5>
        <a:srgbClr val="555555"/>
      </a:accent5>
      <a:accent6>
        <a:srgbClr val="D40F14"/>
      </a:accent6>
      <a:hlink>
        <a:srgbClr val="004994"/>
      </a:hlink>
      <a:folHlink>
        <a:srgbClr val="B80D78"/>
      </a:folHlink>
    </a:clrScheme>
    <a:fontScheme name="BGVerkeh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F7F64-E370-4A56-9678-78540D2D5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5372</Words>
  <Characters>33844</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BG-Verkehr</Company>
  <LinksUpToDate>false</LinksUpToDate>
  <CharactersWithSpaces>39138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Tilo</dc:creator>
  <cp:keywords/>
  <dc:description/>
  <cp:lastModifiedBy>Berger, Tilo</cp:lastModifiedBy>
  <cp:revision>13</cp:revision>
  <cp:lastPrinted>2020-03-05T07:31:00Z</cp:lastPrinted>
  <dcterms:created xsi:type="dcterms:W3CDTF">2020-03-27T08:48:00Z</dcterms:created>
  <dcterms:modified xsi:type="dcterms:W3CDTF">2020-03-27T12:17:00Z</dcterms:modified>
</cp:coreProperties>
</file>