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8EFA" w14:textId="77777777" w:rsidR="006528CC" w:rsidRPr="00AD77B1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7450CBAF" w14:textId="77777777" w:rsidR="006528CC" w:rsidRPr="00AD77B1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5AA2E19F" w14:textId="77777777" w:rsidR="006528CC" w:rsidRPr="00AD77B1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35B68414" w14:textId="77777777" w:rsidR="00206EC9" w:rsidRPr="00AD77B1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35F5BBA6" w14:textId="77777777" w:rsidR="00251FF8" w:rsidRPr="00AD77B1" w:rsidRDefault="00251FF8" w:rsidP="00B803B3">
      <w:pPr>
        <w:jc w:val="left"/>
        <w:rPr>
          <w:rFonts w:ascii="Arial" w:hAnsi="Arial" w:cs="Arial"/>
          <w:szCs w:val="22"/>
        </w:rPr>
      </w:pPr>
    </w:p>
    <w:p w14:paraId="2F2C949D" w14:textId="77777777" w:rsidR="00251FF8" w:rsidRPr="00AD77B1" w:rsidRDefault="00251FF8" w:rsidP="00B803B3">
      <w:pPr>
        <w:jc w:val="left"/>
        <w:rPr>
          <w:rFonts w:ascii="Arial" w:hAnsi="Arial" w:cs="Arial"/>
          <w:szCs w:val="22"/>
        </w:rPr>
      </w:pPr>
    </w:p>
    <w:p w14:paraId="5C4E258C" w14:textId="77777777" w:rsidR="00251FF8" w:rsidRPr="00AD77B1" w:rsidRDefault="00251FF8" w:rsidP="00B803B3">
      <w:pPr>
        <w:jc w:val="left"/>
        <w:rPr>
          <w:rFonts w:ascii="Arial" w:hAnsi="Arial" w:cs="Arial"/>
          <w:szCs w:val="22"/>
        </w:rPr>
      </w:pPr>
    </w:p>
    <w:p w14:paraId="3D0355E2" w14:textId="77777777" w:rsidR="00251FF8" w:rsidRPr="00AD77B1" w:rsidRDefault="00251FF8" w:rsidP="00B803B3">
      <w:pPr>
        <w:jc w:val="left"/>
        <w:rPr>
          <w:rFonts w:ascii="Arial" w:hAnsi="Arial" w:cs="Arial"/>
          <w:szCs w:val="22"/>
        </w:rPr>
      </w:pPr>
    </w:p>
    <w:p w14:paraId="440299C4" w14:textId="77777777" w:rsidR="00251FF8" w:rsidRPr="00AD77B1" w:rsidRDefault="00251FF8" w:rsidP="00B803B3">
      <w:pPr>
        <w:jc w:val="left"/>
        <w:rPr>
          <w:rFonts w:ascii="Arial" w:hAnsi="Arial" w:cs="Arial"/>
          <w:szCs w:val="22"/>
        </w:rPr>
      </w:pPr>
    </w:p>
    <w:p w14:paraId="32D1C5CD" w14:textId="77777777" w:rsidR="00251FF8" w:rsidRPr="00AD77B1" w:rsidRDefault="00251FF8" w:rsidP="00B803B3">
      <w:pPr>
        <w:jc w:val="left"/>
        <w:rPr>
          <w:rFonts w:ascii="Arial" w:hAnsi="Arial" w:cs="Arial"/>
          <w:szCs w:val="22"/>
        </w:rPr>
      </w:pPr>
    </w:p>
    <w:p w14:paraId="349E1BE5" w14:textId="77777777" w:rsidR="000B0EBA" w:rsidRPr="00AD77B1" w:rsidRDefault="000B0EBA" w:rsidP="00B803B3">
      <w:pPr>
        <w:jc w:val="left"/>
        <w:rPr>
          <w:rFonts w:ascii="Arial" w:hAnsi="Arial" w:cs="Arial"/>
          <w:szCs w:val="22"/>
        </w:rPr>
      </w:pPr>
    </w:p>
    <w:p w14:paraId="30A0F28A" w14:textId="77777777" w:rsidR="000B0EBA" w:rsidRPr="00AD77B1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29856383" w14:textId="77777777" w:rsidR="00F11BEF" w:rsidRPr="00AD77B1" w:rsidRDefault="00F11BEF" w:rsidP="00B803B3">
      <w:pPr>
        <w:rPr>
          <w:rFonts w:ascii="Arial" w:hAnsi="Arial" w:cs="Arial"/>
          <w:szCs w:val="22"/>
        </w:rPr>
      </w:pPr>
    </w:p>
    <w:p w14:paraId="7D476816" w14:textId="77777777" w:rsidR="00422839" w:rsidRPr="00AD77B1" w:rsidRDefault="00422839" w:rsidP="00422839">
      <w:pPr>
        <w:rPr>
          <w:rFonts w:ascii="Arial" w:hAnsi="Arial" w:cs="Arial"/>
        </w:rPr>
      </w:pPr>
      <w:r w:rsidRPr="00AD77B1">
        <w:rPr>
          <w:rFonts w:ascii="Arial" w:hAnsi="Arial" w:cs="Arial"/>
        </w:rPr>
        <w:t xml:space="preserve">Das Bundesamt für Seeschifffahrt und Hydrographie (BSH) ist eine Bundesoberbehörde im Geschäftsbereich des Bundesministeriums für Verkehr (BMV). </w:t>
      </w:r>
    </w:p>
    <w:p w14:paraId="3771097B" w14:textId="77777777" w:rsidR="00422839" w:rsidRPr="00AD77B1" w:rsidRDefault="00422839" w:rsidP="00422839">
      <w:pPr>
        <w:rPr>
          <w:rFonts w:ascii="Arial" w:hAnsi="Arial" w:cs="Arial"/>
        </w:rPr>
      </w:pPr>
      <w:r w:rsidRPr="00AD77B1">
        <w:rPr>
          <w:rFonts w:ascii="Arial" w:hAnsi="Arial" w:cs="Arial"/>
        </w:rPr>
        <w:t>Das BSH. Schifffahrt. Klima. Daten. Und viel Meer.</w:t>
      </w:r>
    </w:p>
    <w:p w14:paraId="06858655" w14:textId="77777777" w:rsidR="00422839" w:rsidRPr="00AD77B1" w:rsidRDefault="00422839" w:rsidP="00422839">
      <w:pPr>
        <w:rPr>
          <w:rFonts w:ascii="Arial" w:hAnsi="Arial" w:cs="Arial"/>
          <w:szCs w:val="22"/>
        </w:rPr>
      </w:pPr>
    </w:p>
    <w:p w14:paraId="4B7F2BC4" w14:textId="77777777" w:rsidR="00422839" w:rsidRPr="00AD77B1" w:rsidRDefault="00422839" w:rsidP="00422839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68BEE394" w14:textId="77777777" w:rsidR="00422839" w:rsidRPr="00AD77B1" w:rsidRDefault="00422839" w:rsidP="00422839">
      <w:pPr>
        <w:rPr>
          <w:rFonts w:ascii="Arial" w:hAnsi="Arial" w:cs="Arial"/>
          <w:szCs w:val="22"/>
        </w:rPr>
      </w:pPr>
    </w:p>
    <w:p w14:paraId="7E2D9BC0" w14:textId="77777777" w:rsidR="00422839" w:rsidRPr="00AD77B1" w:rsidRDefault="00422839" w:rsidP="00422839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Nehmen Sie Kurs auf Ihren Traumjob und kommen zu uns an Bord!</w:t>
      </w:r>
    </w:p>
    <w:p w14:paraId="36BCFFAC" w14:textId="77777777" w:rsidR="00B803B3" w:rsidRPr="00AD77B1" w:rsidRDefault="00B803B3" w:rsidP="00B803B3">
      <w:pPr>
        <w:rPr>
          <w:rFonts w:ascii="Arial" w:hAnsi="Arial" w:cs="Arial"/>
          <w:szCs w:val="22"/>
        </w:rPr>
      </w:pPr>
    </w:p>
    <w:p w14:paraId="0BA94B1F" w14:textId="77777777" w:rsidR="00B903AA" w:rsidRPr="00AD77B1" w:rsidRDefault="00F11BEF" w:rsidP="00B803B3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6DB2D5AD" wp14:editId="00BC2E9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 w:rsidRPr="00AD77B1">
        <w:rPr>
          <w:rFonts w:ascii="Arial" w:hAnsi="Arial" w:cs="Arial"/>
          <w:szCs w:val="22"/>
        </w:rPr>
        <w:t xml:space="preserve">Wir sind </w:t>
      </w:r>
      <w:r w:rsidR="00B803B3" w:rsidRPr="00AD77B1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 w:rsidRPr="00AD77B1">
        <w:rPr>
          <w:rFonts w:ascii="Arial" w:hAnsi="Arial" w:cs="Arial"/>
          <w:szCs w:val="22"/>
        </w:rPr>
        <w:t xml:space="preserve"> </w:t>
      </w:r>
      <w:r w:rsidR="00B803B3" w:rsidRPr="00AD77B1">
        <w:rPr>
          <w:rFonts w:ascii="Arial" w:hAnsi="Arial" w:cs="Arial"/>
          <w:szCs w:val="22"/>
        </w:rPr>
        <w:t>Mehr unter</w:t>
      </w:r>
    </w:p>
    <w:p w14:paraId="78B38B5F" w14:textId="77777777" w:rsidR="00B803B3" w:rsidRPr="00AD77B1" w:rsidRDefault="00B803B3" w:rsidP="00B803B3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http</w:t>
      </w:r>
      <w:r w:rsidR="00FC728A" w:rsidRPr="00AD77B1">
        <w:rPr>
          <w:rFonts w:ascii="Arial" w:hAnsi="Arial" w:cs="Arial"/>
          <w:szCs w:val="22"/>
        </w:rPr>
        <w:t>s</w:t>
      </w:r>
      <w:r w:rsidRPr="00AD77B1">
        <w:rPr>
          <w:rFonts w:ascii="Arial" w:hAnsi="Arial" w:cs="Arial"/>
          <w:szCs w:val="22"/>
        </w:rPr>
        <w:t>://www.damit-alles-läuft.de</w:t>
      </w:r>
    </w:p>
    <w:p w14:paraId="1AF6B4AC" w14:textId="77777777" w:rsidR="00B803B3" w:rsidRPr="00AD77B1" w:rsidRDefault="00B803B3" w:rsidP="00B803B3">
      <w:pPr>
        <w:rPr>
          <w:rFonts w:ascii="Arial" w:hAnsi="Arial" w:cs="Arial"/>
          <w:szCs w:val="22"/>
        </w:rPr>
      </w:pPr>
    </w:p>
    <w:p w14:paraId="057DF963" w14:textId="77777777" w:rsidR="00234289" w:rsidRPr="00AD77B1" w:rsidRDefault="00234289" w:rsidP="00B803B3">
      <w:pPr>
        <w:rPr>
          <w:rFonts w:ascii="Arial" w:hAnsi="Arial" w:cs="Arial"/>
          <w:szCs w:val="22"/>
        </w:rPr>
      </w:pPr>
    </w:p>
    <w:p w14:paraId="4CD508B5" w14:textId="77777777" w:rsidR="00422839" w:rsidRPr="00AD77B1" w:rsidRDefault="00E1441F" w:rsidP="00422839">
      <w:pPr>
        <w:rPr>
          <w:rFonts w:ascii="Arial" w:hAnsi="Arial" w:cs="Arial"/>
          <w:b/>
          <w:color w:val="FF0000"/>
          <w:szCs w:val="22"/>
        </w:rPr>
      </w:pPr>
      <w:r w:rsidRPr="00AD77B1">
        <w:rPr>
          <w:rFonts w:ascii="Arial" w:hAnsi="Arial" w:cs="Arial"/>
        </w:rPr>
        <w:t xml:space="preserve">Das </w:t>
      </w:r>
      <w:r w:rsidRPr="00AD77B1">
        <w:rPr>
          <w:rFonts w:ascii="Arial" w:hAnsi="Arial" w:cs="Arial"/>
          <w:b/>
        </w:rPr>
        <w:t>Bundesamt für Seeschifffahrt und Hydrographie (BSH)</w:t>
      </w:r>
      <w:r w:rsidRPr="00AD77B1">
        <w:rPr>
          <w:rFonts w:ascii="Arial" w:hAnsi="Arial" w:cs="Arial"/>
        </w:rPr>
        <w:t xml:space="preserve"> sucht zum 01.01.2026 </w:t>
      </w:r>
      <w:r w:rsidRPr="00AD77B1">
        <w:rPr>
          <w:rFonts w:ascii="Arial" w:hAnsi="Arial" w:cs="Arial"/>
          <w:snapToGrid w:val="0"/>
          <w:sz w:val="23"/>
        </w:rPr>
        <w:t>auf dem Vermessungsschiff (VS) „Komet“</w:t>
      </w:r>
      <w:r w:rsidRPr="00AD77B1">
        <w:rPr>
          <w:rFonts w:ascii="Arial" w:hAnsi="Arial" w:cs="Arial"/>
          <w:szCs w:val="22"/>
        </w:rPr>
        <w:t xml:space="preserve">, </w:t>
      </w:r>
      <w:r w:rsidR="00422839" w:rsidRPr="00AD77B1">
        <w:rPr>
          <w:rFonts w:ascii="Arial" w:hAnsi="Arial" w:cs="Arial"/>
          <w:b/>
          <w:szCs w:val="22"/>
        </w:rPr>
        <w:t>unbefristet</w:t>
      </w:r>
      <w:r w:rsidR="00422839" w:rsidRPr="00AD77B1">
        <w:rPr>
          <w:rFonts w:ascii="Arial" w:hAnsi="Arial" w:cs="Arial"/>
          <w:szCs w:val="22"/>
        </w:rPr>
        <w:t>,</w:t>
      </w:r>
      <w:r w:rsidR="00422839" w:rsidRPr="00AD77B1">
        <w:rPr>
          <w:rFonts w:ascii="Arial" w:hAnsi="Arial" w:cs="Arial"/>
          <w:b/>
          <w:szCs w:val="22"/>
        </w:rPr>
        <w:t xml:space="preserve"> </w:t>
      </w:r>
      <w:r w:rsidR="00422839" w:rsidRPr="00AD77B1">
        <w:rPr>
          <w:rFonts w:ascii="Arial" w:hAnsi="Arial" w:cs="Arial"/>
          <w:szCs w:val="22"/>
        </w:rPr>
        <w:t>eine/einen</w:t>
      </w:r>
    </w:p>
    <w:p w14:paraId="23BBD502" w14:textId="77777777" w:rsidR="00422839" w:rsidRPr="00AD77B1" w:rsidRDefault="00422839" w:rsidP="00422839">
      <w:pPr>
        <w:rPr>
          <w:rFonts w:ascii="Arial" w:hAnsi="Arial" w:cs="Arial"/>
          <w:b/>
          <w:color w:val="FF0000"/>
          <w:szCs w:val="22"/>
        </w:rPr>
      </w:pPr>
    </w:p>
    <w:p w14:paraId="77E76B9D" w14:textId="77777777" w:rsidR="0078157E" w:rsidRPr="00AD77B1" w:rsidRDefault="0078157E" w:rsidP="0078157E">
      <w:pPr>
        <w:rPr>
          <w:rFonts w:ascii="Arial" w:hAnsi="Arial" w:cs="Arial"/>
          <w:b/>
          <w:sz w:val="32"/>
          <w:szCs w:val="32"/>
        </w:rPr>
      </w:pPr>
      <w:r w:rsidRPr="00AD77B1">
        <w:rPr>
          <w:rFonts w:ascii="Arial" w:hAnsi="Arial" w:cs="Arial"/>
          <w:b/>
          <w:sz w:val="32"/>
          <w:szCs w:val="32"/>
        </w:rPr>
        <w:t xml:space="preserve">Nautische Wachoffizierin / Nautischen Wachoffizier (NWO) mit seevermessungstechnischer Ausbildung (m/w/d) </w:t>
      </w:r>
    </w:p>
    <w:p w14:paraId="04186797" w14:textId="77777777" w:rsidR="0078157E" w:rsidRPr="00AD77B1" w:rsidRDefault="0078157E" w:rsidP="00422839">
      <w:pPr>
        <w:rPr>
          <w:rFonts w:ascii="Arial" w:hAnsi="Arial" w:cs="Arial"/>
          <w:b/>
          <w:szCs w:val="22"/>
        </w:rPr>
      </w:pPr>
    </w:p>
    <w:p w14:paraId="374AC194" w14:textId="77777777" w:rsidR="00422839" w:rsidRPr="00AD77B1" w:rsidRDefault="00422839" w:rsidP="00422839">
      <w:pPr>
        <w:rPr>
          <w:rFonts w:ascii="Arial" w:hAnsi="Arial" w:cs="Arial"/>
          <w:b/>
          <w:szCs w:val="22"/>
        </w:rPr>
      </w:pPr>
      <w:r w:rsidRPr="00AD77B1">
        <w:rPr>
          <w:rFonts w:ascii="Arial" w:hAnsi="Arial" w:cs="Arial"/>
          <w:b/>
          <w:szCs w:val="22"/>
        </w:rPr>
        <w:t>Das Einsatzgebiet ist Nord- und Ostsee.</w:t>
      </w:r>
    </w:p>
    <w:p w14:paraId="49F12DAC" w14:textId="77777777" w:rsidR="00422839" w:rsidRPr="00AD77B1" w:rsidRDefault="00422839" w:rsidP="00422839">
      <w:pPr>
        <w:rPr>
          <w:rFonts w:ascii="Arial" w:hAnsi="Arial" w:cs="Arial"/>
          <w:b/>
          <w:szCs w:val="22"/>
        </w:rPr>
      </w:pPr>
      <w:r w:rsidRPr="00AD77B1">
        <w:rPr>
          <w:rFonts w:ascii="Arial" w:hAnsi="Arial" w:cs="Arial"/>
          <w:b/>
          <w:szCs w:val="22"/>
        </w:rPr>
        <w:t>Der Dienstort ist Hamburg.</w:t>
      </w:r>
    </w:p>
    <w:p w14:paraId="4471F055" w14:textId="58DE9314" w:rsidR="000320B4" w:rsidRPr="00AD77B1" w:rsidRDefault="000320B4" w:rsidP="005F1520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AD77B1">
        <w:rPr>
          <w:rFonts w:cs="Arial"/>
          <w:b/>
          <w:color w:val="000000"/>
          <w:szCs w:val="22"/>
        </w:rPr>
        <w:t xml:space="preserve">Referenzcode der Ausschreibung </w:t>
      </w:r>
      <w:r w:rsidR="007C1824" w:rsidRPr="00AD77B1">
        <w:rPr>
          <w:rFonts w:cs="Arial"/>
          <w:b/>
          <w:color w:val="000000"/>
          <w:szCs w:val="22"/>
        </w:rPr>
        <w:t>202</w:t>
      </w:r>
      <w:r w:rsidR="00422839" w:rsidRPr="00AD77B1">
        <w:rPr>
          <w:rFonts w:cs="Arial"/>
          <w:b/>
          <w:color w:val="000000"/>
          <w:szCs w:val="22"/>
        </w:rPr>
        <w:t>52</w:t>
      </w:r>
      <w:r w:rsidR="00E1441F" w:rsidRPr="00AD77B1">
        <w:rPr>
          <w:rFonts w:cs="Arial"/>
          <w:b/>
          <w:color w:val="000000"/>
          <w:szCs w:val="22"/>
        </w:rPr>
        <w:t>751</w:t>
      </w:r>
      <w:r w:rsidRPr="00AD77B1">
        <w:rPr>
          <w:rFonts w:cs="Arial"/>
          <w:b/>
          <w:color w:val="000000"/>
          <w:szCs w:val="22"/>
        </w:rPr>
        <w:t>_</w:t>
      </w:r>
      <w:r w:rsidR="00931B98">
        <w:rPr>
          <w:rFonts w:cs="Arial"/>
          <w:b/>
          <w:color w:val="000000"/>
          <w:szCs w:val="22"/>
        </w:rPr>
        <w:t>0002</w:t>
      </w:r>
    </w:p>
    <w:p w14:paraId="621DC657" w14:textId="77777777" w:rsidR="005A5323" w:rsidRPr="00AD77B1" w:rsidRDefault="005A5323" w:rsidP="00B803B3">
      <w:pPr>
        <w:rPr>
          <w:rFonts w:ascii="Arial" w:hAnsi="Arial" w:cs="Arial"/>
          <w:szCs w:val="22"/>
        </w:rPr>
      </w:pPr>
    </w:p>
    <w:p w14:paraId="2B4EF32A" w14:textId="77777777" w:rsidR="00475D82" w:rsidRPr="00AD77B1" w:rsidRDefault="00422839" w:rsidP="00B803B3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Die fünf Schiffe der BSH-Flotte werden zur Seevermessung, Wracksuche und für Forschungszwecke eingesetzt.</w:t>
      </w:r>
    </w:p>
    <w:p w14:paraId="0ED359E5" w14:textId="77777777" w:rsidR="00422839" w:rsidRPr="00AD77B1" w:rsidRDefault="00422839" w:rsidP="00B803B3">
      <w:pPr>
        <w:rPr>
          <w:rFonts w:ascii="Arial" w:hAnsi="Arial" w:cs="Arial"/>
          <w:szCs w:val="22"/>
        </w:rPr>
      </w:pPr>
    </w:p>
    <w:p w14:paraId="5D2C4C2E" w14:textId="77777777" w:rsidR="00F11BEF" w:rsidRPr="00AD77B1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AD77B1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07735E13" w14:textId="77777777" w:rsidR="0078157E" w:rsidRPr="00AD77B1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Nautik und Schiffsführung ausführen </w:t>
      </w:r>
    </w:p>
    <w:p w14:paraId="6FECBED0" w14:textId="77777777" w:rsidR="0078157E" w:rsidRPr="00AD77B1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Medizinische Versorgung der Besatzung sicherstellen </w:t>
      </w:r>
    </w:p>
    <w:p w14:paraId="68612F71" w14:textId="77777777" w:rsidR="0078157E" w:rsidRPr="00AD77B1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Seevermessung und Wracksuche durchführen </w:t>
      </w:r>
    </w:p>
    <w:p w14:paraId="7365E1E2" w14:textId="77777777" w:rsidR="0078157E" w:rsidRPr="00AD77B1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Arbeiten auf Forschungs- und Baumusterreisen</w:t>
      </w:r>
    </w:p>
    <w:p w14:paraId="26978128" w14:textId="77777777" w:rsidR="0078157E" w:rsidRPr="00AD77B1" w:rsidRDefault="0078157E" w:rsidP="0078157E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27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Wirtschaftsbetrieb an Bord unterhalten</w:t>
      </w:r>
    </w:p>
    <w:p w14:paraId="1D429E4B" w14:textId="77777777" w:rsidR="009713C5" w:rsidRPr="00AD77B1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1FBF7705" w14:textId="77777777" w:rsidR="009713C5" w:rsidRPr="00AD77B1" w:rsidRDefault="009713C5" w:rsidP="009713C5">
      <w:pPr>
        <w:rPr>
          <w:rFonts w:ascii="Arial" w:hAnsi="Arial" w:cs="Arial"/>
          <w:szCs w:val="22"/>
          <w:u w:val="single"/>
        </w:rPr>
      </w:pPr>
      <w:r w:rsidRPr="00AD77B1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0F45B125" w14:textId="77777777" w:rsidR="009713C5" w:rsidRPr="00AD77B1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D77B1">
        <w:rPr>
          <w:rFonts w:ascii="Arial" w:hAnsi="Arial" w:cs="Arial"/>
          <w:b/>
          <w:szCs w:val="22"/>
        </w:rPr>
        <w:t>Das sollten Sie unbedingt mitbringen:</w:t>
      </w:r>
    </w:p>
    <w:p w14:paraId="7FA98000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Gültiges Befähigungszeugnis als Nautische Wachoffizierin/ Nautischer Wachoffizier gemäß STCW Regel II/1</w:t>
      </w:r>
    </w:p>
    <w:p w14:paraId="24A07C9C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Gültiges Seefunkzeugnis (GOC) gemäß Regel IV/2 oder gleichwertig </w:t>
      </w:r>
    </w:p>
    <w:p w14:paraId="3BD922D8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lastRenderedPageBreak/>
        <w:t xml:space="preserve">Gültige Seediensttauglichkeit nach I/9 der Anlage zum STCW-Übereinkommen durch einen von der BG Verkehr zugelassenen Arzt </w:t>
      </w:r>
    </w:p>
    <w:p w14:paraId="141A9ED3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Nachweis über die Befähigung nach VI/1 der Anlage zum STCW-Übereinkommen (Sicherheitsgrundausbildung) </w:t>
      </w:r>
    </w:p>
    <w:p w14:paraId="5C4BBCC6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Nachweis über die Befähigung nach VI/2 der Anlage zum STCW-Übereinkommen (Rettungsbootsmann) </w:t>
      </w:r>
    </w:p>
    <w:p w14:paraId="6095D3A4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Nachweis über die Befähigung nach VI/3 der Anlage zum STCW-Übereinkommen (Fortschrittliche Brandbekämpfung)</w:t>
      </w:r>
    </w:p>
    <w:p w14:paraId="6EE52101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Abgeschlossene Fortbildung zur Seevermessungstechnikerin/ zum Seevermessungstechniker </w:t>
      </w:r>
    </w:p>
    <w:p w14:paraId="673008D0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Deutsche S</w:t>
      </w:r>
      <w:r w:rsidRPr="00AD77B1">
        <w:rPr>
          <w:rFonts w:ascii="Arial" w:hAnsi="Arial" w:cs="Arial"/>
          <w:szCs w:val="22"/>
        </w:rPr>
        <w:t>prachkenntnisse der Niveaustufe B2 (GER) (werden im Auswahlgespräch geprüft)</w:t>
      </w:r>
    </w:p>
    <w:p w14:paraId="38CF11AB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Englische S</w:t>
      </w:r>
      <w:r w:rsidRPr="00AD77B1">
        <w:rPr>
          <w:rFonts w:ascii="Arial" w:hAnsi="Arial" w:cs="Arial"/>
          <w:szCs w:val="22"/>
        </w:rPr>
        <w:t>prachkenntnisse der Niveaustufe B2 (GER) (werden im Auswahlgespräch geprüft)</w:t>
      </w:r>
    </w:p>
    <w:p w14:paraId="7AE59B7E" w14:textId="77777777" w:rsidR="00E1441F" w:rsidRPr="00AD77B1" w:rsidRDefault="00E1441F" w:rsidP="00E1441F">
      <w:pPr>
        <w:rPr>
          <w:rFonts w:ascii="Arial" w:hAnsi="Arial" w:cs="Arial"/>
          <w:color w:val="FF0000"/>
          <w:szCs w:val="22"/>
        </w:rPr>
      </w:pPr>
    </w:p>
    <w:p w14:paraId="558B30D3" w14:textId="77777777" w:rsidR="00E1441F" w:rsidRPr="00AD77B1" w:rsidRDefault="00E1441F" w:rsidP="00E1441F">
      <w:pPr>
        <w:rPr>
          <w:rFonts w:ascii="Arial" w:hAnsi="Arial" w:cs="Arial"/>
        </w:rPr>
      </w:pPr>
      <w:r w:rsidRPr="00AD77B1">
        <w:rPr>
          <w:rFonts w:ascii="Arial" w:hAnsi="Arial" w:cs="Arial"/>
        </w:rPr>
        <w:t>Bewerbungsberechtigt sind auch Bewerberinnen und Bewerber ohne abgeschlossene vermessungstechnische bzw. seevermessungstechnische Ausbildung; die Eingruppierung erfolgt dann in die nächstniedrigere Entgeltgruppe. Die Bereitschaft zum Erwerb der seevermessungstechnischen Ausbildung wird vorausgesetzt.</w:t>
      </w:r>
    </w:p>
    <w:p w14:paraId="57DCF8D3" w14:textId="77777777" w:rsidR="009713C5" w:rsidRPr="00AD77B1" w:rsidRDefault="009713C5" w:rsidP="00422839">
      <w:pPr>
        <w:rPr>
          <w:rFonts w:ascii="Arial" w:hAnsi="Arial" w:cs="Arial"/>
          <w:b/>
          <w:szCs w:val="22"/>
        </w:rPr>
      </w:pPr>
      <w:r w:rsidRPr="00AD77B1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53429F40" w14:textId="77777777" w:rsidR="009713C5" w:rsidRPr="00AD77B1" w:rsidRDefault="009713C5" w:rsidP="009713C5">
      <w:pPr>
        <w:rPr>
          <w:rFonts w:ascii="Arial" w:hAnsi="Arial" w:cs="Arial"/>
          <w:szCs w:val="22"/>
        </w:rPr>
      </w:pPr>
    </w:p>
    <w:p w14:paraId="3DE449F8" w14:textId="77777777" w:rsidR="009713C5" w:rsidRPr="00AD77B1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AD77B1">
        <w:rPr>
          <w:rFonts w:ascii="Arial" w:hAnsi="Arial" w:cs="Arial"/>
          <w:b/>
          <w:bCs/>
          <w:szCs w:val="22"/>
        </w:rPr>
        <w:t>Das wäre wünschenswert:</w:t>
      </w:r>
    </w:p>
    <w:p w14:paraId="79F68243" w14:textId="77777777" w:rsidR="00E1441F" w:rsidRPr="00AD77B1" w:rsidRDefault="00E1441F" w:rsidP="00E1441F">
      <w:pPr>
        <w:numPr>
          <w:ilvl w:val="0"/>
          <w:numId w:val="39"/>
        </w:numPr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Im Rahmen der Fachkenntnisse sind wichtig:</w:t>
      </w:r>
    </w:p>
    <w:p w14:paraId="00F03603" w14:textId="77777777" w:rsidR="00E1441F" w:rsidRPr="00AD77B1" w:rsidRDefault="00E1441F" w:rsidP="00E1441F">
      <w:pPr>
        <w:numPr>
          <w:ilvl w:val="0"/>
          <w:numId w:val="36"/>
        </w:numPr>
        <w:tabs>
          <w:tab w:val="left" w:pos="709"/>
        </w:tabs>
        <w:ind w:hanging="294"/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Kenntnisse in der küstennahen Fahrt </w:t>
      </w:r>
    </w:p>
    <w:p w14:paraId="1A54B356" w14:textId="77777777" w:rsidR="00E1441F" w:rsidRPr="00AD77B1" w:rsidRDefault="00E1441F" w:rsidP="00E1441F">
      <w:pPr>
        <w:numPr>
          <w:ilvl w:val="0"/>
          <w:numId w:val="38"/>
        </w:numPr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Qualität und Verwertbarkeit der Arbeitsergebnisse </w:t>
      </w:r>
    </w:p>
    <w:p w14:paraId="3E709E18" w14:textId="77777777" w:rsidR="00E1441F" w:rsidRPr="00AD77B1" w:rsidRDefault="00E1441F" w:rsidP="00E1441F">
      <w:pPr>
        <w:numPr>
          <w:ilvl w:val="0"/>
          <w:numId w:val="37"/>
        </w:numPr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Zeitmanagement und Arbeitsquantität </w:t>
      </w:r>
    </w:p>
    <w:p w14:paraId="016DD860" w14:textId="77777777" w:rsidR="00E1441F" w:rsidRPr="00AD77B1" w:rsidRDefault="00E1441F" w:rsidP="00E1441F">
      <w:pPr>
        <w:numPr>
          <w:ilvl w:val="0"/>
          <w:numId w:val="37"/>
        </w:numPr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Planungs- und Organisationsfähigkeit </w:t>
      </w:r>
    </w:p>
    <w:p w14:paraId="6E1287FB" w14:textId="77777777" w:rsidR="00E1441F" w:rsidRPr="00AD77B1" w:rsidRDefault="00E1441F" w:rsidP="00E1441F">
      <w:pPr>
        <w:numPr>
          <w:ilvl w:val="0"/>
          <w:numId w:val="37"/>
        </w:numPr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Fähigkeit zur Zusammenarbeit </w:t>
      </w:r>
    </w:p>
    <w:p w14:paraId="57F78F5C" w14:textId="77777777" w:rsidR="00E1441F" w:rsidRPr="00AD77B1" w:rsidRDefault="00E1441F" w:rsidP="00E1441F">
      <w:pPr>
        <w:numPr>
          <w:ilvl w:val="0"/>
          <w:numId w:val="37"/>
        </w:numPr>
        <w:jc w:val="left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Flexibilität</w:t>
      </w:r>
    </w:p>
    <w:p w14:paraId="4F43A672" w14:textId="77777777" w:rsidR="009713C5" w:rsidRPr="00AD77B1" w:rsidRDefault="009713C5" w:rsidP="009713C5">
      <w:pPr>
        <w:rPr>
          <w:rFonts w:ascii="Arial" w:hAnsi="Arial" w:cs="Arial"/>
          <w:b/>
          <w:szCs w:val="22"/>
        </w:rPr>
      </w:pPr>
      <w:r w:rsidRPr="00AD77B1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71553E13" w14:textId="77777777" w:rsidR="00EB571B" w:rsidRPr="00AD77B1" w:rsidRDefault="00EB571B" w:rsidP="00EB571B">
      <w:pPr>
        <w:rPr>
          <w:rFonts w:ascii="Arial" w:hAnsi="Arial" w:cs="Arial"/>
          <w:b/>
          <w:szCs w:val="22"/>
        </w:rPr>
      </w:pPr>
    </w:p>
    <w:p w14:paraId="6E3B56DC" w14:textId="77777777" w:rsidR="00F11BEF" w:rsidRPr="00AD77B1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AD77B1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75802EC7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Die Einstellung und Eingruppierung erfolgt für Tarifbeschäftigte mit seevermessungstechnischer Ausbildung unbefristet in die Entgeltgruppe 9b TVöD (Bund)</w:t>
      </w:r>
    </w:p>
    <w:p w14:paraId="518F880C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Die Einstellung von Tarifbeschäftigten ohne seevermessungstechnische Ausbildung erfolgt zunächst befristet; die Eingruppierung erfolgt in die Entgeltgruppe 9a TVöD (Bund)</w:t>
      </w:r>
    </w:p>
    <w:p w14:paraId="0A6302AA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Zeiten einschlägiger oder förderlicher Berufserfahrung können bei der Entgelt-Stufenzuordnung berücksichtigt werden</w:t>
      </w:r>
    </w:p>
    <w:p w14:paraId="1369E01E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Ausgleich für Sonderformen der Arbeit gem. § 8 TVöD (ca. 600 bis 1.000 €//Monat)</w:t>
      </w:r>
    </w:p>
    <w:p w14:paraId="5FC7A6C1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Zahlung einer maritimen Stellenzulage von derzeit 136,- Euro/Monat</w:t>
      </w:r>
    </w:p>
    <w:p w14:paraId="09551B60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Zahlung eines Zuschusses zum Job-/Deutschlandticket </w:t>
      </w:r>
    </w:p>
    <w:p w14:paraId="2107DC83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Zuschuss zu vermögenswirksamen Leistungen i.H. von 6,65 Euro monatlich </w:t>
      </w:r>
    </w:p>
    <w:p w14:paraId="45A34EA1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Jahressonderzahlung in Höhe von 80 v.H. des Monatsentgeltes</w:t>
      </w:r>
    </w:p>
    <w:p w14:paraId="250C4371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einen sicheren Arbeitsplatz, größtmögliche Planungssicherheit/ Dienstpläne, gleichmäßige Verteilung der Hafenwachen (Einsatzzeiten i.d.R. 2 Törns a 10 Tage gefolgt von einem Freitörn)</w:t>
      </w:r>
    </w:p>
    <w:p w14:paraId="62840E6E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Qualifizierte Einarbeitung in einem kompetenten und engagierten Team </w:t>
      </w:r>
    </w:p>
    <w:p w14:paraId="7F2A7DA1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regulär 30 Tage Jahresurlaub (bei einer Fünftagewoche)</w:t>
      </w:r>
    </w:p>
    <w:p w14:paraId="1C228A5E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>zusätzliche betriebliche Altersvorsorge (VBL) für ein angemessenes Rentenniveau </w:t>
      </w:r>
      <w:bookmarkStart w:id="2" w:name="_Hlk199313288"/>
    </w:p>
    <w:p w14:paraId="7422FBCE" w14:textId="77777777" w:rsidR="00E1441F" w:rsidRPr="00AD77B1" w:rsidRDefault="00E1441F" w:rsidP="00E1441F">
      <w:pPr>
        <w:numPr>
          <w:ilvl w:val="0"/>
          <w:numId w:val="35"/>
        </w:numPr>
        <w:autoSpaceDE w:val="0"/>
        <w:autoSpaceDN w:val="0"/>
        <w:adjustRightInd w:val="0"/>
        <w:contextualSpacing/>
        <w:jc w:val="left"/>
        <w:rPr>
          <w:rFonts w:ascii="Arial" w:hAnsi="Arial" w:cs="Arial"/>
          <w:bCs/>
          <w:szCs w:val="22"/>
        </w:rPr>
      </w:pPr>
      <w:r w:rsidRPr="00AD77B1">
        <w:rPr>
          <w:rFonts w:ascii="Arial" w:hAnsi="Arial" w:cs="Arial"/>
          <w:bCs/>
          <w:szCs w:val="22"/>
        </w:rPr>
        <w:t xml:space="preserve">umfangreiche, individuell zugeschnittene Fortbildungsangebote </w:t>
      </w:r>
    </w:p>
    <w:bookmarkEnd w:id="2"/>
    <w:p w14:paraId="7D230EDC" w14:textId="77777777" w:rsidR="0078157E" w:rsidRPr="00AD77B1" w:rsidRDefault="0078157E" w:rsidP="0078157E">
      <w:pPr>
        <w:rPr>
          <w:rFonts w:ascii="Arial" w:hAnsi="Arial" w:cs="Arial"/>
          <w:szCs w:val="22"/>
        </w:rPr>
      </w:pPr>
    </w:p>
    <w:p w14:paraId="44FE0608" w14:textId="77777777" w:rsidR="00B803B3" w:rsidRPr="00AD77B1" w:rsidRDefault="0078157E" w:rsidP="0078157E">
      <w:pPr>
        <w:rPr>
          <w:rFonts w:ascii="Arial" w:hAnsi="Arial" w:cs="Arial"/>
        </w:rPr>
      </w:pPr>
      <w:r w:rsidRPr="00AD77B1">
        <w:rPr>
          <w:rFonts w:ascii="Arial" w:hAnsi="Arial" w:cs="Arial"/>
          <w:szCs w:val="22"/>
        </w:rPr>
        <w:t xml:space="preserve"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 </w:t>
      </w:r>
      <w:r w:rsidRPr="00AD77B1">
        <w:rPr>
          <w:rFonts w:ascii="Arial" w:hAnsi="Arial" w:cs="Arial"/>
        </w:rPr>
        <w:t>bezahlt wird.</w:t>
      </w:r>
    </w:p>
    <w:p w14:paraId="603A4156" w14:textId="77777777" w:rsidR="0078157E" w:rsidRPr="00AD77B1" w:rsidRDefault="0078157E" w:rsidP="0078157E">
      <w:pPr>
        <w:rPr>
          <w:rFonts w:ascii="Arial" w:hAnsi="Arial" w:cs="Arial"/>
          <w:szCs w:val="22"/>
        </w:rPr>
      </w:pPr>
    </w:p>
    <w:p w14:paraId="35E977AE" w14:textId="77777777" w:rsidR="00B803B3" w:rsidRPr="00AD77B1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AD77B1">
        <w:rPr>
          <w:rFonts w:ascii="Arial" w:hAnsi="Arial" w:cs="Arial"/>
          <w:b/>
          <w:szCs w:val="22"/>
          <w:u w:val="single"/>
        </w:rPr>
        <w:t>Besondere Hinweise:</w:t>
      </w:r>
    </w:p>
    <w:p w14:paraId="58A11637" w14:textId="77777777" w:rsidR="00B803B3" w:rsidRPr="00AD77B1" w:rsidRDefault="005A5323" w:rsidP="00B803B3">
      <w:pPr>
        <w:rPr>
          <w:rFonts w:ascii="Arial" w:hAnsi="Arial" w:cs="Arial"/>
          <w:b/>
          <w:szCs w:val="22"/>
        </w:rPr>
      </w:pPr>
      <w:r w:rsidRPr="00AD77B1">
        <w:rPr>
          <w:rFonts w:ascii="Arial" w:hAnsi="Arial" w:cs="Arial"/>
          <w:noProof/>
          <w:szCs w:val="22"/>
        </w:rPr>
        <w:lastRenderedPageBreak/>
        <w:drawing>
          <wp:anchor distT="0" distB="0" distL="114300" distR="114300" simplePos="0" relativeHeight="251657728" behindDoc="1" locked="0" layoutInCell="1" allowOverlap="1" wp14:anchorId="4E53D0C9" wp14:editId="007D93E1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E2B2D" w14:textId="77777777" w:rsidR="00B803B3" w:rsidRPr="00AD77B1" w:rsidRDefault="00B803B3" w:rsidP="00B803B3">
      <w:pPr>
        <w:rPr>
          <w:rFonts w:ascii="Arial" w:hAnsi="Arial" w:cs="Arial"/>
          <w:b/>
          <w:szCs w:val="22"/>
        </w:rPr>
      </w:pPr>
    </w:p>
    <w:p w14:paraId="042B261B" w14:textId="77777777" w:rsidR="00B803B3" w:rsidRPr="00AD77B1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AD77B1">
        <w:rPr>
          <w:rFonts w:ascii="Arial" w:hAnsi="Arial" w:cs="Arial"/>
          <w:color w:val="000000"/>
          <w:szCs w:val="22"/>
        </w:rPr>
        <w:t xml:space="preserve">Das </w:t>
      </w:r>
      <w:r w:rsidRPr="00AD77B1">
        <w:rPr>
          <w:rFonts w:ascii="Arial" w:hAnsi="Arial" w:cs="Arial"/>
          <w:szCs w:val="22"/>
        </w:rPr>
        <w:t>Bundesamt für Seeschifffahrt und Hydrographie</w:t>
      </w:r>
      <w:r w:rsidRPr="00AD77B1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AD77B1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06619B99" w14:textId="77777777" w:rsidR="00B803B3" w:rsidRPr="00AD77B1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699B027D" w14:textId="77777777" w:rsidR="00B803B3" w:rsidRPr="00AD77B1" w:rsidRDefault="00B803B3" w:rsidP="00B803B3">
      <w:pPr>
        <w:rPr>
          <w:rFonts w:ascii="Arial" w:hAnsi="Arial" w:cs="Arial"/>
          <w:szCs w:val="22"/>
        </w:rPr>
      </w:pPr>
    </w:p>
    <w:p w14:paraId="7ABB614E" w14:textId="77777777" w:rsidR="006C6882" w:rsidRPr="00AD77B1" w:rsidRDefault="006C6882" w:rsidP="006C6882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0190DCC2" w14:textId="77777777" w:rsidR="006C6882" w:rsidRPr="00AD77B1" w:rsidRDefault="006C6882" w:rsidP="006C6882">
      <w:pPr>
        <w:rPr>
          <w:rFonts w:ascii="Arial" w:hAnsi="Arial" w:cs="Arial"/>
          <w:szCs w:val="22"/>
        </w:rPr>
      </w:pPr>
    </w:p>
    <w:p w14:paraId="2D71B5DA" w14:textId="77777777" w:rsidR="006C6882" w:rsidRPr="00AD77B1" w:rsidRDefault="006C6882" w:rsidP="006C6882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7E5A2896" w14:textId="77777777" w:rsidR="006C6882" w:rsidRPr="00AD77B1" w:rsidRDefault="006C6882" w:rsidP="006C6882">
      <w:pPr>
        <w:rPr>
          <w:rFonts w:ascii="Arial" w:hAnsi="Arial" w:cs="Arial"/>
          <w:szCs w:val="22"/>
        </w:rPr>
      </w:pPr>
    </w:p>
    <w:p w14:paraId="63D3F744" w14:textId="77777777" w:rsidR="006C6882" w:rsidRPr="00AD77B1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>Wir begrüßen die Bewerbung von Menschen aller Nationalitäten.</w:t>
      </w:r>
    </w:p>
    <w:p w14:paraId="55C1DC2B" w14:textId="77777777" w:rsidR="00B803B3" w:rsidRPr="00AD77B1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0928501D" w14:textId="77777777" w:rsidR="0034461B" w:rsidRPr="00AD77B1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AD77B1">
        <w:rPr>
          <w:rFonts w:ascii="Arial" w:hAnsi="Arial" w:cs="Arial"/>
          <w:b w:val="0"/>
          <w:szCs w:val="22"/>
        </w:rPr>
        <w:t>Die Auswahl erfolgt durch eine Kommission.</w:t>
      </w:r>
      <w:r w:rsidR="006234F2" w:rsidRPr="00AD77B1">
        <w:rPr>
          <w:rFonts w:ascii="Arial" w:hAnsi="Arial" w:cs="Arial"/>
          <w:b w:val="0"/>
          <w:szCs w:val="22"/>
        </w:rPr>
        <w:t xml:space="preserve"> </w:t>
      </w:r>
      <w:r w:rsidR="0034461B" w:rsidRPr="00AD77B1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6A9630FD" w14:textId="77777777" w:rsidR="00B803B3" w:rsidRPr="00AD77B1" w:rsidRDefault="00B803B3" w:rsidP="00B803B3">
      <w:pPr>
        <w:rPr>
          <w:rFonts w:ascii="Arial" w:hAnsi="Arial" w:cs="Arial"/>
          <w:b/>
          <w:szCs w:val="22"/>
        </w:rPr>
      </w:pPr>
    </w:p>
    <w:p w14:paraId="1EE24C8E" w14:textId="77777777" w:rsidR="00F11BEF" w:rsidRPr="00AD77B1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AD77B1">
        <w:rPr>
          <w:rFonts w:ascii="Arial" w:hAnsi="Arial" w:cs="Arial"/>
          <w:b/>
          <w:szCs w:val="22"/>
          <w:u w:val="single"/>
        </w:rPr>
        <w:t>Fühlen Sie sich angesprochen?</w:t>
      </w:r>
    </w:p>
    <w:p w14:paraId="6A9F939D" w14:textId="77777777" w:rsidR="005F1520" w:rsidRPr="008D5612" w:rsidRDefault="005F1520" w:rsidP="005F152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12.09.2025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06EED870" w14:textId="77777777" w:rsidR="005F1520" w:rsidRPr="008D5612" w:rsidRDefault="00154DAC" w:rsidP="005F1520">
      <w:pPr>
        <w:rPr>
          <w:rFonts w:ascii="Arial" w:hAnsi="Arial" w:cs="Arial"/>
          <w:szCs w:val="22"/>
        </w:rPr>
      </w:pPr>
      <w:hyperlink r:id="rId11" w:history="1">
        <w:r w:rsidR="005F1520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13F1F178" w14:textId="77777777" w:rsidR="005F1520" w:rsidRPr="008D5612" w:rsidRDefault="005F1520" w:rsidP="005F1520">
      <w:pPr>
        <w:rPr>
          <w:rFonts w:ascii="Arial" w:hAnsi="Arial" w:cs="Arial"/>
          <w:szCs w:val="22"/>
        </w:rPr>
      </w:pPr>
    </w:p>
    <w:p w14:paraId="43C94596" w14:textId="26FCD4D7" w:rsidR="005F1520" w:rsidRPr="002D39EF" w:rsidRDefault="005F1520" w:rsidP="005F1520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52751</w:t>
      </w:r>
      <w:r w:rsidRPr="002D39EF">
        <w:rPr>
          <w:rFonts w:ascii="Arial" w:hAnsi="Arial" w:cs="Arial"/>
          <w:b/>
          <w:szCs w:val="22"/>
        </w:rPr>
        <w:t>_</w:t>
      </w:r>
      <w:r w:rsidR="00154DAC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1B7F5FCA" w14:textId="77777777" w:rsidR="005A5323" w:rsidRPr="00AD77B1" w:rsidRDefault="005A5323" w:rsidP="005A5323">
      <w:pPr>
        <w:rPr>
          <w:rFonts w:ascii="Arial" w:hAnsi="Arial" w:cs="Arial"/>
          <w:szCs w:val="22"/>
        </w:rPr>
      </w:pPr>
    </w:p>
    <w:p w14:paraId="008A8920" w14:textId="77777777" w:rsidR="00234289" w:rsidRPr="00AD77B1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AD77B1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AD77B1">
        <w:rPr>
          <w:rFonts w:ascii="Arial" w:hAnsi="Arial" w:cs="Arial"/>
          <w:b/>
          <w:szCs w:val="22"/>
        </w:rPr>
        <w:t>(Motivationsschreiben, Lebenslauf, Berufsabschlusszeugnisse und -urkunden</w:t>
      </w:r>
      <w:r w:rsidR="0078157E" w:rsidRPr="00AD77B1">
        <w:rPr>
          <w:rFonts w:ascii="Arial" w:hAnsi="Arial" w:cs="Arial"/>
          <w:b/>
          <w:szCs w:val="22"/>
        </w:rPr>
        <w:t xml:space="preserve">, </w:t>
      </w:r>
      <w:r w:rsidRPr="00AD77B1">
        <w:rPr>
          <w:rFonts w:ascii="Arial" w:hAnsi="Arial" w:cs="Arial"/>
          <w:b/>
          <w:szCs w:val="22"/>
        </w:rPr>
        <w:t>qualifizierte Arbeitszeugnisse</w:t>
      </w:r>
      <w:r w:rsidR="006C6882" w:rsidRPr="00AD77B1">
        <w:rPr>
          <w:rFonts w:ascii="Arial" w:hAnsi="Arial" w:cs="Arial"/>
          <w:b/>
          <w:szCs w:val="22"/>
        </w:rPr>
        <w:t xml:space="preserve"> </w:t>
      </w:r>
      <w:r w:rsidR="0078157E" w:rsidRPr="00AD77B1">
        <w:rPr>
          <w:rFonts w:ascii="Arial" w:hAnsi="Arial" w:cs="Arial"/>
          <w:b/>
          <w:color w:val="000000"/>
          <w:szCs w:val="22"/>
        </w:rPr>
        <w:t>sowie die im Profil geforderten gültigen Befähigungsnachweise</w:t>
      </w:r>
      <w:r w:rsidR="006C6882" w:rsidRPr="00AD77B1">
        <w:rPr>
          <w:rFonts w:ascii="Arial" w:hAnsi="Arial" w:cs="Arial"/>
          <w:color w:val="000000"/>
          <w:szCs w:val="22"/>
        </w:rPr>
        <w:t xml:space="preserve">) </w:t>
      </w:r>
      <w:r w:rsidRPr="00AD77B1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5DBB41B4" w14:textId="77777777" w:rsidR="005A5323" w:rsidRPr="00AD77B1" w:rsidRDefault="005A5323" w:rsidP="005A5323">
      <w:pPr>
        <w:rPr>
          <w:rFonts w:ascii="Arial" w:hAnsi="Arial" w:cs="Arial"/>
          <w:szCs w:val="22"/>
        </w:rPr>
      </w:pPr>
    </w:p>
    <w:p w14:paraId="73D46F41" w14:textId="77777777" w:rsidR="0003742B" w:rsidRPr="00AD77B1" w:rsidRDefault="00B803B3" w:rsidP="00EB571B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Bei ausländischen Bildungsabschlüssen </w:t>
      </w:r>
      <w:r w:rsidR="00FE4591" w:rsidRPr="00AD77B1">
        <w:rPr>
          <w:rFonts w:ascii="Arial" w:hAnsi="Arial" w:cs="Arial"/>
          <w:szCs w:val="22"/>
        </w:rPr>
        <w:t>ist eine B</w:t>
      </w:r>
      <w:r w:rsidR="0003742B" w:rsidRPr="00AD77B1">
        <w:rPr>
          <w:rFonts w:ascii="Arial" w:hAnsi="Arial" w:cs="Arial"/>
          <w:szCs w:val="22"/>
        </w:rPr>
        <w:t xml:space="preserve">escheinigung der </w:t>
      </w:r>
      <w:r w:rsidR="0003742B" w:rsidRPr="00AD77B1">
        <w:rPr>
          <w:rFonts w:ascii="Arial" w:hAnsi="Arial" w:cs="Arial"/>
          <w:b/>
          <w:szCs w:val="22"/>
        </w:rPr>
        <w:t>Datenbank</w:t>
      </w:r>
      <w:r w:rsidR="0003742B" w:rsidRPr="00AD77B1">
        <w:rPr>
          <w:rFonts w:ascii="Arial" w:hAnsi="Arial" w:cs="Arial"/>
          <w:szCs w:val="22"/>
        </w:rPr>
        <w:t xml:space="preserve"> </w:t>
      </w:r>
      <w:r w:rsidR="0003742B" w:rsidRPr="00AD77B1">
        <w:rPr>
          <w:rFonts w:ascii="Arial" w:hAnsi="Arial" w:cs="Arial"/>
          <w:b/>
          <w:szCs w:val="22"/>
        </w:rPr>
        <w:t>anabin</w:t>
      </w:r>
      <w:r w:rsidR="0003742B" w:rsidRPr="00AD77B1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37BD0640" w14:textId="77777777" w:rsidR="002E481B" w:rsidRPr="00AD77B1" w:rsidRDefault="00154DAC" w:rsidP="00EB571B">
      <w:pPr>
        <w:rPr>
          <w:rFonts w:ascii="Arial" w:hAnsi="Arial" w:cs="Arial"/>
          <w:szCs w:val="22"/>
        </w:rPr>
      </w:pPr>
      <w:hyperlink r:id="rId12" w:history="1">
        <w:r w:rsidR="0061100E" w:rsidRPr="00AD77B1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69A5A5FB" w14:textId="77777777" w:rsidR="002E481B" w:rsidRPr="00AD77B1" w:rsidRDefault="002E481B" w:rsidP="00EB571B">
      <w:pPr>
        <w:rPr>
          <w:rFonts w:ascii="Arial" w:hAnsi="Arial" w:cs="Arial"/>
          <w:szCs w:val="22"/>
        </w:rPr>
      </w:pPr>
    </w:p>
    <w:p w14:paraId="12DD7B22" w14:textId="77777777" w:rsidR="00B803B3" w:rsidRPr="00AD77B1" w:rsidRDefault="00B803B3" w:rsidP="00EB571B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AD77B1">
        <w:rPr>
          <w:rFonts w:ascii="Arial" w:hAnsi="Arial" w:cs="Arial"/>
          <w:szCs w:val="22"/>
        </w:rPr>
        <w:t>+49(</w:t>
      </w:r>
      <w:r w:rsidRPr="00AD77B1">
        <w:rPr>
          <w:rFonts w:ascii="Arial" w:hAnsi="Arial" w:cs="Arial"/>
          <w:szCs w:val="22"/>
        </w:rPr>
        <w:t>0</w:t>
      </w:r>
      <w:r w:rsidR="00B93D38" w:rsidRPr="00AD77B1">
        <w:rPr>
          <w:rFonts w:ascii="Arial" w:hAnsi="Arial" w:cs="Arial"/>
          <w:szCs w:val="22"/>
        </w:rPr>
        <w:t>)</w:t>
      </w:r>
      <w:r w:rsidRPr="00AD77B1">
        <w:rPr>
          <w:rFonts w:ascii="Arial" w:hAnsi="Arial" w:cs="Arial"/>
          <w:szCs w:val="22"/>
        </w:rPr>
        <w:t>4941 602-240 zur Verfügung.</w:t>
      </w:r>
    </w:p>
    <w:p w14:paraId="55C97EDF" w14:textId="77777777" w:rsidR="00B803B3" w:rsidRPr="00AD77B1" w:rsidRDefault="00B803B3" w:rsidP="00EB571B">
      <w:pPr>
        <w:rPr>
          <w:rFonts w:ascii="Arial" w:hAnsi="Arial" w:cs="Arial"/>
          <w:szCs w:val="22"/>
        </w:rPr>
      </w:pPr>
    </w:p>
    <w:p w14:paraId="2E1521B5" w14:textId="77777777" w:rsidR="00F11BEF" w:rsidRPr="00AD77B1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AD77B1">
        <w:rPr>
          <w:rFonts w:ascii="Arial" w:hAnsi="Arial" w:cs="Arial"/>
          <w:b/>
          <w:szCs w:val="22"/>
          <w:u w:val="single"/>
        </w:rPr>
        <w:t>Ansprechperson</w:t>
      </w:r>
      <w:r w:rsidR="00AE50D6" w:rsidRPr="00AD77B1">
        <w:rPr>
          <w:rFonts w:ascii="Arial" w:hAnsi="Arial" w:cs="Arial"/>
          <w:b/>
          <w:szCs w:val="22"/>
          <w:u w:val="single"/>
        </w:rPr>
        <w:t>en</w:t>
      </w:r>
      <w:r w:rsidRPr="00AD77B1">
        <w:rPr>
          <w:rFonts w:ascii="Arial" w:hAnsi="Arial" w:cs="Arial"/>
          <w:b/>
          <w:szCs w:val="22"/>
          <w:u w:val="single"/>
        </w:rPr>
        <w:t>:</w:t>
      </w:r>
    </w:p>
    <w:p w14:paraId="7BBAD76B" w14:textId="77777777" w:rsidR="006C6882" w:rsidRPr="00AD77B1" w:rsidRDefault="006C6882" w:rsidP="006C6882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Für fachliche Auskünfte steht Ihnen </w:t>
      </w:r>
      <w:r w:rsidRPr="00AD77B1">
        <w:rPr>
          <w:rFonts w:ascii="Arial" w:hAnsi="Arial" w:cs="Arial"/>
          <w:b/>
          <w:szCs w:val="22"/>
        </w:rPr>
        <w:t>Frau Ann-Christin Bräuer</w:t>
      </w:r>
      <w:r w:rsidRPr="00AD77B1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49E72CB1" w14:textId="77777777" w:rsidR="006C6882" w:rsidRPr="00AD77B1" w:rsidRDefault="006C6882" w:rsidP="006C6882">
      <w:pPr>
        <w:rPr>
          <w:rFonts w:ascii="Arial" w:hAnsi="Arial" w:cs="Arial"/>
          <w:szCs w:val="22"/>
        </w:rPr>
      </w:pPr>
    </w:p>
    <w:p w14:paraId="44AA4FDA" w14:textId="77777777" w:rsidR="006C6882" w:rsidRPr="00AD77B1" w:rsidRDefault="006C6882" w:rsidP="006C6882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Bei allgemeinen Fragen wenden Sie sich bitte an </w:t>
      </w:r>
      <w:r w:rsidRPr="00AD77B1">
        <w:rPr>
          <w:rFonts w:ascii="Arial" w:hAnsi="Arial" w:cs="Arial"/>
          <w:b/>
          <w:szCs w:val="22"/>
        </w:rPr>
        <w:t>Frau Ines Erler</w:t>
      </w:r>
      <w:r w:rsidRPr="00AD77B1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AD77B1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AD77B1">
        <w:rPr>
          <w:rFonts w:ascii="Arial" w:hAnsi="Arial" w:cs="Arial"/>
          <w:szCs w:val="22"/>
        </w:rPr>
        <w:t xml:space="preserve">). </w:t>
      </w:r>
    </w:p>
    <w:p w14:paraId="54C637F5" w14:textId="77777777" w:rsidR="006C6882" w:rsidRPr="00AD77B1" w:rsidRDefault="006C6882" w:rsidP="006C6882">
      <w:pPr>
        <w:rPr>
          <w:rFonts w:ascii="Arial" w:hAnsi="Arial" w:cs="Arial"/>
          <w:color w:val="FF0000"/>
          <w:szCs w:val="22"/>
        </w:rPr>
      </w:pPr>
    </w:p>
    <w:p w14:paraId="535DA312" w14:textId="77777777" w:rsidR="006C3B88" w:rsidRPr="00AD77B1" w:rsidRDefault="006C3B88" w:rsidP="006C3B88">
      <w:pPr>
        <w:rPr>
          <w:rFonts w:ascii="Arial" w:hAnsi="Arial" w:cs="Arial"/>
          <w:szCs w:val="22"/>
        </w:rPr>
      </w:pPr>
      <w:r w:rsidRPr="00AD77B1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Hamburg ist Herr Jörg Reimers, Tel.: +49 (0)40 3190-7126, E-Mail: </w:t>
      </w:r>
      <w:hyperlink r:id="rId14" w:history="1">
        <w:r w:rsidRPr="00AD77B1">
          <w:rPr>
            <w:rFonts w:ascii="Arial" w:hAnsi="Arial" w:cs="Arial"/>
            <w:color w:val="0000FF"/>
            <w:szCs w:val="22"/>
            <w:u w:val="single"/>
          </w:rPr>
          <w:t>schwerbehindertenvertretung.hamburg@bsh.de</w:t>
        </w:r>
      </w:hyperlink>
      <w:r w:rsidRPr="00AD77B1">
        <w:rPr>
          <w:rFonts w:ascii="Arial" w:hAnsi="Arial" w:cs="Arial"/>
          <w:szCs w:val="22"/>
        </w:rPr>
        <w:t xml:space="preserve"> zuständig.</w:t>
      </w:r>
    </w:p>
    <w:p w14:paraId="4A45C70D" w14:textId="77777777" w:rsidR="00A65ACC" w:rsidRPr="00AD77B1" w:rsidRDefault="00A65ACC" w:rsidP="00B803B3">
      <w:pPr>
        <w:rPr>
          <w:rFonts w:ascii="Arial" w:hAnsi="Arial" w:cs="Arial"/>
          <w:szCs w:val="22"/>
        </w:rPr>
      </w:pPr>
    </w:p>
    <w:sectPr w:rsidR="00A65ACC" w:rsidRPr="00AD77B1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B0AF" w14:textId="77777777" w:rsidR="00975201" w:rsidRDefault="00975201">
      <w:r>
        <w:separator/>
      </w:r>
    </w:p>
  </w:endnote>
  <w:endnote w:type="continuationSeparator" w:id="0">
    <w:p w14:paraId="29A3FC1C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B486" w14:textId="77777777" w:rsidR="00975201" w:rsidRDefault="00975201">
      <w:r>
        <w:separator/>
      </w:r>
    </w:p>
  </w:footnote>
  <w:footnote w:type="continuationSeparator" w:id="0">
    <w:p w14:paraId="12D108A1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2A8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ABE1F09" wp14:editId="3AB95058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37989">
    <w:abstractNumId w:val="1"/>
  </w:num>
  <w:num w:numId="2" w16cid:durableId="1878933676">
    <w:abstractNumId w:val="27"/>
  </w:num>
  <w:num w:numId="3" w16cid:durableId="328027665">
    <w:abstractNumId w:val="18"/>
  </w:num>
  <w:num w:numId="4" w16cid:durableId="1090081581">
    <w:abstractNumId w:val="13"/>
  </w:num>
  <w:num w:numId="5" w16cid:durableId="278492563">
    <w:abstractNumId w:val="29"/>
  </w:num>
  <w:num w:numId="6" w16cid:durableId="1275988">
    <w:abstractNumId w:val="37"/>
  </w:num>
  <w:num w:numId="7" w16cid:durableId="836463093">
    <w:abstractNumId w:val="25"/>
  </w:num>
  <w:num w:numId="8" w16cid:durableId="932400109">
    <w:abstractNumId w:val="12"/>
  </w:num>
  <w:num w:numId="9" w16cid:durableId="631204699">
    <w:abstractNumId w:val="33"/>
  </w:num>
  <w:num w:numId="10" w16cid:durableId="695271507">
    <w:abstractNumId w:val="16"/>
  </w:num>
  <w:num w:numId="11" w16cid:durableId="1672369819">
    <w:abstractNumId w:val="11"/>
  </w:num>
  <w:num w:numId="12" w16cid:durableId="1338534900">
    <w:abstractNumId w:val="21"/>
  </w:num>
  <w:num w:numId="13" w16cid:durableId="8127155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067218949">
    <w:abstractNumId w:val="17"/>
  </w:num>
  <w:num w:numId="15" w16cid:durableId="558437414">
    <w:abstractNumId w:val="30"/>
  </w:num>
  <w:num w:numId="16" w16cid:durableId="1800612680">
    <w:abstractNumId w:val="38"/>
  </w:num>
  <w:num w:numId="17" w16cid:durableId="2070954933">
    <w:abstractNumId w:val="34"/>
  </w:num>
  <w:num w:numId="18" w16cid:durableId="1663385721">
    <w:abstractNumId w:val="39"/>
  </w:num>
  <w:num w:numId="19" w16cid:durableId="1144127504">
    <w:abstractNumId w:val="8"/>
  </w:num>
  <w:num w:numId="20" w16cid:durableId="578096315">
    <w:abstractNumId w:val="6"/>
  </w:num>
  <w:num w:numId="21" w16cid:durableId="1640838792">
    <w:abstractNumId w:val="10"/>
  </w:num>
  <w:num w:numId="22" w16cid:durableId="1933004017">
    <w:abstractNumId w:val="35"/>
  </w:num>
  <w:num w:numId="23" w16cid:durableId="702099471">
    <w:abstractNumId w:val="19"/>
  </w:num>
  <w:num w:numId="24" w16cid:durableId="924461160">
    <w:abstractNumId w:val="4"/>
  </w:num>
  <w:num w:numId="25" w16cid:durableId="1251235091">
    <w:abstractNumId w:val="15"/>
  </w:num>
  <w:num w:numId="26" w16cid:durableId="978654533">
    <w:abstractNumId w:val="7"/>
  </w:num>
  <w:num w:numId="27" w16cid:durableId="770197803">
    <w:abstractNumId w:val="5"/>
  </w:num>
  <w:num w:numId="28" w16cid:durableId="558634626">
    <w:abstractNumId w:val="2"/>
  </w:num>
  <w:num w:numId="29" w16cid:durableId="358821114">
    <w:abstractNumId w:val="22"/>
  </w:num>
  <w:num w:numId="30" w16cid:durableId="1448625918">
    <w:abstractNumId w:val="3"/>
  </w:num>
  <w:num w:numId="31" w16cid:durableId="1623489401">
    <w:abstractNumId w:val="9"/>
  </w:num>
  <w:num w:numId="32" w16cid:durableId="483394031">
    <w:abstractNumId w:val="23"/>
  </w:num>
  <w:num w:numId="33" w16cid:durableId="671566235">
    <w:abstractNumId w:val="32"/>
  </w:num>
  <w:num w:numId="34" w16cid:durableId="1842314232">
    <w:abstractNumId w:val="28"/>
  </w:num>
  <w:num w:numId="35" w16cid:durableId="1034698114">
    <w:abstractNumId w:val="31"/>
  </w:num>
  <w:num w:numId="36" w16cid:durableId="1541360591">
    <w:abstractNumId w:val="14"/>
  </w:num>
  <w:num w:numId="37" w16cid:durableId="1457677152">
    <w:abstractNumId w:val="24"/>
  </w:num>
  <w:num w:numId="38" w16cid:durableId="1269194589">
    <w:abstractNumId w:val="36"/>
  </w:num>
  <w:num w:numId="39" w16cid:durableId="584269304">
    <w:abstractNumId w:val="20"/>
  </w:num>
  <w:num w:numId="40" w16cid:durableId="167117592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4DAC"/>
    <w:rsid w:val="0015749F"/>
    <w:rsid w:val="00157FD4"/>
    <w:rsid w:val="0016250F"/>
    <w:rsid w:val="00166217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1520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AB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98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36BB"/>
    <w:rsid w:val="00995EEF"/>
    <w:rsid w:val="00997CD8"/>
    <w:rsid w:val="009A03B4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6A6F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7B1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41F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413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35C86DD8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hamburg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59C8-E22A-49FF-BE10-33382DAA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7513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3</cp:revision>
  <cp:lastPrinted>2019-11-11T16:18:00Z</cp:lastPrinted>
  <dcterms:created xsi:type="dcterms:W3CDTF">2025-08-13T05:03:00Z</dcterms:created>
  <dcterms:modified xsi:type="dcterms:W3CDTF">2025-08-13T05:10:00Z</dcterms:modified>
</cp:coreProperties>
</file>